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74C" w:rsidRPr="000C0376" w:rsidRDefault="0082174C" w:rsidP="005B1478">
      <w:pPr>
        <w:pStyle w:val="4"/>
        <w:spacing w:before="0"/>
        <w:jc w:val="center"/>
        <w:rPr>
          <w:rFonts w:ascii="Times New Roman" w:eastAsia="Times New Roman" w:hAnsi="Times New Roman" w:cs="Times New Roman"/>
          <w:bCs w:val="0"/>
          <w:i w:val="0"/>
          <w:iCs w:val="0"/>
          <w:color w:val="auto"/>
        </w:rPr>
      </w:pPr>
      <w:r w:rsidRPr="000C0376">
        <w:rPr>
          <w:rFonts w:ascii="Times New Roman" w:eastAsia="Times New Roman" w:hAnsi="Times New Roman" w:cs="Times New Roman"/>
          <w:bCs w:val="0"/>
          <w:i w:val="0"/>
          <w:iCs w:val="0"/>
          <w:color w:val="auto"/>
        </w:rPr>
        <w:t>Публичный доклад директора</w:t>
      </w:r>
    </w:p>
    <w:p w:rsidR="00FC0108" w:rsidRDefault="0082174C" w:rsidP="00FC0108">
      <w:pPr>
        <w:jc w:val="center"/>
        <w:rPr>
          <w:b/>
        </w:rPr>
      </w:pPr>
      <w:r w:rsidRPr="000C0376">
        <w:rPr>
          <w:b/>
        </w:rPr>
        <w:t>государственного бюджетного оздоровительного общеобразовательного учреждения санаторного типа для детей, нуждающихся в длительном лечении</w:t>
      </w:r>
      <w:r w:rsidR="00CB6C12" w:rsidRPr="000C0376">
        <w:rPr>
          <w:b/>
        </w:rPr>
        <w:t xml:space="preserve"> </w:t>
      </w:r>
    </w:p>
    <w:p w:rsidR="00FC0108" w:rsidRDefault="0082174C" w:rsidP="00FC0108">
      <w:pPr>
        <w:jc w:val="center"/>
        <w:rPr>
          <w:b/>
        </w:rPr>
      </w:pPr>
      <w:r w:rsidRPr="000C0376">
        <w:rPr>
          <w:b/>
        </w:rPr>
        <w:t>«</w:t>
      </w:r>
      <w:r w:rsidR="00CD36D4" w:rsidRPr="000C0376">
        <w:rPr>
          <w:b/>
        </w:rPr>
        <w:t xml:space="preserve">Болгарская </w:t>
      </w:r>
      <w:r w:rsidRPr="000C0376">
        <w:rPr>
          <w:b/>
        </w:rPr>
        <w:t xml:space="preserve"> санаторная школа-интернат»</w:t>
      </w:r>
    </w:p>
    <w:p w:rsidR="00E52337" w:rsidRPr="000C0376" w:rsidRDefault="0082174C" w:rsidP="00FC0108">
      <w:pPr>
        <w:jc w:val="center"/>
        <w:rPr>
          <w:b/>
          <w:bCs/>
        </w:rPr>
      </w:pPr>
      <w:r w:rsidRPr="000C0376">
        <w:rPr>
          <w:b/>
        </w:rPr>
        <w:t>201</w:t>
      </w:r>
      <w:r w:rsidR="00EA2262" w:rsidRPr="000C0376">
        <w:rPr>
          <w:b/>
        </w:rPr>
        <w:t>9</w:t>
      </w:r>
      <w:r w:rsidRPr="000C0376">
        <w:rPr>
          <w:b/>
        </w:rPr>
        <w:t>-20</w:t>
      </w:r>
      <w:r w:rsidR="00EA2262" w:rsidRPr="000C0376">
        <w:rPr>
          <w:b/>
        </w:rPr>
        <w:t>20</w:t>
      </w:r>
      <w:r w:rsidRPr="000C0376">
        <w:rPr>
          <w:b/>
        </w:rPr>
        <w:t xml:space="preserve"> учебный год</w:t>
      </w:r>
    </w:p>
    <w:p w:rsidR="00A52736" w:rsidRPr="000C0376" w:rsidRDefault="00A52736" w:rsidP="005B1478">
      <w:pPr>
        <w:ind w:firstLine="708"/>
        <w:jc w:val="center"/>
      </w:pPr>
    </w:p>
    <w:p w:rsidR="00A52736" w:rsidRPr="000C0376" w:rsidRDefault="00A52736" w:rsidP="00A52736">
      <w:pPr>
        <w:ind w:firstLine="708"/>
        <w:jc w:val="both"/>
      </w:pPr>
      <w:r w:rsidRPr="000C0376">
        <w:t>Государственное бюджетное оздоровительное общеобразовательное учреждение санаторного типа для детей, нуждающихся в длительном лечении «</w:t>
      </w:r>
      <w:r w:rsidR="00CD36D4" w:rsidRPr="000C0376">
        <w:t>Болгарская</w:t>
      </w:r>
      <w:r w:rsidRPr="000C0376">
        <w:t xml:space="preserve"> санаторная школа-интернат» создана в целях организации образовательного процесса, направленного на обеспечение общедоступного и бесплатного общего образования, проведения реабилитационных и лечебно-оздоровительных мероприятий  для детей с туберкулёзной интоксикацией, с малыми и затихающими формами туберкулёза и сопутствующих хронических заболеваний. </w:t>
      </w:r>
    </w:p>
    <w:p w:rsidR="00A52736" w:rsidRPr="000C0376" w:rsidRDefault="00A52736" w:rsidP="00667DE7">
      <w:pPr>
        <w:ind w:right="-2" w:firstLine="709"/>
        <w:jc w:val="both"/>
      </w:pPr>
      <w:r w:rsidRPr="000C0376">
        <w:t xml:space="preserve">Учреждение расположено </w:t>
      </w:r>
      <w:r w:rsidR="00CD36D4" w:rsidRPr="000C0376">
        <w:t xml:space="preserve">в городе Болгар и находится </w:t>
      </w:r>
      <w:r w:rsidRPr="000C0376">
        <w:t xml:space="preserve">на территории </w:t>
      </w:r>
      <w:r w:rsidR="00CD36D4" w:rsidRPr="000C0376">
        <w:t>Спасского муниципального района</w:t>
      </w:r>
      <w:r w:rsidRPr="000C0376">
        <w:t>.</w:t>
      </w:r>
      <w:r w:rsidR="00CD36D4" w:rsidRPr="000C0376">
        <w:t xml:space="preserve"> </w:t>
      </w:r>
      <w:r w:rsidRPr="000C0376">
        <w:t xml:space="preserve"> </w:t>
      </w:r>
      <w:r w:rsidRPr="000C0376">
        <w:rPr>
          <w:bdr w:val="none" w:sz="0" w:space="0" w:color="auto" w:frame="1"/>
        </w:rPr>
        <w:t>Здание представляет собой двухэтажный учебный корпус</w:t>
      </w:r>
      <w:r w:rsidR="00667DE7" w:rsidRPr="000C0376">
        <w:rPr>
          <w:bdr w:val="none" w:sz="0" w:space="0" w:color="auto" w:frame="1"/>
        </w:rPr>
        <w:t xml:space="preserve"> и трехэтажный спальный корпус, </w:t>
      </w:r>
      <w:r w:rsidR="00CD36D4" w:rsidRPr="000C0376">
        <w:rPr>
          <w:bdr w:val="none" w:sz="0" w:space="0" w:color="auto" w:frame="1"/>
        </w:rPr>
        <w:t xml:space="preserve">которые соединены </w:t>
      </w:r>
      <w:r w:rsidR="00667DE7" w:rsidRPr="000C0376">
        <w:rPr>
          <w:bdr w:val="none" w:sz="0" w:space="0" w:color="auto" w:frame="1"/>
        </w:rPr>
        <w:t>тё</w:t>
      </w:r>
      <w:r w:rsidRPr="000C0376">
        <w:rPr>
          <w:bdr w:val="none" w:sz="0" w:space="0" w:color="auto" w:frame="1"/>
        </w:rPr>
        <w:t xml:space="preserve">плым переходом. </w:t>
      </w:r>
      <w:r w:rsidR="00CD36D4" w:rsidRPr="000C0376">
        <w:rPr>
          <w:bdr w:val="none" w:sz="0" w:space="0" w:color="auto" w:frame="1"/>
        </w:rPr>
        <w:t xml:space="preserve">В учебном корпусе имеется спортзал, актовый зал, библиотека. </w:t>
      </w:r>
      <w:r w:rsidRPr="000C0376">
        <w:rPr>
          <w:bdr w:val="none" w:sz="0" w:space="0" w:color="auto" w:frame="1"/>
        </w:rPr>
        <w:t>В спальном корпусе имеется столовая</w:t>
      </w:r>
      <w:r w:rsidR="00CD36D4" w:rsidRPr="000C0376">
        <w:rPr>
          <w:bdr w:val="none" w:sz="0" w:space="0" w:color="auto" w:frame="1"/>
        </w:rPr>
        <w:t xml:space="preserve">, </w:t>
      </w:r>
      <w:r w:rsidRPr="000C0376">
        <w:rPr>
          <w:bdr w:val="none" w:sz="0" w:space="0" w:color="auto" w:frame="1"/>
        </w:rPr>
        <w:t>медицинский блок.</w:t>
      </w:r>
    </w:p>
    <w:p w:rsidR="00A52736" w:rsidRPr="000C0376" w:rsidRDefault="00A52736" w:rsidP="00A52736">
      <w:pPr>
        <w:ind w:firstLine="708"/>
        <w:jc w:val="both"/>
        <w:rPr>
          <w:rFonts w:eastAsiaTheme="minorHAnsi"/>
          <w:lang w:eastAsia="en-US"/>
        </w:rPr>
      </w:pPr>
      <w:r w:rsidRPr="000C0376">
        <w:t>В учреждение принимаются дети  с 1 по 9 классы по направлению Министерства образования и науки Республики Татарстан, врача-фтизиатра</w:t>
      </w:r>
      <w:r w:rsidR="00C47376" w:rsidRPr="000C0376">
        <w:t xml:space="preserve"> Республиканского противотуберкулёзного диспансера  г. Казани </w:t>
      </w:r>
      <w:r w:rsidRPr="000C0376">
        <w:t xml:space="preserve"> и врача-педиатра при согласии родителей (законных представителей). </w:t>
      </w:r>
    </w:p>
    <w:p w:rsidR="00CD36D4" w:rsidRPr="000C0376" w:rsidRDefault="00A52736" w:rsidP="005B4366">
      <w:pPr>
        <w:pStyle w:val="a8"/>
        <w:spacing w:before="0" w:beforeAutospacing="0" w:after="0" w:afterAutospacing="0" w:line="312" w:lineRule="atLeast"/>
        <w:ind w:firstLine="708"/>
        <w:rPr>
          <w:bCs/>
          <w:iCs/>
        </w:rPr>
      </w:pPr>
      <w:r w:rsidRPr="000C0376">
        <w:rPr>
          <w:bCs/>
          <w:iCs/>
        </w:rPr>
        <w:t>Пребывание детей бесплатное, круглосуточное.</w:t>
      </w:r>
    </w:p>
    <w:tbl>
      <w:tblPr>
        <w:tblW w:w="9180"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5400"/>
        <w:gridCol w:w="1440"/>
      </w:tblGrid>
      <w:tr w:rsidR="002F0B16" w:rsidRPr="002F0B16" w:rsidTr="002F0B16">
        <w:trPr>
          <w:trHeight w:val="370"/>
        </w:trPr>
        <w:tc>
          <w:tcPr>
            <w:tcW w:w="2340" w:type="dxa"/>
            <w:vMerge w:val="restart"/>
            <w:tcBorders>
              <w:top w:val="single" w:sz="4" w:space="0" w:color="auto"/>
              <w:left w:val="single" w:sz="4" w:space="0" w:color="auto"/>
              <w:bottom w:val="single" w:sz="4" w:space="0" w:color="auto"/>
              <w:right w:val="single" w:sz="4" w:space="0" w:color="auto"/>
            </w:tcBorders>
          </w:tcPr>
          <w:p w:rsidR="002F0B16" w:rsidRDefault="002F0B16" w:rsidP="002F0B16">
            <w:pPr>
              <w:keepNext/>
              <w:jc w:val="center"/>
              <w:outlineLvl w:val="0"/>
              <w:rPr>
                <w:b/>
              </w:rPr>
            </w:pPr>
            <w:r w:rsidRPr="002F0B16">
              <w:rPr>
                <w:b/>
              </w:rPr>
              <w:t>Всего обучающихся</w:t>
            </w:r>
          </w:p>
          <w:p w:rsidR="002F0B16" w:rsidRPr="002F0B16" w:rsidRDefault="002F0B16" w:rsidP="002F0B16">
            <w:pPr>
              <w:keepNext/>
              <w:jc w:val="center"/>
              <w:outlineLvl w:val="0"/>
              <w:rPr>
                <w:b/>
                <w:bCs/>
              </w:rPr>
            </w:pPr>
          </w:p>
        </w:tc>
        <w:tc>
          <w:tcPr>
            <w:tcW w:w="6840" w:type="dxa"/>
            <w:gridSpan w:val="2"/>
            <w:tcBorders>
              <w:top w:val="single" w:sz="4" w:space="0" w:color="auto"/>
              <w:left w:val="single" w:sz="4" w:space="0" w:color="auto"/>
              <w:bottom w:val="single" w:sz="4" w:space="0" w:color="auto"/>
              <w:right w:val="single" w:sz="4" w:space="0" w:color="auto"/>
            </w:tcBorders>
          </w:tcPr>
          <w:p w:rsidR="002F0B16" w:rsidRPr="002F0B16" w:rsidRDefault="002F0B16" w:rsidP="002F0B16">
            <w:pPr>
              <w:jc w:val="center"/>
            </w:pPr>
            <w:r w:rsidRPr="002F0B16">
              <w:t>107</w:t>
            </w:r>
          </w:p>
        </w:tc>
      </w:tr>
      <w:tr w:rsidR="002F0B16" w:rsidRPr="002F0B16" w:rsidTr="002F0B16">
        <w:trPr>
          <w:trHeight w:val="270"/>
        </w:trPr>
        <w:tc>
          <w:tcPr>
            <w:tcW w:w="2340" w:type="dxa"/>
            <w:vMerge/>
            <w:tcBorders>
              <w:top w:val="single" w:sz="4" w:space="0" w:color="auto"/>
              <w:left w:val="single" w:sz="4" w:space="0" w:color="auto"/>
              <w:bottom w:val="single" w:sz="4" w:space="0" w:color="auto"/>
              <w:right w:val="single" w:sz="4" w:space="0" w:color="auto"/>
            </w:tcBorders>
            <w:vAlign w:val="center"/>
          </w:tcPr>
          <w:p w:rsidR="002F0B16" w:rsidRPr="002F0B16" w:rsidRDefault="002F0B16" w:rsidP="002F0B16">
            <w:pPr>
              <w:rPr>
                <w:b/>
                <w:bCs/>
              </w:rPr>
            </w:pPr>
          </w:p>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rsidRPr="002F0B16">
              <w:t>из них прибыли  (наименование района)</w:t>
            </w: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rsidRPr="002F0B16">
              <w:t>количество детей</w:t>
            </w:r>
          </w:p>
        </w:tc>
      </w:tr>
      <w:tr w:rsidR="002F0B16" w:rsidRPr="002F0B16" w:rsidTr="002F0B16">
        <w:trPr>
          <w:trHeight w:val="349"/>
        </w:trPr>
        <w:tc>
          <w:tcPr>
            <w:tcW w:w="2340" w:type="dxa"/>
            <w:vMerge/>
            <w:tcBorders>
              <w:left w:val="single" w:sz="4" w:space="0" w:color="auto"/>
              <w:right w:val="single" w:sz="4" w:space="0" w:color="auto"/>
            </w:tcBorders>
            <w:vAlign w:val="center"/>
          </w:tcPr>
          <w:p w:rsidR="002F0B16" w:rsidRPr="002F0B16" w:rsidRDefault="002F0B16" w:rsidP="002F0B16"/>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rsidRPr="002F0B16">
              <w:t>Алькеевский</w:t>
            </w: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center"/>
            </w:pPr>
            <w:r w:rsidRPr="002F0B16">
              <w:t>1</w:t>
            </w:r>
          </w:p>
        </w:tc>
      </w:tr>
      <w:tr w:rsidR="002F0B16" w:rsidRPr="002F0B16" w:rsidTr="002F0B16">
        <w:trPr>
          <w:trHeight w:val="349"/>
        </w:trPr>
        <w:tc>
          <w:tcPr>
            <w:tcW w:w="2340" w:type="dxa"/>
            <w:vMerge/>
            <w:tcBorders>
              <w:left w:val="single" w:sz="4" w:space="0" w:color="auto"/>
              <w:right w:val="single" w:sz="4" w:space="0" w:color="auto"/>
            </w:tcBorders>
            <w:vAlign w:val="center"/>
          </w:tcPr>
          <w:p w:rsidR="002F0B16" w:rsidRPr="002F0B16" w:rsidRDefault="002F0B16" w:rsidP="002F0B16"/>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rsidRPr="002F0B16">
              <w:t>Высокогорский</w:t>
            </w: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E43B93" w:rsidP="002F0B16">
            <w:pPr>
              <w:jc w:val="center"/>
            </w:pPr>
            <w:r>
              <w:t>2</w:t>
            </w:r>
          </w:p>
        </w:tc>
      </w:tr>
      <w:tr w:rsidR="002F0B16" w:rsidRPr="002F0B16" w:rsidTr="002F0B16">
        <w:trPr>
          <w:trHeight w:val="349"/>
        </w:trPr>
        <w:tc>
          <w:tcPr>
            <w:tcW w:w="2340" w:type="dxa"/>
            <w:vMerge/>
            <w:tcBorders>
              <w:left w:val="single" w:sz="4" w:space="0" w:color="auto"/>
              <w:right w:val="single" w:sz="4" w:space="0" w:color="auto"/>
            </w:tcBorders>
            <w:vAlign w:val="center"/>
          </w:tcPr>
          <w:p w:rsidR="002F0B16" w:rsidRPr="002F0B16" w:rsidRDefault="002F0B16" w:rsidP="002F0B16"/>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rsidRPr="002F0B16">
              <w:t>Зеленодольский</w:t>
            </w: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center"/>
            </w:pPr>
            <w:r w:rsidRPr="002F0B16">
              <w:t>1</w:t>
            </w:r>
          </w:p>
        </w:tc>
      </w:tr>
      <w:tr w:rsidR="002F0B16" w:rsidRPr="002F0B16" w:rsidTr="002F0B16">
        <w:trPr>
          <w:trHeight w:val="349"/>
        </w:trPr>
        <w:tc>
          <w:tcPr>
            <w:tcW w:w="2340" w:type="dxa"/>
            <w:vMerge/>
            <w:tcBorders>
              <w:left w:val="single" w:sz="4" w:space="0" w:color="auto"/>
              <w:right w:val="single" w:sz="4" w:space="0" w:color="auto"/>
            </w:tcBorders>
            <w:vAlign w:val="center"/>
          </w:tcPr>
          <w:p w:rsidR="002F0B16" w:rsidRPr="002F0B16" w:rsidRDefault="002F0B16" w:rsidP="002F0B16"/>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rsidRPr="002F0B16">
              <w:t>Нурлатский</w:t>
            </w: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E43B93" w:rsidP="002F0B16">
            <w:pPr>
              <w:jc w:val="center"/>
            </w:pPr>
            <w:r>
              <w:t>4</w:t>
            </w:r>
          </w:p>
        </w:tc>
      </w:tr>
      <w:tr w:rsidR="002F0B16" w:rsidRPr="002F0B16" w:rsidTr="002F0B16">
        <w:trPr>
          <w:trHeight w:val="349"/>
        </w:trPr>
        <w:tc>
          <w:tcPr>
            <w:tcW w:w="2340" w:type="dxa"/>
            <w:vMerge/>
            <w:tcBorders>
              <w:left w:val="single" w:sz="4" w:space="0" w:color="auto"/>
              <w:right w:val="single" w:sz="4" w:space="0" w:color="auto"/>
            </w:tcBorders>
            <w:vAlign w:val="center"/>
          </w:tcPr>
          <w:p w:rsidR="002F0B16" w:rsidRPr="002F0B16" w:rsidRDefault="002F0B16" w:rsidP="002F0B16"/>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rsidRPr="002F0B16">
              <w:t xml:space="preserve">Спасский  </w:t>
            </w: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E43B93" w:rsidP="00E43B93">
            <w:pPr>
              <w:jc w:val="center"/>
            </w:pPr>
            <w:r>
              <w:t>102</w:t>
            </w:r>
          </w:p>
        </w:tc>
      </w:tr>
      <w:tr w:rsidR="002F0B16" w:rsidRPr="002F0B16" w:rsidTr="002F0B16">
        <w:trPr>
          <w:trHeight w:val="349"/>
        </w:trPr>
        <w:tc>
          <w:tcPr>
            <w:tcW w:w="2340" w:type="dxa"/>
            <w:vMerge/>
            <w:tcBorders>
              <w:left w:val="single" w:sz="4" w:space="0" w:color="auto"/>
              <w:right w:val="single" w:sz="4" w:space="0" w:color="auto"/>
            </w:tcBorders>
            <w:vAlign w:val="center"/>
          </w:tcPr>
          <w:p w:rsidR="002F0B16" w:rsidRPr="002F0B16" w:rsidRDefault="002F0B16" w:rsidP="002F0B16"/>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rsidRPr="002F0B16">
              <w:t xml:space="preserve">Чистопольский  </w:t>
            </w: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center"/>
            </w:pPr>
            <w:r>
              <w:t>4</w:t>
            </w:r>
          </w:p>
        </w:tc>
      </w:tr>
      <w:tr w:rsidR="002F0B16" w:rsidRPr="002F0B16" w:rsidTr="002F0B16">
        <w:trPr>
          <w:trHeight w:val="349"/>
        </w:trPr>
        <w:tc>
          <w:tcPr>
            <w:tcW w:w="2340" w:type="dxa"/>
            <w:vMerge/>
            <w:tcBorders>
              <w:left w:val="single" w:sz="4" w:space="0" w:color="auto"/>
              <w:right w:val="single" w:sz="4" w:space="0" w:color="auto"/>
            </w:tcBorders>
            <w:vAlign w:val="center"/>
          </w:tcPr>
          <w:p w:rsidR="002F0B16" w:rsidRPr="002F0B16" w:rsidRDefault="002F0B16" w:rsidP="002F0B16"/>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rsidRPr="002F0B16">
              <w:t>г.Казань</w:t>
            </w: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center"/>
            </w:pPr>
            <w:r w:rsidRPr="002F0B16">
              <w:t>2</w:t>
            </w:r>
          </w:p>
        </w:tc>
      </w:tr>
      <w:tr w:rsidR="002F0B16" w:rsidRPr="002F0B16" w:rsidTr="002F0B16">
        <w:trPr>
          <w:trHeight w:val="349"/>
        </w:trPr>
        <w:tc>
          <w:tcPr>
            <w:tcW w:w="2340" w:type="dxa"/>
            <w:tcBorders>
              <w:left w:val="single" w:sz="4" w:space="0" w:color="auto"/>
              <w:right w:val="single" w:sz="4" w:space="0" w:color="auto"/>
            </w:tcBorders>
            <w:vAlign w:val="center"/>
          </w:tcPr>
          <w:p w:rsidR="002F0B16" w:rsidRPr="002F0B16" w:rsidRDefault="002F0B16" w:rsidP="002F0B16"/>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r>
              <w:t>Атнинский</w:t>
            </w: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center"/>
            </w:pPr>
            <w:r>
              <w:t>2</w:t>
            </w:r>
          </w:p>
        </w:tc>
      </w:tr>
      <w:tr w:rsidR="002F0B16" w:rsidRPr="002F0B16" w:rsidTr="002F0B16">
        <w:trPr>
          <w:trHeight w:val="349"/>
        </w:trPr>
        <w:tc>
          <w:tcPr>
            <w:tcW w:w="2340" w:type="dxa"/>
            <w:tcBorders>
              <w:left w:val="single" w:sz="4" w:space="0" w:color="auto"/>
              <w:right w:val="single" w:sz="4" w:space="0" w:color="auto"/>
            </w:tcBorders>
            <w:vAlign w:val="center"/>
          </w:tcPr>
          <w:p w:rsidR="002F0B16" w:rsidRPr="002F0B16" w:rsidRDefault="002F0B16" w:rsidP="002F0B16">
            <w:pPr>
              <w:rPr>
                <w:b/>
              </w:rPr>
            </w:pPr>
            <w:r w:rsidRPr="002F0B16">
              <w:rPr>
                <w:b/>
              </w:rPr>
              <w:t>Итого</w:t>
            </w:r>
          </w:p>
        </w:tc>
        <w:tc>
          <w:tcPr>
            <w:tcW w:w="5400" w:type="dxa"/>
            <w:tcBorders>
              <w:top w:val="single" w:sz="4" w:space="0" w:color="auto"/>
              <w:left w:val="single" w:sz="4" w:space="0" w:color="auto"/>
              <w:bottom w:val="single" w:sz="6" w:space="0" w:color="auto"/>
              <w:right w:val="single" w:sz="4" w:space="0" w:color="auto"/>
            </w:tcBorders>
          </w:tcPr>
          <w:p w:rsidR="002F0B16" w:rsidRPr="002F0B16" w:rsidRDefault="002F0B16" w:rsidP="002F0B16">
            <w:pPr>
              <w:jc w:val="both"/>
            </w:pPr>
          </w:p>
        </w:tc>
        <w:tc>
          <w:tcPr>
            <w:tcW w:w="1440" w:type="dxa"/>
            <w:tcBorders>
              <w:top w:val="single" w:sz="4" w:space="0" w:color="auto"/>
              <w:left w:val="single" w:sz="4" w:space="0" w:color="auto"/>
              <w:bottom w:val="single" w:sz="6" w:space="0" w:color="auto"/>
              <w:right w:val="single" w:sz="4" w:space="0" w:color="auto"/>
            </w:tcBorders>
          </w:tcPr>
          <w:p w:rsidR="002F0B16" w:rsidRPr="002F0B16" w:rsidRDefault="002F0B16" w:rsidP="00E43B93">
            <w:pPr>
              <w:jc w:val="center"/>
              <w:rPr>
                <w:b/>
              </w:rPr>
            </w:pPr>
            <w:r w:rsidRPr="002F0B16">
              <w:rPr>
                <w:b/>
              </w:rPr>
              <w:t>1</w:t>
            </w:r>
            <w:r w:rsidR="00E43B93">
              <w:rPr>
                <w:b/>
              </w:rPr>
              <w:t>18</w:t>
            </w:r>
          </w:p>
        </w:tc>
      </w:tr>
    </w:tbl>
    <w:p w:rsidR="00785847" w:rsidRPr="000C0376" w:rsidRDefault="00785847" w:rsidP="00A52736">
      <w:pPr>
        <w:ind w:firstLine="708"/>
        <w:jc w:val="both"/>
        <w:rPr>
          <w:bCs/>
        </w:rPr>
      </w:pPr>
      <w:r w:rsidRPr="000C0376">
        <w:t>Школа имеет лицензии на образовательную и на медицинскую деятельность.</w:t>
      </w:r>
    </w:p>
    <w:p w:rsidR="00CC58AD" w:rsidRPr="000C0376" w:rsidRDefault="005C2404" w:rsidP="00AA6D58">
      <w:pPr>
        <w:ind w:right="285" w:firstLine="709"/>
        <w:jc w:val="both"/>
        <w:rPr>
          <w:bCs/>
          <w:iCs/>
        </w:rPr>
      </w:pPr>
      <w:r w:rsidRPr="000C0376">
        <w:t>В 201</w:t>
      </w:r>
      <w:r w:rsidR="00EA2262" w:rsidRPr="000C0376">
        <w:t>9</w:t>
      </w:r>
      <w:r w:rsidRPr="000C0376">
        <w:t>-20</w:t>
      </w:r>
      <w:r w:rsidR="00EA2262" w:rsidRPr="000C0376">
        <w:t>20</w:t>
      </w:r>
      <w:r w:rsidRPr="000C0376">
        <w:t xml:space="preserve"> учебном году школа-интернат продолжа</w:t>
      </w:r>
      <w:r w:rsidR="00EA2262" w:rsidRPr="000C0376">
        <w:t>ла</w:t>
      </w:r>
      <w:r w:rsidRPr="000C0376">
        <w:t xml:space="preserve"> работу над общешкольной </w:t>
      </w:r>
      <w:r w:rsidRPr="000C0376">
        <w:rPr>
          <w:bCs/>
        </w:rPr>
        <w:t>методической темой</w:t>
      </w:r>
      <w:r w:rsidR="003D1FE3" w:rsidRPr="000C0376">
        <w:rPr>
          <w:b/>
          <w:bCs/>
        </w:rPr>
        <w:t xml:space="preserve"> </w:t>
      </w:r>
      <w:r w:rsidRPr="000C0376">
        <w:rPr>
          <w:bCs/>
          <w:iCs/>
        </w:rPr>
        <w:t>«</w:t>
      </w:r>
      <w:r w:rsidR="005B4366" w:rsidRPr="000C0376">
        <w:rPr>
          <w:bCs/>
          <w:iCs/>
        </w:rPr>
        <w:t>Формирование позитивного отношения к себе и своему здоровью через интеграцию школьной программы «Школа-территория здоровья</w:t>
      </w:r>
      <w:r w:rsidR="00AA6D58" w:rsidRPr="000C0376">
        <w:rPr>
          <w:bCs/>
          <w:iCs/>
        </w:rPr>
        <w:t>»</w:t>
      </w:r>
      <w:r w:rsidR="00773FE4" w:rsidRPr="000C0376">
        <w:rPr>
          <w:bCs/>
          <w:iCs/>
        </w:rPr>
        <w:t>.</w:t>
      </w:r>
    </w:p>
    <w:p w:rsidR="005C2404" w:rsidRPr="000C0376" w:rsidRDefault="005C2404" w:rsidP="00AA6D58">
      <w:pPr>
        <w:ind w:right="285" w:firstLine="709"/>
        <w:jc w:val="both"/>
      </w:pPr>
      <w:r w:rsidRPr="000C0376">
        <w:rPr>
          <w:b/>
        </w:rPr>
        <w:t>Цель:</w:t>
      </w:r>
      <w:r w:rsidRPr="000C0376">
        <w:t xml:space="preserve"> Создани</w:t>
      </w:r>
      <w:r w:rsidR="002D0F51" w:rsidRPr="000C0376">
        <w:t>е мотиваций и условий для формирования,</w:t>
      </w:r>
      <w:r w:rsidR="00A52736" w:rsidRPr="000C0376">
        <w:t xml:space="preserve"> сохранения</w:t>
      </w:r>
      <w:r w:rsidR="003D1FE3" w:rsidRPr="000C0376">
        <w:t>,</w:t>
      </w:r>
      <w:r w:rsidR="00A52736" w:rsidRPr="000C0376">
        <w:t xml:space="preserve"> </w:t>
      </w:r>
      <w:r w:rsidR="002D0F51" w:rsidRPr="000C0376">
        <w:t>укрепления здоровья как важнейшего фактора развития личности</w:t>
      </w:r>
      <w:r w:rsidR="003D1FE3" w:rsidRPr="000C0376">
        <w:t xml:space="preserve"> </w:t>
      </w:r>
      <w:r w:rsidR="002D0F51" w:rsidRPr="000C0376">
        <w:t>посредством приведения учебно-воспита</w:t>
      </w:r>
      <w:r w:rsidR="00CD1FB9" w:rsidRPr="000C0376">
        <w:t>тельного процесса в соответствие с физиологическими возможностями детей.</w:t>
      </w:r>
      <w:r w:rsidRPr="000C0376">
        <w:t xml:space="preserve"> </w:t>
      </w:r>
    </w:p>
    <w:p w:rsidR="00773FE4" w:rsidRPr="000C0376" w:rsidRDefault="00773FE4" w:rsidP="004528CF">
      <w:pPr>
        <w:ind w:right="285"/>
        <w:jc w:val="both"/>
        <w:rPr>
          <w:iCs/>
          <w:color w:val="0070C0"/>
        </w:rPr>
      </w:pPr>
    </w:p>
    <w:p w:rsidR="00FE215C" w:rsidRPr="000C0376" w:rsidRDefault="00FE215C" w:rsidP="00AA6D58">
      <w:pPr>
        <w:ind w:right="285" w:firstLine="709"/>
        <w:jc w:val="both"/>
      </w:pPr>
      <w:r w:rsidRPr="000C0376">
        <w:t>Финансово-экономическая деятельность</w:t>
      </w:r>
      <w:r w:rsidR="00690AAF" w:rsidRPr="000C0376">
        <w:t xml:space="preserve">. </w:t>
      </w:r>
    </w:p>
    <w:p w:rsidR="000C0376" w:rsidRPr="000C0376" w:rsidRDefault="000C0376" w:rsidP="000C0376">
      <w:pPr>
        <w:jc w:val="both"/>
      </w:pPr>
      <w:r w:rsidRPr="000C0376">
        <w:t>На 2020 было выделено – 37009100руб.</w:t>
      </w:r>
    </w:p>
    <w:tbl>
      <w:tblPr>
        <w:tblW w:w="10490" w:type="dxa"/>
        <w:tblInd w:w="-459" w:type="dxa"/>
        <w:shd w:val="clear" w:color="auto" w:fill="FFFFFF"/>
        <w:tblCellMar>
          <w:left w:w="0" w:type="dxa"/>
          <w:right w:w="0" w:type="dxa"/>
        </w:tblCellMar>
        <w:tblLook w:val="04A0"/>
      </w:tblPr>
      <w:tblGrid>
        <w:gridCol w:w="4111"/>
        <w:gridCol w:w="1720"/>
        <w:gridCol w:w="4659"/>
      </w:tblGrid>
      <w:tr w:rsidR="000C0376" w:rsidRPr="000C0376" w:rsidTr="00F21806">
        <w:trPr>
          <w:trHeight w:val="402"/>
        </w:trPr>
        <w:tc>
          <w:tcPr>
            <w:tcW w:w="4111"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C0376" w:rsidRPr="000C0376" w:rsidRDefault="000C0376" w:rsidP="000C0376">
            <w:pPr>
              <w:jc w:val="both"/>
            </w:pPr>
            <w:r w:rsidRPr="000C0376">
              <w:t>Статьи</w:t>
            </w:r>
          </w:p>
        </w:tc>
        <w:tc>
          <w:tcPr>
            <w:tcW w:w="172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0C0376" w:rsidRPr="000C0376" w:rsidRDefault="000C0376" w:rsidP="000C0376">
            <w:pPr>
              <w:jc w:val="both"/>
            </w:pPr>
            <w:r w:rsidRPr="000C0376">
              <w:t>Суммы расходов</w:t>
            </w:r>
          </w:p>
        </w:tc>
        <w:tc>
          <w:tcPr>
            <w:tcW w:w="46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C0376" w:rsidRPr="000C0376" w:rsidRDefault="000C0376" w:rsidP="000C0376">
            <w:pPr>
              <w:jc w:val="both"/>
            </w:pPr>
            <w:r w:rsidRPr="000C0376">
              <w:t>Примечание</w:t>
            </w:r>
          </w:p>
        </w:tc>
      </w:tr>
      <w:tr w:rsidR="000C0376" w:rsidRPr="000C0376" w:rsidTr="00F21806">
        <w:trPr>
          <w:trHeight w:val="402"/>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t>211(заработная плата)</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24095598,60</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выплата заработной платы, подоходного налога и профсоюзного взноса</w:t>
            </w:r>
          </w:p>
        </w:tc>
      </w:tr>
      <w:tr w:rsidR="000C0376" w:rsidRPr="000C0376" w:rsidTr="00F21806">
        <w:trPr>
          <w:trHeight w:val="349"/>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t>212(Прочие выплаты)</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21050,00</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выплата  командировочных</w:t>
            </w:r>
          </w:p>
        </w:tc>
      </w:tr>
      <w:tr w:rsidR="000C0376" w:rsidRPr="000C0376" w:rsidTr="00F21806">
        <w:trPr>
          <w:trHeight w:val="210"/>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t>213(начисление на зарплату)</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7276870,78</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выплаты отчислений по зарплате</w:t>
            </w:r>
          </w:p>
        </w:tc>
      </w:tr>
      <w:tr w:rsidR="000C0376" w:rsidRPr="000C0376" w:rsidTr="00F21806">
        <w:trPr>
          <w:trHeight w:val="343"/>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lastRenderedPageBreak/>
              <w:t>221(услуги связи)</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42084,00</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оплата за телефон, абон.ящик</w:t>
            </w:r>
          </w:p>
        </w:tc>
      </w:tr>
      <w:tr w:rsidR="000C0376" w:rsidRPr="000C0376" w:rsidTr="00F21806">
        <w:trPr>
          <w:trHeight w:val="278"/>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t>223(коммунальные услуги)</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1121328,01</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 xml:space="preserve"> электроэнергия -470000,00; газ – 515006,23; вода 67000,00; ТКО 69321,78</w:t>
            </w:r>
          </w:p>
        </w:tc>
      </w:tr>
      <w:tr w:rsidR="000C0376" w:rsidRPr="000C0376" w:rsidTr="00F21806">
        <w:trPr>
          <w:trHeight w:val="278"/>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tcPr>
          <w:p w:rsidR="000C0376" w:rsidRPr="000C0376" w:rsidRDefault="000C0376" w:rsidP="000C0376">
            <w:pPr>
              <w:jc w:val="both"/>
            </w:pPr>
            <w:r w:rsidRPr="000C0376">
              <w:t>224(аренда)</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0C0376" w:rsidRPr="000C0376" w:rsidRDefault="000C0376" w:rsidP="000C0376">
            <w:pPr>
              <w:jc w:val="both"/>
            </w:pPr>
            <w:r w:rsidRPr="000C0376">
              <w:t>20000,00</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0C0376" w:rsidRPr="000C0376" w:rsidRDefault="000C0376" w:rsidP="000C0376">
            <w:pPr>
              <w:jc w:val="both"/>
            </w:pPr>
            <w:r w:rsidRPr="000C0376">
              <w:t>Аренда транспорта</w:t>
            </w:r>
          </w:p>
        </w:tc>
      </w:tr>
      <w:tr w:rsidR="000C0376" w:rsidRPr="000C0376" w:rsidTr="00F21806">
        <w:trPr>
          <w:trHeight w:val="1968"/>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t>225(Работы, услуги по содержанию имущества)</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409581,56</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огнезащитная обработка крыш-71767,99; дератизация-27260; ТО систем пожарной сигнализации и видеонаблюдения; ТО газопотребления - 18145,32; Обслуживание охранной сигнализации – 6921; ТО мед.техники и оборудования-9953,145;  сопротивляемости эл.проводки- 4543; ТО газосигнализаторов – 6992; Поверка средств измерений-14458,10;Поверка дымоходов- 9000; заправка картриджа -25000; прочие 41541</w:t>
            </w:r>
          </w:p>
        </w:tc>
      </w:tr>
      <w:tr w:rsidR="000C0376" w:rsidRPr="000C0376" w:rsidTr="00F21806">
        <w:trPr>
          <w:trHeight w:val="418"/>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t>226(Прочие услуги, работы)</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128935,18</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ТО кнопки тревожной сигнализации- 46121,40; монтаж тревожной сигнализации - 20989,12-монтаж тревожной сигнализации;подписка19923,78;обучение 44 ФЗ -9000,00;прочие услуги-20201,77</w:t>
            </w:r>
          </w:p>
        </w:tc>
      </w:tr>
      <w:tr w:rsidR="000C0376" w:rsidRPr="000C0376" w:rsidTr="00F21806">
        <w:trPr>
          <w:trHeight w:val="561"/>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t>2901Прочие расходы)</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118791,28</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 xml:space="preserve">Оплата земельного налога-9893,00; имущественный-108898,28,00; </w:t>
            </w:r>
          </w:p>
        </w:tc>
      </w:tr>
      <w:tr w:rsidR="000C0376" w:rsidRPr="000C0376" w:rsidTr="00F21806">
        <w:trPr>
          <w:trHeight w:val="561"/>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t>310(Увеличение стоимости основных средств)</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386607,31</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МФУ(2шт)-59653;     принтер-9650 термометры-14000; вентиляторы-1066; видеорегистратор-15500; облучатели-81450; электрооборудование (мясорубка, овощерезка, весы и др.)- 205288,31</w:t>
            </w:r>
          </w:p>
        </w:tc>
      </w:tr>
      <w:tr w:rsidR="000C0376" w:rsidRPr="000C0376" w:rsidTr="00F21806">
        <w:trPr>
          <w:trHeight w:val="285"/>
        </w:trPr>
        <w:tc>
          <w:tcPr>
            <w:tcW w:w="411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0C0376" w:rsidRPr="000C0376" w:rsidRDefault="000C0376" w:rsidP="000C0376">
            <w:pPr>
              <w:jc w:val="both"/>
            </w:pPr>
            <w:r w:rsidRPr="000C0376">
              <w:t>340(Увеличение материальных запасов)</w:t>
            </w:r>
          </w:p>
        </w:tc>
        <w:tc>
          <w:tcPr>
            <w:tcW w:w="1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C0376" w:rsidRPr="000C0376" w:rsidRDefault="000C0376" w:rsidP="000C0376">
            <w:pPr>
              <w:jc w:val="both"/>
            </w:pPr>
            <w:r w:rsidRPr="000C0376">
              <w:t>3388253,28</w:t>
            </w:r>
          </w:p>
        </w:tc>
        <w:tc>
          <w:tcPr>
            <w:tcW w:w="4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0C0376" w:rsidRPr="000C0376" w:rsidRDefault="000C0376" w:rsidP="000C0376">
            <w:pPr>
              <w:jc w:val="both"/>
            </w:pPr>
            <w:r w:rsidRPr="000C0376">
              <w:t>ГСМ-89978,94;медикаменты-35168,55;  питание-2894943,75; полотенце-41400,00; хозяйственные, канцелярские  строительные товары-326762,04</w:t>
            </w:r>
          </w:p>
        </w:tc>
      </w:tr>
    </w:tbl>
    <w:p w:rsidR="000C0376" w:rsidRPr="000C0376" w:rsidRDefault="000C0376" w:rsidP="000C0376">
      <w:pPr>
        <w:jc w:val="both"/>
        <w:rPr>
          <w:color w:val="0070C0"/>
        </w:rPr>
      </w:pPr>
    </w:p>
    <w:p w:rsidR="000A19A9" w:rsidRPr="000C0376" w:rsidRDefault="00C24FF5" w:rsidP="005B1478">
      <w:pPr>
        <w:pStyle w:val="Style1"/>
        <w:widowControl/>
        <w:spacing w:line="240" w:lineRule="auto"/>
        <w:ind w:firstLine="709"/>
        <w:jc w:val="center"/>
        <w:rPr>
          <w:b/>
          <w:bCs/>
        </w:rPr>
      </w:pPr>
      <w:r w:rsidRPr="000C0376">
        <w:rPr>
          <w:b/>
          <w:bCs/>
        </w:rPr>
        <w:t>Выполнение государственного задания за 20</w:t>
      </w:r>
      <w:r w:rsidR="00EA2262" w:rsidRPr="000C0376">
        <w:rPr>
          <w:b/>
          <w:bCs/>
        </w:rPr>
        <w:t>20</w:t>
      </w:r>
      <w:r w:rsidRPr="000C0376">
        <w:rPr>
          <w:b/>
          <w:bCs/>
        </w:rPr>
        <w:t xml:space="preserve"> год.</w:t>
      </w:r>
    </w:p>
    <w:p w:rsidR="003D7A43" w:rsidRPr="000C0376" w:rsidRDefault="003D7A43" w:rsidP="005B1478">
      <w:pPr>
        <w:pStyle w:val="Style1"/>
        <w:widowControl/>
        <w:spacing w:line="240" w:lineRule="auto"/>
        <w:ind w:firstLine="709"/>
        <w:jc w:val="center"/>
        <w:rPr>
          <w:b/>
          <w:bCs/>
        </w:rPr>
      </w:pPr>
      <w:r w:rsidRPr="000C0376">
        <w:rPr>
          <w:b/>
          <w:bCs/>
        </w:rPr>
        <w:t>1 полугодие</w:t>
      </w:r>
    </w:p>
    <w:tbl>
      <w:tblPr>
        <w:tblW w:w="10520" w:type="dxa"/>
        <w:tblInd w:w="-631" w:type="dxa"/>
        <w:tblLayout w:type="fixed"/>
        <w:tblLook w:val="04A0"/>
      </w:tblPr>
      <w:tblGrid>
        <w:gridCol w:w="1418"/>
        <w:gridCol w:w="1703"/>
        <w:gridCol w:w="1560"/>
        <w:gridCol w:w="1419"/>
        <w:gridCol w:w="1277"/>
        <w:gridCol w:w="943"/>
        <w:gridCol w:w="648"/>
        <w:gridCol w:w="648"/>
        <w:gridCol w:w="904"/>
      </w:tblGrid>
      <w:tr w:rsidR="00720ED6" w:rsidRPr="000C0376" w:rsidTr="00F21806">
        <w:trPr>
          <w:trHeight w:val="425"/>
        </w:trPr>
        <w:tc>
          <w:tcPr>
            <w:tcW w:w="4681" w:type="dxa"/>
            <w:gridSpan w:val="3"/>
            <w:tcBorders>
              <w:top w:val="single" w:sz="4" w:space="0" w:color="auto"/>
              <w:left w:val="single" w:sz="4" w:space="0" w:color="auto"/>
              <w:bottom w:val="single" w:sz="4" w:space="0" w:color="auto"/>
              <w:right w:val="single" w:sz="4" w:space="0" w:color="auto"/>
            </w:tcBorders>
            <w:vAlign w:val="center"/>
            <w:hideMark/>
          </w:tcPr>
          <w:p w:rsidR="000A19A9" w:rsidRPr="000C0376" w:rsidRDefault="000A19A9" w:rsidP="00CC58AD">
            <w:pPr>
              <w:ind w:firstLine="284"/>
              <w:jc w:val="both"/>
            </w:pPr>
            <w:r w:rsidRPr="000C0376">
              <w:t>Наименование показателя</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0A19A9" w:rsidRPr="000C0376" w:rsidRDefault="000A19A9" w:rsidP="009B3AF3">
            <w:pPr>
              <w:jc w:val="both"/>
            </w:pPr>
            <w:r w:rsidRPr="000C0376">
              <w:t>Единица</w:t>
            </w:r>
            <w:r w:rsidRPr="000C0376">
              <w:br/>
              <w:t>измерения</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A19A9" w:rsidRPr="000C0376" w:rsidRDefault="000A19A9" w:rsidP="00E52337">
            <w:pPr>
              <w:jc w:val="both"/>
            </w:pPr>
            <w:r w:rsidRPr="000C0376">
              <w:t>Значение, утвержденное в государственном задании на отчетный финансовый год</w:t>
            </w:r>
          </w:p>
        </w:tc>
        <w:tc>
          <w:tcPr>
            <w:tcW w:w="943" w:type="dxa"/>
            <w:vMerge w:val="restart"/>
            <w:tcBorders>
              <w:top w:val="single" w:sz="4" w:space="0" w:color="auto"/>
              <w:left w:val="single" w:sz="4" w:space="0" w:color="auto"/>
              <w:bottom w:val="single" w:sz="4" w:space="0" w:color="auto"/>
              <w:right w:val="single" w:sz="4" w:space="0" w:color="auto"/>
            </w:tcBorders>
            <w:vAlign w:val="center"/>
            <w:hideMark/>
          </w:tcPr>
          <w:p w:rsidR="000A19A9" w:rsidRPr="000C0376" w:rsidRDefault="000A19A9" w:rsidP="00E52337">
            <w:pPr>
              <w:jc w:val="both"/>
            </w:pPr>
            <w:r w:rsidRPr="000C0376">
              <w:t>Фактическое значение за отчетный финансовый год</w:t>
            </w:r>
          </w:p>
        </w:tc>
        <w:tc>
          <w:tcPr>
            <w:tcW w:w="2200" w:type="dxa"/>
            <w:gridSpan w:val="3"/>
            <w:tcBorders>
              <w:top w:val="single" w:sz="4" w:space="0" w:color="auto"/>
              <w:left w:val="nil"/>
              <w:bottom w:val="single" w:sz="4" w:space="0" w:color="auto"/>
              <w:right w:val="single" w:sz="4" w:space="0" w:color="auto"/>
            </w:tcBorders>
            <w:vAlign w:val="center"/>
            <w:hideMark/>
          </w:tcPr>
          <w:p w:rsidR="000A19A9" w:rsidRPr="000C0376" w:rsidRDefault="000A19A9" w:rsidP="009B3AF3">
            <w:pPr>
              <w:jc w:val="both"/>
            </w:pPr>
            <w:r w:rsidRPr="000C0376">
              <w:t>Отклонение  от запланиров</w:t>
            </w:r>
            <w:r w:rsidR="009B3AF3" w:rsidRPr="000C0376">
              <w:t xml:space="preserve">анных  значений: недовыполнение </w:t>
            </w:r>
            <w:r w:rsidRPr="000C0376">
              <w:t>(-), перевыполнение (+)</w:t>
            </w:r>
          </w:p>
        </w:tc>
      </w:tr>
      <w:tr w:rsidR="00720ED6" w:rsidRPr="000C0376" w:rsidTr="00F21806">
        <w:trPr>
          <w:trHeight w:val="110"/>
        </w:trPr>
        <w:tc>
          <w:tcPr>
            <w:tcW w:w="1418" w:type="dxa"/>
            <w:tcBorders>
              <w:top w:val="nil"/>
              <w:left w:val="single" w:sz="4" w:space="0" w:color="auto"/>
              <w:bottom w:val="single" w:sz="4" w:space="0" w:color="auto"/>
              <w:right w:val="single" w:sz="4" w:space="0" w:color="auto"/>
            </w:tcBorders>
            <w:vAlign w:val="center"/>
            <w:hideMark/>
          </w:tcPr>
          <w:p w:rsidR="000A19A9" w:rsidRPr="000C0376" w:rsidRDefault="000A19A9" w:rsidP="009B3AF3">
            <w:pPr>
              <w:jc w:val="both"/>
            </w:pPr>
            <w:r w:rsidRPr="000C0376">
              <w:t>Форма обучения</w:t>
            </w:r>
          </w:p>
        </w:tc>
        <w:tc>
          <w:tcPr>
            <w:tcW w:w="1703" w:type="dxa"/>
            <w:tcBorders>
              <w:top w:val="nil"/>
              <w:left w:val="nil"/>
              <w:bottom w:val="single" w:sz="4" w:space="0" w:color="auto"/>
              <w:right w:val="single" w:sz="4" w:space="0" w:color="auto"/>
            </w:tcBorders>
            <w:vAlign w:val="center"/>
            <w:hideMark/>
          </w:tcPr>
          <w:p w:rsidR="000A19A9" w:rsidRPr="000C0376" w:rsidRDefault="000A19A9" w:rsidP="00E52337">
            <w:pPr>
              <w:jc w:val="both"/>
            </w:pPr>
            <w:r w:rsidRPr="000C0376">
              <w:t>Ступень образования</w:t>
            </w:r>
          </w:p>
        </w:tc>
        <w:tc>
          <w:tcPr>
            <w:tcW w:w="1560" w:type="dxa"/>
            <w:tcBorders>
              <w:top w:val="nil"/>
              <w:left w:val="nil"/>
              <w:bottom w:val="single" w:sz="4" w:space="0" w:color="auto"/>
              <w:right w:val="single" w:sz="4" w:space="0" w:color="auto"/>
            </w:tcBorders>
            <w:vAlign w:val="center"/>
            <w:hideMark/>
          </w:tcPr>
          <w:p w:rsidR="000A19A9" w:rsidRPr="000C0376" w:rsidRDefault="000A19A9" w:rsidP="00E52337">
            <w:pPr>
              <w:ind w:right="-108"/>
              <w:jc w:val="both"/>
            </w:pPr>
            <w:r w:rsidRPr="000C0376">
              <w:t>Контингент</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0A19A9" w:rsidRPr="000C0376" w:rsidRDefault="000A19A9" w:rsidP="00CC58AD">
            <w:pPr>
              <w:jc w:val="both"/>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A19A9" w:rsidRPr="000C0376" w:rsidRDefault="000A19A9" w:rsidP="00CC58AD">
            <w:pPr>
              <w:jc w:val="both"/>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0A19A9" w:rsidRPr="000C0376" w:rsidRDefault="000A19A9" w:rsidP="00CC58AD">
            <w:pPr>
              <w:jc w:val="both"/>
            </w:pPr>
          </w:p>
        </w:tc>
        <w:tc>
          <w:tcPr>
            <w:tcW w:w="648" w:type="dxa"/>
            <w:tcBorders>
              <w:top w:val="nil"/>
              <w:left w:val="nil"/>
              <w:bottom w:val="single" w:sz="4" w:space="0" w:color="auto"/>
              <w:right w:val="single" w:sz="4" w:space="0" w:color="auto"/>
            </w:tcBorders>
            <w:noWrap/>
            <w:vAlign w:val="center"/>
            <w:hideMark/>
          </w:tcPr>
          <w:p w:rsidR="000A19A9" w:rsidRPr="000C0376" w:rsidRDefault="000A19A9" w:rsidP="009B3AF3">
            <w:pPr>
              <w:jc w:val="both"/>
            </w:pPr>
            <w:r w:rsidRPr="000C0376">
              <w:t>всего</w:t>
            </w:r>
          </w:p>
        </w:tc>
        <w:tc>
          <w:tcPr>
            <w:tcW w:w="648" w:type="dxa"/>
            <w:tcBorders>
              <w:top w:val="nil"/>
              <w:left w:val="nil"/>
              <w:bottom w:val="single" w:sz="4" w:space="0" w:color="auto"/>
              <w:right w:val="single" w:sz="4" w:space="0" w:color="auto"/>
            </w:tcBorders>
            <w:noWrap/>
            <w:vAlign w:val="center"/>
            <w:hideMark/>
          </w:tcPr>
          <w:p w:rsidR="000A19A9" w:rsidRPr="000C0376" w:rsidRDefault="000A19A9" w:rsidP="009B3AF3">
            <w:pPr>
              <w:jc w:val="both"/>
            </w:pPr>
            <w:r w:rsidRPr="000C0376">
              <w:t>в том числе</w:t>
            </w:r>
          </w:p>
        </w:tc>
        <w:tc>
          <w:tcPr>
            <w:tcW w:w="904" w:type="dxa"/>
            <w:tcBorders>
              <w:top w:val="nil"/>
              <w:left w:val="nil"/>
              <w:bottom w:val="single" w:sz="4" w:space="0" w:color="auto"/>
              <w:right w:val="single" w:sz="4" w:space="0" w:color="auto"/>
            </w:tcBorders>
            <w:vAlign w:val="center"/>
            <w:hideMark/>
          </w:tcPr>
          <w:p w:rsidR="000A19A9" w:rsidRPr="000C0376" w:rsidRDefault="000A19A9" w:rsidP="009B3AF3">
            <w:pPr>
              <w:jc w:val="both"/>
            </w:pPr>
            <w:r w:rsidRPr="000C0376">
              <w:t>причина отклонения</w:t>
            </w:r>
          </w:p>
        </w:tc>
      </w:tr>
      <w:tr w:rsidR="00720ED6" w:rsidRPr="000C0376" w:rsidTr="00F21806">
        <w:trPr>
          <w:trHeight w:val="256"/>
        </w:trPr>
        <w:tc>
          <w:tcPr>
            <w:tcW w:w="1418" w:type="dxa"/>
            <w:tcBorders>
              <w:top w:val="nil"/>
              <w:left w:val="single" w:sz="4" w:space="0" w:color="auto"/>
              <w:bottom w:val="single" w:sz="4" w:space="0" w:color="auto"/>
              <w:right w:val="single" w:sz="4" w:space="0" w:color="auto"/>
            </w:tcBorders>
            <w:vAlign w:val="center"/>
            <w:hideMark/>
          </w:tcPr>
          <w:p w:rsidR="000A19A9" w:rsidRPr="000C0376" w:rsidRDefault="000A19A9" w:rsidP="009B3AF3">
            <w:pPr>
              <w:jc w:val="both"/>
            </w:pPr>
            <w:r w:rsidRPr="000C0376">
              <w:t>Общеобразовательная</w:t>
            </w:r>
          </w:p>
        </w:tc>
        <w:tc>
          <w:tcPr>
            <w:tcW w:w="1703"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Начальное</w:t>
            </w:r>
            <w:r w:rsidR="00720ED6" w:rsidRPr="000C0376">
              <w:t xml:space="preserve"> общее</w:t>
            </w:r>
          </w:p>
        </w:tc>
        <w:tc>
          <w:tcPr>
            <w:tcW w:w="1560"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Количество классов</w:t>
            </w:r>
          </w:p>
        </w:tc>
        <w:tc>
          <w:tcPr>
            <w:tcW w:w="1419"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Единиц</w:t>
            </w:r>
          </w:p>
        </w:tc>
        <w:tc>
          <w:tcPr>
            <w:tcW w:w="1277"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4</w:t>
            </w:r>
          </w:p>
        </w:tc>
        <w:tc>
          <w:tcPr>
            <w:tcW w:w="943"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4</w:t>
            </w:r>
          </w:p>
        </w:tc>
        <w:tc>
          <w:tcPr>
            <w:tcW w:w="648"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0</w:t>
            </w:r>
          </w:p>
        </w:tc>
        <w:tc>
          <w:tcPr>
            <w:tcW w:w="648"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c>
          <w:tcPr>
            <w:tcW w:w="904"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r>
      <w:tr w:rsidR="00720ED6" w:rsidRPr="000C0376" w:rsidTr="00F21806">
        <w:trPr>
          <w:trHeight w:val="381"/>
        </w:trPr>
        <w:tc>
          <w:tcPr>
            <w:tcW w:w="1418" w:type="dxa"/>
            <w:tcBorders>
              <w:top w:val="nil"/>
              <w:left w:val="single" w:sz="4" w:space="0" w:color="auto"/>
              <w:bottom w:val="single" w:sz="4" w:space="0" w:color="auto"/>
              <w:right w:val="single" w:sz="4" w:space="0" w:color="auto"/>
            </w:tcBorders>
            <w:vAlign w:val="center"/>
            <w:hideMark/>
          </w:tcPr>
          <w:p w:rsidR="000A19A9" w:rsidRPr="000C0376" w:rsidRDefault="000A19A9" w:rsidP="009B3AF3">
            <w:pPr>
              <w:jc w:val="both"/>
            </w:pPr>
            <w:r w:rsidRPr="000C0376">
              <w:t>Общеобразовательная</w:t>
            </w:r>
          </w:p>
        </w:tc>
        <w:tc>
          <w:tcPr>
            <w:tcW w:w="1703"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Начальное</w:t>
            </w:r>
            <w:r w:rsidR="00720ED6" w:rsidRPr="000C0376">
              <w:t xml:space="preserve"> общее</w:t>
            </w:r>
          </w:p>
        </w:tc>
        <w:tc>
          <w:tcPr>
            <w:tcW w:w="1560"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Количество детей</w:t>
            </w:r>
          </w:p>
        </w:tc>
        <w:tc>
          <w:tcPr>
            <w:tcW w:w="1419"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Обучающиеся</w:t>
            </w:r>
          </w:p>
        </w:tc>
        <w:tc>
          <w:tcPr>
            <w:tcW w:w="1277" w:type="dxa"/>
            <w:tcBorders>
              <w:top w:val="nil"/>
              <w:left w:val="nil"/>
              <w:bottom w:val="single" w:sz="4" w:space="0" w:color="auto"/>
              <w:right w:val="single" w:sz="4" w:space="0" w:color="auto"/>
            </w:tcBorders>
            <w:vAlign w:val="center"/>
            <w:hideMark/>
          </w:tcPr>
          <w:p w:rsidR="000A19A9" w:rsidRPr="000C0376" w:rsidRDefault="00720ED6" w:rsidP="00CC58AD">
            <w:pPr>
              <w:ind w:firstLine="284"/>
              <w:jc w:val="both"/>
            </w:pPr>
            <w:r w:rsidRPr="000C0376">
              <w:t>54</w:t>
            </w:r>
          </w:p>
        </w:tc>
        <w:tc>
          <w:tcPr>
            <w:tcW w:w="943" w:type="dxa"/>
            <w:tcBorders>
              <w:top w:val="nil"/>
              <w:left w:val="nil"/>
              <w:bottom w:val="single" w:sz="4" w:space="0" w:color="auto"/>
              <w:right w:val="single" w:sz="4" w:space="0" w:color="auto"/>
            </w:tcBorders>
            <w:vAlign w:val="center"/>
            <w:hideMark/>
          </w:tcPr>
          <w:p w:rsidR="000A19A9" w:rsidRPr="000C0376" w:rsidRDefault="00720ED6" w:rsidP="003D7A43">
            <w:pPr>
              <w:ind w:firstLine="284"/>
              <w:jc w:val="both"/>
            </w:pPr>
            <w:r w:rsidRPr="000C0376">
              <w:t>4</w:t>
            </w:r>
            <w:r w:rsidR="003D7A43" w:rsidRPr="000C0376">
              <w:t>7</w:t>
            </w:r>
          </w:p>
        </w:tc>
        <w:tc>
          <w:tcPr>
            <w:tcW w:w="648" w:type="dxa"/>
            <w:tcBorders>
              <w:top w:val="nil"/>
              <w:left w:val="nil"/>
              <w:bottom w:val="single" w:sz="4" w:space="0" w:color="auto"/>
              <w:right w:val="single" w:sz="4" w:space="0" w:color="auto"/>
            </w:tcBorders>
            <w:vAlign w:val="center"/>
            <w:hideMark/>
          </w:tcPr>
          <w:p w:rsidR="000A19A9" w:rsidRPr="000C0376" w:rsidRDefault="003D7A43" w:rsidP="00CC58AD">
            <w:pPr>
              <w:ind w:firstLine="284"/>
              <w:jc w:val="both"/>
            </w:pPr>
            <w:r w:rsidRPr="000C0376">
              <w:t>7</w:t>
            </w:r>
          </w:p>
        </w:tc>
        <w:tc>
          <w:tcPr>
            <w:tcW w:w="648"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c>
          <w:tcPr>
            <w:tcW w:w="904"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r>
      <w:tr w:rsidR="00720ED6" w:rsidRPr="000C0376" w:rsidTr="00F21806">
        <w:trPr>
          <w:trHeight w:val="267"/>
        </w:trPr>
        <w:tc>
          <w:tcPr>
            <w:tcW w:w="1418" w:type="dxa"/>
            <w:tcBorders>
              <w:top w:val="nil"/>
              <w:left w:val="single" w:sz="4" w:space="0" w:color="auto"/>
              <w:bottom w:val="single" w:sz="4" w:space="0" w:color="auto"/>
              <w:right w:val="single" w:sz="4" w:space="0" w:color="auto"/>
            </w:tcBorders>
            <w:vAlign w:val="center"/>
            <w:hideMark/>
          </w:tcPr>
          <w:p w:rsidR="000A19A9" w:rsidRPr="000C0376" w:rsidRDefault="000A19A9" w:rsidP="009B3AF3">
            <w:pPr>
              <w:jc w:val="both"/>
            </w:pPr>
            <w:r w:rsidRPr="000C0376">
              <w:t>Общеобразовательная</w:t>
            </w:r>
          </w:p>
        </w:tc>
        <w:tc>
          <w:tcPr>
            <w:tcW w:w="1703" w:type="dxa"/>
            <w:tcBorders>
              <w:top w:val="nil"/>
              <w:left w:val="nil"/>
              <w:bottom w:val="single" w:sz="4" w:space="0" w:color="auto"/>
              <w:right w:val="single" w:sz="4" w:space="0" w:color="auto"/>
            </w:tcBorders>
            <w:vAlign w:val="center"/>
            <w:hideMark/>
          </w:tcPr>
          <w:p w:rsidR="000A19A9" w:rsidRPr="000C0376" w:rsidRDefault="00720ED6" w:rsidP="00773FE4">
            <w:pPr>
              <w:jc w:val="both"/>
            </w:pPr>
            <w:r w:rsidRPr="000C0376">
              <w:t>Основное о</w:t>
            </w:r>
            <w:r w:rsidR="000A19A9" w:rsidRPr="000C0376">
              <w:t>бщее</w:t>
            </w:r>
          </w:p>
        </w:tc>
        <w:tc>
          <w:tcPr>
            <w:tcW w:w="1560"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Количество классов</w:t>
            </w:r>
          </w:p>
        </w:tc>
        <w:tc>
          <w:tcPr>
            <w:tcW w:w="1419"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Единиц</w:t>
            </w:r>
          </w:p>
        </w:tc>
        <w:tc>
          <w:tcPr>
            <w:tcW w:w="1277"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5</w:t>
            </w:r>
          </w:p>
        </w:tc>
        <w:tc>
          <w:tcPr>
            <w:tcW w:w="943"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5</w:t>
            </w:r>
          </w:p>
        </w:tc>
        <w:tc>
          <w:tcPr>
            <w:tcW w:w="648"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0</w:t>
            </w:r>
          </w:p>
        </w:tc>
        <w:tc>
          <w:tcPr>
            <w:tcW w:w="648"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c>
          <w:tcPr>
            <w:tcW w:w="904"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r>
      <w:tr w:rsidR="00720ED6" w:rsidRPr="000C0376" w:rsidTr="00F21806">
        <w:trPr>
          <w:trHeight w:val="171"/>
        </w:trPr>
        <w:tc>
          <w:tcPr>
            <w:tcW w:w="1418" w:type="dxa"/>
            <w:tcBorders>
              <w:top w:val="nil"/>
              <w:left w:val="single" w:sz="4" w:space="0" w:color="auto"/>
              <w:bottom w:val="single" w:sz="4" w:space="0" w:color="auto"/>
              <w:right w:val="single" w:sz="4" w:space="0" w:color="auto"/>
            </w:tcBorders>
            <w:vAlign w:val="center"/>
            <w:hideMark/>
          </w:tcPr>
          <w:p w:rsidR="000A19A9" w:rsidRPr="000C0376" w:rsidRDefault="000A19A9" w:rsidP="009B3AF3">
            <w:pPr>
              <w:jc w:val="both"/>
            </w:pPr>
            <w:r w:rsidRPr="000C0376">
              <w:t>Общеобразовательная</w:t>
            </w:r>
          </w:p>
        </w:tc>
        <w:tc>
          <w:tcPr>
            <w:tcW w:w="1703" w:type="dxa"/>
            <w:tcBorders>
              <w:top w:val="nil"/>
              <w:left w:val="nil"/>
              <w:bottom w:val="single" w:sz="4" w:space="0" w:color="auto"/>
              <w:right w:val="single" w:sz="4" w:space="0" w:color="auto"/>
            </w:tcBorders>
            <w:vAlign w:val="center"/>
            <w:hideMark/>
          </w:tcPr>
          <w:p w:rsidR="000A19A9" w:rsidRPr="000C0376" w:rsidRDefault="00720ED6" w:rsidP="00720ED6">
            <w:pPr>
              <w:jc w:val="both"/>
            </w:pPr>
            <w:r w:rsidRPr="000C0376">
              <w:t>Основное о</w:t>
            </w:r>
            <w:r w:rsidR="000A19A9" w:rsidRPr="000C0376">
              <w:t>бщее</w:t>
            </w:r>
          </w:p>
        </w:tc>
        <w:tc>
          <w:tcPr>
            <w:tcW w:w="1560"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Количество детей</w:t>
            </w:r>
          </w:p>
        </w:tc>
        <w:tc>
          <w:tcPr>
            <w:tcW w:w="1419" w:type="dxa"/>
            <w:tcBorders>
              <w:top w:val="nil"/>
              <w:left w:val="nil"/>
              <w:bottom w:val="single" w:sz="4" w:space="0" w:color="auto"/>
              <w:right w:val="single" w:sz="4" w:space="0" w:color="auto"/>
            </w:tcBorders>
            <w:vAlign w:val="center"/>
            <w:hideMark/>
          </w:tcPr>
          <w:p w:rsidR="000A19A9" w:rsidRPr="000C0376" w:rsidRDefault="000A19A9" w:rsidP="00773FE4">
            <w:pPr>
              <w:jc w:val="both"/>
            </w:pPr>
            <w:r w:rsidRPr="000C0376">
              <w:t>Обучающиеся</w:t>
            </w:r>
          </w:p>
        </w:tc>
        <w:tc>
          <w:tcPr>
            <w:tcW w:w="1277" w:type="dxa"/>
            <w:tcBorders>
              <w:top w:val="nil"/>
              <w:left w:val="nil"/>
              <w:bottom w:val="single" w:sz="4" w:space="0" w:color="auto"/>
              <w:right w:val="single" w:sz="4" w:space="0" w:color="auto"/>
            </w:tcBorders>
            <w:vAlign w:val="center"/>
            <w:hideMark/>
          </w:tcPr>
          <w:p w:rsidR="000A19A9" w:rsidRPr="000C0376" w:rsidRDefault="00720ED6" w:rsidP="00CC58AD">
            <w:pPr>
              <w:ind w:firstLine="284"/>
              <w:jc w:val="both"/>
            </w:pPr>
            <w:r w:rsidRPr="000C0376">
              <w:t>66</w:t>
            </w:r>
          </w:p>
        </w:tc>
        <w:tc>
          <w:tcPr>
            <w:tcW w:w="943" w:type="dxa"/>
            <w:tcBorders>
              <w:top w:val="nil"/>
              <w:left w:val="nil"/>
              <w:bottom w:val="single" w:sz="4" w:space="0" w:color="auto"/>
              <w:right w:val="single" w:sz="4" w:space="0" w:color="auto"/>
            </w:tcBorders>
            <w:vAlign w:val="center"/>
            <w:hideMark/>
          </w:tcPr>
          <w:p w:rsidR="000A19A9" w:rsidRPr="000C0376" w:rsidRDefault="003D7A43" w:rsidP="00CC58AD">
            <w:pPr>
              <w:ind w:firstLine="284"/>
              <w:jc w:val="both"/>
            </w:pPr>
            <w:r w:rsidRPr="000C0376">
              <w:t>60</w:t>
            </w:r>
          </w:p>
        </w:tc>
        <w:tc>
          <w:tcPr>
            <w:tcW w:w="648" w:type="dxa"/>
            <w:tcBorders>
              <w:top w:val="nil"/>
              <w:left w:val="nil"/>
              <w:bottom w:val="single" w:sz="4" w:space="0" w:color="auto"/>
              <w:right w:val="single" w:sz="4" w:space="0" w:color="auto"/>
            </w:tcBorders>
            <w:vAlign w:val="center"/>
            <w:hideMark/>
          </w:tcPr>
          <w:p w:rsidR="000A19A9" w:rsidRPr="000C0376" w:rsidRDefault="003D7A43" w:rsidP="00CC58AD">
            <w:pPr>
              <w:ind w:firstLine="284"/>
              <w:jc w:val="both"/>
            </w:pPr>
            <w:r w:rsidRPr="000C0376">
              <w:t>6</w:t>
            </w:r>
          </w:p>
        </w:tc>
        <w:tc>
          <w:tcPr>
            <w:tcW w:w="648"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c>
          <w:tcPr>
            <w:tcW w:w="904"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r>
      <w:tr w:rsidR="00720ED6" w:rsidRPr="000C0376" w:rsidTr="00F21806">
        <w:trPr>
          <w:trHeight w:val="531"/>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0C0376" w:rsidRDefault="000A19A9" w:rsidP="009B3AF3">
            <w:pPr>
              <w:jc w:val="both"/>
            </w:pPr>
            <w:r w:rsidRPr="000C0376">
              <w:lastRenderedPageBreak/>
              <w:t>Доля потребителей удовлетворенных качеством и доступностью услуги</w:t>
            </w:r>
          </w:p>
        </w:tc>
        <w:tc>
          <w:tcPr>
            <w:tcW w:w="1419"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w:t>
            </w:r>
          </w:p>
        </w:tc>
        <w:tc>
          <w:tcPr>
            <w:tcW w:w="1277"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100</w:t>
            </w:r>
          </w:p>
        </w:tc>
        <w:tc>
          <w:tcPr>
            <w:tcW w:w="943" w:type="dxa"/>
            <w:tcBorders>
              <w:top w:val="nil"/>
              <w:left w:val="nil"/>
              <w:bottom w:val="single" w:sz="4" w:space="0" w:color="auto"/>
              <w:right w:val="single" w:sz="4" w:space="0" w:color="auto"/>
            </w:tcBorders>
            <w:vAlign w:val="center"/>
            <w:hideMark/>
          </w:tcPr>
          <w:p w:rsidR="000A19A9" w:rsidRPr="000C0376" w:rsidRDefault="00C74D79" w:rsidP="00CC58AD">
            <w:pPr>
              <w:ind w:firstLine="284"/>
              <w:jc w:val="both"/>
            </w:pPr>
            <w:r w:rsidRPr="000C0376">
              <w:t>10</w:t>
            </w:r>
            <w:r w:rsidR="000A19A9" w:rsidRPr="000C0376">
              <w:t>0</w:t>
            </w:r>
          </w:p>
        </w:tc>
        <w:tc>
          <w:tcPr>
            <w:tcW w:w="648" w:type="dxa"/>
            <w:tcBorders>
              <w:top w:val="nil"/>
              <w:left w:val="nil"/>
              <w:bottom w:val="single" w:sz="4" w:space="0" w:color="auto"/>
              <w:right w:val="single" w:sz="4" w:space="0" w:color="auto"/>
            </w:tcBorders>
            <w:noWrap/>
            <w:vAlign w:val="center"/>
            <w:hideMark/>
          </w:tcPr>
          <w:p w:rsidR="000A19A9" w:rsidRPr="000C0376" w:rsidRDefault="000A19A9" w:rsidP="00CC58AD">
            <w:pPr>
              <w:ind w:firstLine="284"/>
              <w:jc w:val="both"/>
            </w:pPr>
            <w:r w:rsidRPr="000C0376">
              <w:t>0</w:t>
            </w:r>
          </w:p>
        </w:tc>
        <w:tc>
          <w:tcPr>
            <w:tcW w:w="648"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c>
          <w:tcPr>
            <w:tcW w:w="904"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r>
      <w:tr w:rsidR="00720ED6" w:rsidRPr="000C0376" w:rsidTr="00F21806">
        <w:trPr>
          <w:trHeight w:val="471"/>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0C0376" w:rsidRDefault="000A19A9" w:rsidP="009B3AF3">
            <w:pPr>
              <w:jc w:val="both"/>
            </w:pPr>
            <w:r w:rsidRPr="000C0376">
              <w:t>Количество случаев нарушения безопасности жизнедеятельности</w:t>
            </w:r>
          </w:p>
        </w:tc>
        <w:tc>
          <w:tcPr>
            <w:tcW w:w="1419" w:type="dxa"/>
            <w:tcBorders>
              <w:top w:val="single" w:sz="4" w:space="0" w:color="auto"/>
              <w:left w:val="nil"/>
              <w:bottom w:val="single" w:sz="4" w:space="0" w:color="auto"/>
              <w:right w:val="single" w:sz="4" w:space="0" w:color="auto"/>
            </w:tcBorders>
            <w:vAlign w:val="center"/>
            <w:hideMark/>
          </w:tcPr>
          <w:p w:rsidR="000A19A9" w:rsidRPr="000C0376" w:rsidRDefault="000A19A9" w:rsidP="009B3AF3">
            <w:pPr>
              <w:jc w:val="both"/>
            </w:pPr>
            <w:r w:rsidRPr="000C0376">
              <w:t>Единиц</w:t>
            </w:r>
          </w:p>
        </w:tc>
        <w:tc>
          <w:tcPr>
            <w:tcW w:w="1277" w:type="dxa"/>
            <w:tcBorders>
              <w:top w:val="single" w:sz="4" w:space="0" w:color="auto"/>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0</w:t>
            </w:r>
          </w:p>
        </w:tc>
        <w:tc>
          <w:tcPr>
            <w:tcW w:w="943" w:type="dxa"/>
            <w:tcBorders>
              <w:top w:val="single" w:sz="4" w:space="0" w:color="auto"/>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0</w:t>
            </w:r>
          </w:p>
        </w:tc>
        <w:tc>
          <w:tcPr>
            <w:tcW w:w="648" w:type="dxa"/>
            <w:tcBorders>
              <w:top w:val="single" w:sz="4" w:space="0" w:color="auto"/>
              <w:left w:val="nil"/>
              <w:bottom w:val="single" w:sz="4" w:space="0" w:color="auto"/>
              <w:right w:val="single" w:sz="4" w:space="0" w:color="auto"/>
            </w:tcBorders>
            <w:noWrap/>
            <w:vAlign w:val="center"/>
            <w:hideMark/>
          </w:tcPr>
          <w:p w:rsidR="000A19A9" w:rsidRPr="000C0376" w:rsidRDefault="000A19A9" w:rsidP="00CC58AD">
            <w:pPr>
              <w:ind w:firstLine="284"/>
              <w:jc w:val="both"/>
            </w:pPr>
            <w:r w:rsidRPr="000C0376">
              <w:t>0</w:t>
            </w:r>
          </w:p>
        </w:tc>
        <w:tc>
          <w:tcPr>
            <w:tcW w:w="648" w:type="dxa"/>
            <w:tcBorders>
              <w:top w:val="single" w:sz="4" w:space="0" w:color="auto"/>
              <w:left w:val="nil"/>
              <w:bottom w:val="single" w:sz="4" w:space="0" w:color="auto"/>
              <w:right w:val="single" w:sz="4" w:space="0" w:color="auto"/>
            </w:tcBorders>
            <w:vAlign w:val="center"/>
          </w:tcPr>
          <w:p w:rsidR="000A19A9" w:rsidRPr="000C0376" w:rsidRDefault="000A19A9" w:rsidP="00CC58AD">
            <w:pPr>
              <w:ind w:firstLine="284"/>
              <w:jc w:val="both"/>
            </w:pPr>
          </w:p>
        </w:tc>
        <w:tc>
          <w:tcPr>
            <w:tcW w:w="904" w:type="dxa"/>
            <w:tcBorders>
              <w:top w:val="single" w:sz="4" w:space="0" w:color="auto"/>
              <w:left w:val="nil"/>
              <w:bottom w:val="single" w:sz="4" w:space="0" w:color="auto"/>
              <w:right w:val="single" w:sz="4" w:space="0" w:color="auto"/>
            </w:tcBorders>
            <w:vAlign w:val="center"/>
          </w:tcPr>
          <w:p w:rsidR="000A19A9" w:rsidRPr="000C0376" w:rsidRDefault="000A19A9" w:rsidP="00CC58AD">
            <w:pPr>
              <w:ind w:firstLine="284"/>
              <w:jc w:val="both"/>
            </w:pPr>
          </w:p>
        </w:tc>
      </w:tr>
      <w:tr w:rsidR="00720ED6" w:rsidRPr="000C0376" w:rsidTr="00F21806">
        <w:trPr>
          <w:trHeight w:val="410"/>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0C0376" w:rsidRDefault="000A19A9" w:rsidP="009B3AF3">
            <w:pPr>
              <w:jc w:val="both"/>
            </w:pPr>
            <w:r w:rsidRPr="000C0376">
              <w:t>Укомплектованность штатными работниками</w:t>
            </w:r>
          </w:p>
        </w:tc>
        <w:tc>
          <w:tcPr>
            <w:tcW w:w="1419" w:type="dxa"/>
            <w:tcBorders>
              <w:top w:val="single" w:sz="4" w:space="0" w:color="auto"/>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w:t>
            </w:r>
          </w:p>
        </w:tc>
        <w:tc>
          <w:tcPr>
            <w:tcW w:w="1277" w:type="dxa"/>
            <w:tcBorders>
              <w:top w:val="single" w:sz="4" w:space="0" w:color="auto"/>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100</w:t>
            </w:r>
          </w:p>
        </w:tc>
        <w:tc>
          <w:tcPr>
            <w:tcW w:w="943" w:type="dxa"/>
            <w:tcBorders>
              <w:top w:val="single" w:sz="4" w:space="0" w:color="auto"/>
              <w:left w:val="nil"/>
              <w:bottom w:val="single" w:sz="4" w:space="0" w:color="auto"/>
              <w:right w:val="single" w:sz="4" w:space="0" w:color="auto"/>
            </w:tcBorders>
            <w:vAlign w:val="center"/>
            <w:hideMark/>
          </w:tcPr>
          <w:p w:rsidR="000A19A9" w:rsidRPr="000C0376" w:rsidRDefault="00C74D79" w:rsidP="00CC58AD">
            <w:pPr>
              <w:ind w:firstLine="284"/>
              <w:jc w:val="both"/>
            </w:pPr>
            <w:r w:rsidRPr="000C0376">
              <w:t>10</w:t>
            </w:r>
            <w:r w:rsidR="000A19A9" w:rsidRPr="000C0376">
              <w:t>0</w:t>
            </w:r>
          </w:p>
        </w:tc>
        <w:tc>
          <w:tcPr>
            <w:tcW w:w="648" w:type="dxa"/>
            <w:tcBorders>
              <w:top w:val="single" w:sz="4" w:space="0" w:color="auto"/>
              <w:left w:val="nil"/>
              <w:bottom w:val="single" w:sz="4" w:space="0" w:color="auto"/>
              <w:right w:val="single" w:sz="4" w:space="0" w:color="auto"/>
            </w:tcBorders>
            <w:noWrap/>
            <w:vAlign w:val="center"/>
            <w:hideMark/>
          </w:tcPr>
          <w:p w:rsidR="000A19A9" w:rsidRPr="000C0376" w:rsidRDefault="000A19A9" w:rsidP="00CC58AD">
            <w:pPr>
              <w:ind w:firstLine="284"/>
              <w:jc w:val="both"/>
            </w:pPr>
            <w:r w:rsidRPr="000C0376">
              <w:t>0</w:t>
            </w:r>
          </w:p>
        </w:tc>
        <w:tc>
          <w:tcPr>
            <w:tcW w:w="648" w:type="dxa"/>
            <w:tcBorders>
              <w:top w:val="single" w:sz="4" w:space="0" w:color="auto"/>
              <w:left w:val="nil"/>
              <w:bottom w:val="single" w:sz="4" w:space="0" w:color="auto"/>
              <w:right w:val="single" w:sz="4" w:space="0" w:color="auto"/>
            </w:tcBorders>
            <w:vAlign w:val="center"/>
          </w:tcPr>
          <w:p w:rsidR="000A19A9" w:rsidRPr="000C0376" w:rsidRDefault="000A19A9" w:rsidP="00CC58AD">
            <w:pPr>
              <w:ind w:firstLine="284"/>
              <w:jc w:val="both"/>
            </w:pPr>
          </w:p>
        </w:tc>
        <w:tc>
          <w:tcPr>
            <w:tcW w:w="904" w:type="dxa"/>
            <w:tcBorders>
              <w:top w:val="single" w:sz="4" w:space="0" w:color="auto"/>
              <w:left w:val="nil"/>
              <w:bottom w:val="single" w:sz="4" w:space="0" w:color="auto"/>
              <w:right w:val="single" w:sz="4" w:space="0" w:color="auto"/>
            </w:tcBorders>
            <w:vAlign w:val="center"/>
          </w:tcPr>
          <w:p w:rsidR="000A19A9" w:rsidRPr="000C0376" w:rsidRDefault="000A19A9" w:rsidP="00CC58AD">
            <w:pPr>
              <w:ind w:firstLine="284"/>
              <w:jc w:val="both"/>
            </w:pPr>
          </w:p>
        </w:tc>
      </w:tr>
      <w:tr w:rsidR="00720ED6" w:rsidRPr="000C0376" w:rsidTr="00F21806">
        <w:trPr>
          <w:trHeight w:val="708"/>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0C0376" w:rsidRDefault="000A19A9" w:rsidP="009B3AF3">
            <w:pPr>
              <w:jc w:val="both"/>
            </w:pPr>
            <w:r w:rsidRPr="000C0376">
              <w:t>Число обоснованных жалоб на деятельность учреждения со стороны потребителей, заинтересованных лиц</w:t>
            </w:r>
          </w:p>
        </w:tc>
        <w:tc>
          <w:tcPr>
            <w:tcW w:w="1419" w:type="dxa"/>
            <w:tcBorders>
              <w:top w:val="single" w:sz="4" w:space="0" w:color="auto"/>
              <w:left w:val="nil"/>
              <w:bottom w:val="single" w:sz="4" w:space="0" w:color="auto"/>
              <w:right w:val="single" w:sz="4" w:space="0" w:color="auto"/>
            </w:tcBorders>
            <w:vAlign w:val="center"/>
            <w:hideMark/>
          </w:tcPr>
          <w:p w:rsidR="000A19A9" w:rsidRPr="000C0376" w:rsidRDefault="000A19A9" w:rsidP="009B3AF3">
            <w:pPr>
              <w:jc w:val="both"/>
            </w:pPr>
            <w:r w:rsidRPr="000C0376">
              <w:t>Единиц</w:t>
            </w:r>
          </w:p>
        </w:tc>
        <w:tc>
          <w:tcPr>
            <w:tcW w:w="1277" w:type="dxa"/>
            <w:tcBorders>
              <w:top w:val="single" w:sz="4" w:space="0" w:color="auto"/>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0</w:t>
            </w:r>
          </w:p>
        </w:tc>
        <w:tc>
          <w:tcPr>
            <w:tcW w:w="943" w:type="dxa"/>
            <w:tcBorders>
              <w:top w:val="single" w:sz="4" w:space="0" w:color="auto"/>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0</w:t>
            </w:r>
          </w:p>
        </w:tc>
        <w:tc>
          <w:tcPr>
            <w:tcW w:w="648" w:type="dxa"/>
            <w:tcBorders>
              <w:top w:val="single" w:sz="4" w:space="0" w:color="auto"/>
              <w:left w:val="nil"/>
              <w:bottom w:val="single" w:sz="4" w:space="0" w:color="auto"/>
              <w:right w:val="single" w:sz="4" w:space="0" w:color="auto"/>
            </w:tcBorders>
            <w:noWrap/>
            <w:vAlign w:val="center"/>
            <w:hideMark/>
          </w:tcPr>
          <w:p w:rsidR="000A19A9" w:rsidRPr="000C0376" w:rsidRDefault="000A19A9" w:rsidP="00CC58AD">
            <w:pPr>
              <w:ind w:firstLine="284"/>
              <w:jc w:val="both"/>
            </w:pPr>
            <w:r w:rsidRPr="000C0376">
              <w:t>0</w:t>
            </w:r>
          </w:p>
        </w:tc>
        <w:tc>
          <w:tcPr>
            <w:tcW w:w="648" w:type="dxa"/>
            <w:tcBorders>
              <w:top w:val="single" w:sz="4" w:space="0" w:color="auto"/>
              <w:left w:val="nil"/>
              <w:bottom w:val="single" w:sz="4" w:space="0" w:color="auto"/>
              <w:right w:val="single" w:sz="4" w:space="0" w:color="auto"/>
            </w:tcBorders>
            <w:vAlign w:val="center"/>
          </w:tcPr>
          <w:p w:rsidR="000A19A9" w:rsidRPr="000C0376" w:rsidRDefault="000A19A9" w:rsidP="00CC58AD">
            <w:pPr>
              <w:ind w:firstLine="284"/>
              <w:jc w:val="both"/>
            </w:pPr>
          </w:p>
        </w:tc>
        <w:tc>
          <w:tcPr>
            <w:tcW w:w="904" w:type="dxa"/>
            <w:tcBorders>
              <w:top w:val="single" w:sz="4" w:space="0" w:color="auto"/>
              <w:left w:val="nil"/>
              <w:bottom w:val="single" w:sz="4" w:space="0" w:color="auto"/>
              <w:right w:val="single" w:sz="4" w:space="0" w:color="auto"/>
            </w:tcBorders>
            <w:vAlign w:val="center"/>
          </w:tcPr>
          <w:p w:rsidR="000A19A9" w:rsidRPr="000C0376" w:rsidRDefault="000A19A9" w:rsidP="00CC58AD">
            <w:pPr>
              <w:ind w:firstLine="284"/>
              <w:jc w:val="both"/>
            </w:pPr>
          </w:p>
        </w:tc>
      </w:tr>
      <w:tr w:rsidR="00720ED6" w:rsidRPr="000C0376" w:rsidTr="00F21806">
        <w:trPr>
          <w:trHeight w:val="619"/>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0C0376" w:rsidRDefault="000A19A9" w:rsidP="009B3AF3">
            <w:pPr>
              <w:jc w:val="both"/>
            </w:pPr>
            <w:r w:rsidRPr="000C0376">
              <w:t>Количество правонарушений и преступлений среди обучающихся</w:t>
            </w:r>
          </w:p>
        </w:tc>
        <w:tc>
          <w:tcPr>
            <w:tcW w:w="1419" w:type="dxa"/>
            <w:tcBorders>
              <w:top w:val="nil"/>
              <w:left w:val="nil"/>
              <w:bottom w:val="single" w:sz="4" w:space="0" w:color="auto"/>
              <w:right w:val="single" w:sz="4" w:space="0" w:color="auto"/>
            </w:tcBorders>
            <w:vAlign w:val="center"/>
            <w:hideMark/>
          </w:tcPr>
          <w:p w:rsidR="000A19A9" w:rsidRPr="000C0376" w:rsidRDefault="000A19A9" w:rsidP="009B3AF3">
            <w:pPr>
              <w:jc w:val="both"/>
            </w:pPr>
            <w:r w:rsidRPr="000C0376">
              <w:t>Единиц</w:t>
            </w:r>
          </w:p>
        </w:tc>
        <w:tc>
          <w:tcPr>
            <w:tcW w:w="1277"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0</w:t>
            </w:r>
          </w:p>
        </w:tc>
        <w:tc>
          <w:tcPr>
            <w:tcW w:w="943" w:type="dxa"/>
            <w:tcBorders>
              <w:top w:val="nil"/>
              <w:left w:val="nil"/>
              <w:bottom w:val="single" w:sz="4" w:space="0" w:color="auto"/>
              <w:right w:val="single" w:sz="4" w:space="0" w:color="auto"/>
            </w:tcBorders>
            <w:vAlign w:val="center"/>
            <w:hideMark/>
          </w:tcPr>
          <w:p w:rsidR="000A19A9" w:rsidRPr="000C0376" w:rsidRDefault="000A19A9" w:rsidP="00CC58AD">
            <w:pPr>
              <w:ind w:firstLine="284"/>
              <w:jc w:val="both"/>
            </w:pPr>
            <w:r w:rsidRPr="000C0376">
              <w:t>0</w:t>
            </w:r>
          </w:p>
        </w:tc>
        <w:tc>
          <w:tcPr>
            <w:tcW w:w="648" w:type="dxa"/>
            <w:tcBorders>
              <w:top w:val="nil"/>
              <w:left w:val="nil"/>
              <w:bottom w:val="single" w:sz="4" w:space="0" w:color="auto"/>
              <w:right w:val="single" w:sz="4" w:space="0" w:color="auto"/>
            </w:tcBorders>
            <w:noWrap/>
            <w:vAlign w:val="center"/>
            <w:hideMark/>
          </w:tcPr>
          <w:p w:rsidR="000A19A9" w:rsidRPr="000C0376" w:rsidRDefault="000A19A9" w:rsidP="00CC58AD">
            <w:pPr>
              <w:ind w:firstLine="284"/>
              <w:jc w:val="both"/>
            </w:pPr>
            <w:r w:rsidRPr="000C0376">
              <w:t>0</w:t>
            </w:r>
          </w:p>
        </w:tc>
        <w:tc>
          <w:tcPr>
            <w:tcW w:w="648"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c>
          <w:tcPr>
            <w:tcW w:w="904" w:type="dxa"/>
            <w:tcBorders>
              <w:top w:val="nil"/>
              <w:left w:val="nil"/>
              <w:bottom w:val="single" w:sz="4" w:space="0" w:color="auto"/>
              <w:right w:val="single" w:sz="4" w:space="0" w:color="auto"/>
            </w:tcBorders>
            <w:vAlign w:val="center"/>
          </w:tcPr>
          <w:p w:rsidR="000A19A9" w:rsidRPr="000C0376" w:rsidRDefault="000A19A9" w:rsidP="00CC58AD">
            <w:pPr>
              <w:ind w:firstLine="284"/>
              <w:jc w:val="both"/>
            </w:pPr>
          </w:p>
        </w:tc>
      </w:tr>
    </w:tbl>
    <w:p w:rsidR="000A19A9" w:rsidRPr="000C0376" w:rsidRDefault="003D7A43" w:rsidP="003D7A43">
      <w:pPr>
        <w:jc w:val="center"/>
        <w:rPr>
          <w:b/>
          <w:bdr w:val="none" w:sz="0" w:space="0" w:color="auto" w:frame="1"/>
        </w:rPr>
      </w:pPr>
      <w:r w:rsidRPr="000C0376">
        <w:rPr>
          <w:b/>
          <w:bdr w:val="none" w:sz="0" w:space="0" w:color="auto" w:frame="1"/>
          <w:lang w:val="en-US"/>
        </w:rPr>
        <w:t xml:space="preserve">II </w:t>
      </w:r>
      <w:r w:rsidRPr="000C0376">
        <w:rPr>
          <w:b/>
          <w:bdr w:val="none" w:sz="0" w:space="0" w:color="auto" w:frame="1"/>
        </w:rPr>
        <w:t>полугодие</w:t>
      </w:r>
    </w:p>
    <w:tbl>
      <w:tblPr>
        <w:tblW w:w="10502" w:type="dxa"/>
        <w:tblInd w:w="-613" w:type="dxa"/>
        <w:tblLayout w:type="fixed"/>
        <w:tblLook w:val="04A0"/>
      </w:tblPr>
      <w:tblGrid>
        <w:gridCol w:w="1526"/>
        <w:gridCol w:w="1316"/>
        <w:gridCol w:w="1094"/>
        <w:gridCol w:w="1134"/>
        <w:gridCol w:w="1701"/>
        <w:gridCol w:w="1470"/>
        <w:gridCol w:w="725"/>
        <w:gridCol w:w="498"/>
        <w:gridCol w:w="1038"/>
      </w:tblGrid>
      <w:tr w:rsidR="00720ED6" w:rsidRPr="000C0376" w:rsidTr="00F21806">
        <w:trPr>
          <w:trHeight w:val="616"/>
        </w:trPr>
        <w:tc>
          <w:tcPr>
            <w:tcW w:w="3936" w:type="dxa"/>
            <w:gridSpan w:val="3"/>
            <w:tcBorders>
              <w:top w:val="single" w:sz="4" w:space="0" w:color="auto"/>
              <w:left w:val="single" w:sz="4" w:space="0" w:color="auto"/>
              <w:bottom w:val="single" w:sz="4" w:space="0" w:color="auto"/>
              <w:right w:val="single" w:sz="4" w:space="0" w:color="auto"/>
            </w:tcBorders>
            <w:hideMark/>
          </w:tcPr>
          <w:p w:rsidR="000A19A9" w:rsidRPr="000C0376" w:rsidRDefault="000A19A9" w:rsidP="009E1F60">
            <w:pPr>
              <w:ind w:firstLine="284"/>
            </w:pPr>
            <w:r w:rsidRPr="000C0376">
              <w:t>Наименование показателя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A19A9" w:rsidRPr="000C0376" w:rsidRDefault="000A19A9" w:rsidP="009E1F60">
            <w:r w:rsidRPr="000C0376">
              <w:t>Единица</w:t>
            </w:r>
            <w:r w:rsidRPr="000C0376">
              <w:br/>
              <w:t>измерения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A19A9" w:rsidRPr="000C0376" w:rsidRDefault="000A19A9" w:rsidP="009E1F60">
            <w:r w:rsidRPr="000C0376">
              <w:t>Значение, утвержденное в государственном задании на отчетный финансовый год</w:t>
            </w:r>
          </w:p>
        </w:tc>
        <w:tc>
          <w:tcPr>
            <w:tcW w:w="1470" w:type="dxa"/>
            <w:vMerge w:val="restart"/>
            <w:tcBorders>
              <w:top w:val="single" w:sz="4" w:space="0" w:color="auto"/>
              <w:left w:val="single" w:sz="4" w:space="0" w:color="auto"/>
              <w:bottom w:val="single" w:sz="4" w:space="0" w:color="auto"/>
              <w:right w:val="single" w:sz="4" w:space="0" w:color="auto"/>
            </w:tcBorders>
            <w:hideMark/>
          </w:tcPr>
          <w:p w:rsidR="000A19A9" w:rsidRPr="000C0376" w:rsidRDefault="000A19A9" w:rsidP="009E1F60">
            <w:r w:rsidRPr="000C0376">
              <w:t>Фактическое значение за отчетный финансовый год</w:t>
            </w:r>
          </w:p>
        </w:tc>
        <w:tc>
          <w:tcPr>
            <w:tcW w:w="2261" w:type="dxa"/>
            <w:gridSpan w:val="3"/>
            <w:tcBorders>
              <w:top w:val="single" w:sz="4" w:space="0" w:color="auto"/>
              <w:left w:val="nil"/>
              <w:bottom w:val="single" w:sz="4" w:space="0" w:color="auto"/>
              <w:right w:val="single" w:sz="4" w:space="0" w:color="auto"/>
            </w:tcBorders>
            <w:hideMark/>
          </w:tcPr>
          <w:p w:rsidR="000A19A9" w:rsidRPr="000C0376" w:rsidRDefault="000A19A9" w:rsidP="009E1F60">
            <w:r w:rsidRPr="000C0376">
              <w:t>Отклонение  от запланированных  значений: недовыполнение (-), перевыполнение (+)</w:t>
            </w:r>
          </w:p>
        </w:tc>
      </w:tr>
      <w:tr w:rsidR="00720ED6" w:rsidRPr="000C0376" w:rsidTr="00F21806">
        <w:trPr>
          <w:trHeight w:val="269"/>
        </w:trPr>
        <w:tc>
          <w:tcPr>
            <w:tcW w:w="1526" w:type="dxa"/>
            <w:tcBorders>
              <w:top w:val="nil"/>
              <w:left w:val="single" w:sz="4" w:space="0" w:color="auto"/>
              <w:bottom w:val="single" w:sz="4" w:space="0" w:color="auto"/>
              <w:right w:val="single" w:sz="4" w:space="0" w:color="auto"/>
            </w:tcBorders>
            <w:hideMark/>
          </w:tcPr>
          <w:p w:rsidR="000A19A9" w:rsidRPr="000C0376" w:rsidRDefault="000A19A9" w:rsidP="009E1F60">
            <w:r w:rsidRPr="000C0376">
              <w:t>Форма обучения</w:t>
            </w:r>
          </w:p>
        </w:tc>
        <w:tc>
          <w:tcPr>
            <w:tcW w:w="1316" w:type="dxa"/>
            <w:tcBorders>
              <w:top w:val="nil"/>
              <w:left w:val="nil"/>
              <w:bottom w:val="single" w:sz="4" w:space="0" w:color="auto"/>
              <w:right w:val="single" w:sz="4" w:space="0" w:color="auto"/>
            </w:tcBorders>
            <w:hideMark/>
          </w:tcPr>
          <w:p w:rsidR="000A19A9" w:rsidRPr="000C0376" w:rsidRDefault="000A19A9" w:rsidP="009E1F60">
            <w:r w:rsidRPr="000C0376">
              <w:t>Ступень образования</w:t>
            </w:r>
          </w:p>
        </w:tc>
        <w:tc>
          <w:tcPr>
            <w:tcW w:w="1094" w:type="dxa"/>
            <w:tcBorders>
              <w:top w:val="nil"/>
              <w:left w:val="nil"/>
              <w:bottom w:val="single" w:sz="4" w:space="0" w:color="auto"/>
              <w:right w:val="single" w:sz="4" w:space="0" w:color="auto"/>
            </w:tcBorders>
            <w:hideMark/>
          </w:tcPr>
          <w:p w:rsidR="000A19A9" w:rsidRPr="000C0376" w:rsidRDefault="00E52337" w:rsidP="009E1F60">
            <w:r w:rsidRPr="000C0376">
              <w:t>к</w:t>
            </w:r>
            <w:r w:rsidR="000A19A9" w:rsidRPr="000C0376">
              <w:t>онтингент</w:t>
            </w:r>
          </w:p>
        </w:tc>
        <w:tc>
          <w:tcPr>
            <w:tcW w:w="1134" w:type="dxa"/>
            <w:vMerge/>
            <w:tcBorders>
              <w:top w:val="single" w:sz="4" w:space="0" w:color="auto"/>
              <w:left w:val="single" w:sz="4" w:space="0" w:color="auto"/>
              <w:bottom w:val="single" w:sz="4" w:space="0" w:color="auto"/>
              <w:right w:val="single" w:sz="4" w:space="0" w:color="auto"/>
            </w:tcBorders>
            <w:hideMark/>
          </w:tcPr>
          <w:p w:rsidR="000A19A9" w:rsidRPr="000C0376" w:rsidRDefault="000A19A9" w:rsidP="009E1F60"/>
        </w:tc>
        <w:tc>
          <w:tcPr>
            <w:tcW w:w="1701" w:type="dxa"/>
            <w:vMerge/>
            <w:tcBorders>
              <w:top w:val="single" w:sz="4" w:space="0" w:color="auto"/>
              <w:left w:val="single" w:sz="4" w:space="0" w:color="auto"/>
              <w:bottom w:val="single" w:sz="4" w:space="0" w:color="auto"/>
              <w:right w:val="single" w:sz="4" w:space="0" w:color="auto"/>
            </w:tcBorders>
            <w:hideMark/>
          </w:tcPr>
          <w:p w:rsidR="000A19A9" w:rsidRPr="000C0376" w:rsidRDefault="000A19A9" w:rsidP="009E1F60"/>
        </w:tc>
        <w:tc>
          <w:tcPr>
            <w:tcW w:w="1470" w:type="dxa"/>
            <w:vMerge/>
            <w:tcBorders>
              <w:top w:val="single" w:sz="4" w:space="0" w:color="auto"/>
              <w:left w:val="single" w:sz="4" w:space="0" w:color="auto"/>
              <w:bottom w:val="single" w:sz="4" w:space="0" w:color="auto"/>
              <w:right w:val="single" w:sz="4" w:space="0" w:color="auto"/>
            </w:tcBorders>
            <w:hideMark/>
          </w:tcPr>
          <w:p w:rsidR="000A19A9" w:rsidRPr="000C0376" w:rsidRDefault="000A19A9" w:rsidP="009E1F60"/>
        </w:tc>
        <w:tc>
          <w:tcPr>
            <w:tcW w:w="725" w:type="dxa"/>
            <w:tcBorders>
              <w:top w:val="nil"/>
              <w:left w:val="nil"/>
              <w:bottom w:val="single" w:sz="4" w:space="0" w:color="auto"/>
              <w:right w:val="single" w:sz="4" w:space="0" w:color="auto"/>
            </w:tcBorders>
            <w:noWrap/>
            <w:hideMark/>
          </w:tcPr>
          <w:p w:rsidR="000A19A9" w:rsidRPr="000C0376" w:rsidRDefault="000A19A9" w:rsidP="009E1F60">
            <w:r w:rsidRPr="000C0376">
              <w:t>всего</w:t>
            </w:r>
          </w:p>
        </w:tc>
        <w:tc>
          <w:tcPr>
            <w:tcW w:w="498" w:type="dxa"/>
            <w:tcBorders>
              <w:top w:val="nil"/>
              <w:left w:val="nil"/>
              <w:bottom w:val="single" w:sz="4" w:space="0" w:color="auto"/>
              <w:right w:val="single" w:sz="4" w:space="0" w:color="auto"/>
            </w:tcBorders>
            <w:noWrap/>
            <w:hideMark/>
          </w:tcPr>
          <w:p w:rsidR="000A19A9" w:rsidRPr="000C0376" w:rsidRDefault="000A19A9" w:rsidP="009E1F60">
            <w:r w:rsidRPr="000C0376">
              <w:t>в том числе</w:t>
            </w:r>
          </w:p>
        </w:tc>
        <w:tc>
          <w:tcPr>
            <w:tcW w:w="1038" w:type="dxa"/>
            <w:tcBorders>
              <w:top w:val="nil"/>
              <w:left w:val="nil"/>
              <w:bottom w:val="single" w:sz="4" w:space="0" w:color="auto"/>
              <w:right w:val="single" w:sz="4" w:space="0" w:color="auto"/>
            </w:tcBorders>
            <w:hideMark/>
          </w:tcPr>
          <w:p w:rsidR="000A19A9" w:rsidRPr="000C0376" w:rsidRDefault="000A19A9" w:rsidP="009E1F60">
            <w:r w:rsidRPr="000C0376">
              <w:t>причина отклонения</w:t>
            </w:r>
          </w:p>
        </w:tc>
      </w:tr>
      <w:tr w:rsidR="00720ED6" w:rsidRPr="000C0376" w:rsidTr="00F21806">
        <w:trPr>
          <w:trHeight w:val="381"/>
        </w:trPr>
        <w:tc>
          <w:tcPr>
            <w:tcW w:w="1526" w:type="dxa"/>
            <w:tcBorders>
              <w:top w:val="nil"/>
              <w:left w:val="single" w:sz="4" w:space="0" w:color="auto"/>
              <w:bottom w:val="single" w:sz="4" w:space="0" w:color="auto"/>
              <w:right w:val="single" w:sz="4" w:space="0" w:color="auto"/>
            </w:tcBorders>
            <w:hideMark/>
          </w:tcPr>
          <w:p w:rsidR="00720ED6" w:rsidRPr="000C0376" w:rsidRDefault="00720ED6" w:rsidP="009E1F60">
            <w:r w:rsidRPr="000C0376">
              <w:t>Общеобразовательная</w:t>
            </w:r>
          </w:p>
        </w:tc>
        <w:tc>
          <w:tcPr>
            <w:tcW w:w="1316" w:type="dxa"/>
            <w:tcBorders>
              <w:top w:val="nil"/>
              <w:left w:val="nil"/>
              <w:bottom w:val="single" w:sz="4" w:space="0" w:color="auto"/>
              <w:right w:val="single" w:sz="4" w:space="0" w:color="auto"/>
            </w:tcBorders>
            <w:hideMark/>
          </w:tcPr>
          <w:p w:rsidR="00720ED6" w:rsidRPr="000C0376" w:rsidRDefault="00720ED6" w:rsidP="009E1F60">
            <w:r w:rsidRPr="000C0376">
              <w:t>Начальное общее</w:t>
            </w:r>
          </w:p>
        </w:tc>
        <w:tc>
          <w:tcPr>
            <w:tcW w:w="1094" w:type="dxa"/>
            <w:tcBorders>
              <w:top w:val="nil"/>
              <w:left w:val="nil"/>
              <w:bottom w:val="single" w:sz="4" w:space="0" w:color="auto"/>
              <w:right w:val="single" w:sz="4" w:space="0" w:color="auto"/>
            </w:tcBorders>
            <w:hideMark/>
          </w:tcPr>
          <w:p w:rsidR="00720ED6" w:rsidRPr="000C0376" w:rsidRDefault="00720ED6" w:rsidP="009E1F60">
            <w:r w:rsidRPr="000C0376">
              <w:t>Количество классов</w:t>
            </w:r>
          </w:p>
        </w:tc>
        <w:tc>
          <w:tcPr>
            <w:tcW w:w="1134" w:type="dxa"/>
            <w:tcBorders>
              <w:top w:val="nil"/>
              <w:left w:val="nil"/>
              <w:bottom w:val="single" w:sz="4" w:space="0" w:color="auto"/>
              <w:right w:val="single" w:sz="4" w:space="0" w:color="auto"/>
            </w:tcBorders>
            <w:hideMark/>
          </w:tcPr>
          <w:p w:rsidR="00720ED6" w:rsidRPr="000C0376" w:rsidRDefault="00720ED6" w:rsidP="009E1F60">
            <w:r w:rsidRPr="000C0376">
              <w:t>Единиц</w:t>
            </w:r>
          </w:p>
        </w:tc>
        <w:tc>
          <w:tcPr>
            <w:tcW w:w="1701" w:type="dxa"/>
            <w:tcBorders>
              <w:top w:val="nil"/>
              <w:left w:val="nil"/>
              <w:bottom w:val="single" w:sz="4" w:space="0" w:color="auto"/>
              <w:right w:val="single" w:sz="4" w:space="0" w:color="auto"/>
            </w:tcBorders>
            <w:hideMark/>
          </w:tcPr>
          <w:p w:rsidR="00720ED6" w:rsidRPr="000C0376" w:rsidRDefault="00720ED6" w:rsidP="009E1F60">
            <w:r w:rsidRPr="000C0376">
              <w:t>4</w:t>
            </w:r>
          </w:p>
        </w:tc>
        <w:tc>
          <w:tcPr>
            <w:tcW w:w="1470" w:type="dxa"/>
            <w:tcBorders>
              <w:top w:val="nil"/>
              <w:left w:val="nil"/>
              <w:bottom w:val="single" w:sz="4" w:space="0" w:color="auto"/>
              <w:right w:val="single" w:sz="4" w:space="0" w:color="auto"/>
            </w:tcBorders>
            <w:hideMark/>
          </w:tcPr>
          <w:p w:rsidR="00720ED6" w:rsidRPr="000C0376" w:rsidRDefault="00720ED6" w:rsidP="009E1F60">
            <w:r w:rsidRPr="000C0376">
              <w:t>4</w:t>
            </w:r>
          </w:p>
        </w:tc>
        <w:tc>
          <w:tcPr>
            <w:tcW w:w="725" w:type="dxa"/>
            <w:tcBorders>
              <w:top w:val="nil"/>
              <w:left w:val="nil"/>
              <w:bottom w:val="single" w:sz="4" w:space="0" w:color="auto"/>
              <w:right w:val="single" w:sz="4" w:space="0" w:color="auto"/>
            </w:tcBorders>
            <w:hideMark/>
          </w:tcPr>
          <w:p w:rsidR="00720ED6" w:rsidRPr="000C0376" w:rsidRDefault="00720ED6" w:rsidP="009E1F60">
            <w:r w:rsidRPr="000C0376">
              <w:t>0</w:t>
            </w:r>
          </w:p>
        </w:tc>
        <w:tc>
          <w:tcPr>
            <w:tcW w:w="498" w:type="dxa"/>
            <w:tcBorders>
              <w:top w:val="nil"/>
              <w:left w:val="nil"/>
              <w:bottom w:val="single" w:sz="4" w:space="0" w:color="auto"/>
              <w:right w:val="single" w:sz="4" w:space="0" w:color="auto"/>
            </w:tcBorders>
          </w:tcPr>
          <w:p w:rsidR="00720ED6" w:rsidRPr="000C0376" w:rsidRDefault="00720ED6" w:rsidP="009E1F60"/>
        </w:tc>
        <w:tc>
          <w:tcPr>
            <w:tcW w:w="1038" w:type="dxa"/>
            <w:tcBorders>
              <w:top w:val="nil"/>
              <w:left w:val="nil"/>
              <w:bottom w:val="single" w:sz="4" w:space="0" w:color="auto"/>
              <w:right w:val="single" w:sz="4" w:space="0" w:color="auto"/>
            </w:tcBorders>
          </w:tcPr>
          <w:p w:rsidR="00720ED6" w:rsidRPr="000C0376" w:rsidRDefault="00720ED6" w:rsidP="009E1F60"/>
        </w:tc>
      </w:tr>
      <w:tr w:rsidR="00720ED6" w:rsidRPr="000C0376" w:rsidTr="00F21806">
        <w:trPr>
          <w:trHeight w:val="315"/>
        </w:trPr>
        <w:tc>
          <w:tcPr>
            <w:tcW w:w="1526" w:type="dxa"/>
            <w:tcBorders>
              <w:top w:val="nil"/>
              <w:left w:val="single" w:sz="4" w:space="0" w:color="auto"/>
              <w:bottom w:val="single" w:sz="4" w:space="0" w:color="auto"/>
              <w:right w:val="single" w:sz="4" w:space="0" w:color="auto"/>
            </w:tcBorders>
            <w:hideMark/>
          </w:tcPr>
          <w:p w:rsidR="00720ED6" w:rsidRPr="000C0376" w:rsidRDefault="00720ED6" w:rsidP="009E1F60">
            <w:r w:rsidRPr="000C0376">
              <w:t>Общеобразовательная</w:t>
            </w:r>
          </w:p>
        </w:tc>
        <w:tc>
          <w:tcPr>
            <w:tcW w:w="1316" w:type="dxa"/>
            <w:tcBorders>
              <w:top w:val="nil"/>
              <w:left w:val="nil"/>
              <w:bottom w:val="single" w:sz="4" w:space="0" w:color="auto"/>
              <w:right w:val="single" w:sz="4" w:space="0" w:color="auto"/>
            </w:tcBorders>
            <w:hideMark/>
          </w:tcPr>
          <w:p w:rsidR="00720ED6" w:rsidRPr="000C0376" w:rsidRDefault="00720ED6" w:rsidP="009E1F60">
            <w:r w:rsidRPr="000C0376">
              <w:t>Начальное общее</w:t>
            </w:r>
          </w:p>
        </w:tc>
        <w:tc>
          <w:tcPr>
            <w:tcW w:w="1094" w:type="dxa"/>
            <w:tcBorders>
              <w:top w:val="nil"/>
              <w:left w:val="nil"/>
              <w:bottom w:val="single" w:sz="4" w:space="0" w:color="auto"/>
              <w:right w:val="single" w:sz="4" w:space="0" w:color="auto"/>
            </w:tcBorders>
            <w:hideMark/>
          </w:tcPr>
          <w:p w:rsidR="00720ED6" w:rsidRPr="000C0376" w:rsidRDefault="00720ED6" w:rsidP="009E1F60">
            <w:r w:rsidRPr="000C0376">
              <w:t>Количество детей</w:t>
            </w:r>
          </w:p>
        </w:tc>
        <w:tc>
          <w:tcPr>
            <w:tcW w:w="1134" w:type="dxa"/>
            <w:tcBorders>
              <w:top w:val="nil"/>
              <w:left w:val="nil"/>
              <w:bottom w:val="single" w:sz="4" w:space="0" w:color="auto"/>
              <w:right w:val="single" w:sz="4" w:space="0" w:color="auto"/>
            </w:tcBorders>
            <w:hideMark/>
          </w:tcPr>
          <w:p w:rsidR="00720ED6" w:rsidRPr="000C0376" w:rsidRDefault="00720ED6" w:rsidP="009E1F60">
            <w:r w:rsidRPr="000C0376">
              <w:t>Обучающиеся</w:t>
            </w:r>
          </w:p>
        </w:tc>
        <w:tc>
          <w:tcPr>
            <w:tcW w:w="1701" w:type="dxa"/>
            <w:tcBorders>
              <w:top w:val="nil"/>
              <w:left w:val="nil"/>
              <w:bottom w:val="single" w:sz="4" w:space="0" w:color="auto"/>
              <w:right w:val="single" w:sz="4" w:space="0" w:color="auto"/>
            </w:tcBorders>
            <w:hideMark/>
          </w:tcPr>
          <w:p w:rsidR="00720ED6" w:rsidRPr="000C0376" w:rsidRDefault="00720ED6" w:rsidP="009E1F60">
            <w:r w:rsidRPr="000C0376">
              <w:t>54</w:t>
            </w:r>
          </w:p>
        </w:tc>
        <w:tc>
          <w:tcPr>
            <w:tcW w:w="1470" w:type="dxa"/>
            <w:tcBorders>
              <w:top w:val="nil"/>
              <w:left w:val="nil"/>
              <w:bottom w:val="single" w:sz="4" w:space="0" w:color="auto"/>
              <w:right w:val="single" w:sz="4" w:space="0" w:color="auto"/>
            </w:tcBorders>
            <w:hideMark/>
          </w:tcPr>
          <w:p w:rsidR="00720ED6" w:rsidRPr="000C0376" w:rsidRDefault="003D7A43" w:rsidP="009E1F60">
            <w:r w:rsidRPr="000C0376">
              <w:t>47</w:t>
            </w:r>
          </w:p>
        </w:tc>
        <w:tc>
          <w:tcPr>
            <w:tcW w:w="725" w:type="dxa"/>
            <w:tcBorders>
              <w:top w:val="nil"/>
              <w:left w:val="nil"/>
              <w:bottom w:val="single" w:sz="4" w:space="0" w:color="auto"/>
              <w:right w:val="single" w:sz="4" w:space="0" w:color="auto"/>
            </w:tcBorders>
            <w:hideMark/>
          </w:tcPr>
          <w:p w:rsidR="00720ED6" w:rsidRPr="000C0376" w:rsidRDefault="000459EB" w:rsidP="009E1F60">
            <w:r w:rsidRPr="000C0376">
              <w:t>-</w:t>
            </w:r>
            <w:r w:rsidR="003D7A43" w:rsidRPr="000C0376">
              <w:t>7</w:t>
            </w:r>
          </w:p>
        </w:tc>
        <w:tc>
          <w:tcPr>
            <w:tcW w:w="498" w:type="dxa"/>
            <w:tcBorders>
              <w:top w:val="nil"/>
              <w:left w:val="nil"/>
              <w:bottom w:val="single" w:sz="4" w:space="0" w:color="auto"/>
              <w:right w:val="single" w:sz="4" w:space="0" w:color="auto"/>
            </w:tcBorders>
          </w:tcPr>
          <w:p w:rsidR="00720ED6" w:rsidRPr="000C0376" w:rsidRDefault="00720ED6" w:rsidP="009E1F60"/>
        </w:tc>
        <w:tc>
          <w:tcPr>
            <w:tcW w:w="1038" w:type="dxa"/>
            <w:tcBorders>
              <w:top w:val="nil"/>
              <w:left w:val="nil"/>
              <w:bottom w:val="single" w:sz="4" w:space="0" w:color="auto"/>
              <w:right w:val="single" w:sz="4" w:space="0" w:color="auto"/>
            </w:tcBorders>
          </w:tcPr>
          <w:p w:rsidR="00720ED6" w:rsidRPr="000C0376" w:rsidRDefault="00364435" w:rsidP="009E1F60">
            <w:r w:rsidRPr="000C0376">
              <w:t>Выбыли в течение года</w:t>
            </w:r>
          </w:p>
        </w:tc>
      </w:tr>
      <w:tr w:rsidR="00720ED6" w:rsidRPr="000C0376" w:rsidTr="00F21806">
        <w:trPr>
          <w:trHeight w:val="315"/>
        </w:trPr>
        <w:tc>
          <w:tcPr>
            <w:tcW w:w="1526" w:type="dxa"/>
            <w:tcBorders>
              <w:top w:val="nil"/>
              <w:left w:val="single" w:sz="4" w:space="0" w:color="auto"/>
              <w:bottom w:val="single" w:sz="4" w:space="0" w:color="auto"/>
              <w:right w:val="single" w:sz="4" w:space="0" w:color="auto"/>
            </w:tcBorders>
            <w:hideMark/>
          </w:tcPr>
          <w:p w:rsidR="00720ED6" w:rsidRPr="000C0376" w:rsidRDefault="00720ED6" w:rsidP="009E1F60">
            <w:r w:rsidRPr="000C0376">
              <w:t>Общеобразовательная</w:t>
            </w:r>
          </w:p>
        </w:tc>
        <w:tc>
          <w:tcPr>
            <w:tcW w:w="1316" w:type="dxa"/>
            <w:tcBorders>
              <w:top w:val="nil"/>
              <w:left w:val="nil"/>
              <w:bottom w:val="single" w:sz="4" w:space="0" w:color="auto"/>
              <w:right w:val="single" w:sz="4" w:space="0" w:color="auto"/>
            </w:tcBorders>
            <w:hideMark/>
          </w:tcPr>
          <w:p w:rsidR="00720ED6" w:rsidRPr="000C0376" w:rsidRDefault="00720ED6" w:rsidP="009E1F60">
            <w:r w:rsidRPr="000C0376">
              <w:t>Основное общее</w:t>
            </w:r>
          </w:p>
        </w:tc>
        <w:tc>
          <w:tcPr>
            <w:tcW w:w="1094" w:type="dxa"/>
            <w:tcBorders>
              <w:top w:val="nil"/>
              <w:left w:val="nil"/>
              <w:bottom w:val="single" w:sz="4" w:space="0" w:color="auto"/>
              <w:right w:val="single" w:sz="4" w:space="0" w:color="auto"/>
            </w:tcBorders>
            <w:hideMark/>
          </w:tcPr>
          <w:p w:rsidR="00720ED6" w:rsidRPr="000C0376" w:rsidRDefault="00720ED6" w:rsidP="009E1F60">
            <w:r w:rsidRPr="000C0376">
              <w:t>Количество классов</w:t>
            </w:r>
          </w:p>
        </w:tc>
        <w:tc>
          <w:tcPr>
            <w:tcW w:w="1134" w:type="dxa"/>
            <w:tcBorders>
              <w:top w:val="nil"/>
              <w:left w:val="nil"/>
              <w:bottom w:val="single" w:sz="4" w:space="0" w:color="auto"/>
              <w:right w:val="single" w:sz="4" w:space="0" w:color="auto"/>
            </w:tcBorders>
            <w:hideMark/>
          </w:tcPr>
          <w:p w:rsidR="00720ED6" w:rsidRPr="000C0376" w:rsidRDefault="00720ED6" w:rsidP="009E1F60">
            <w:r w:rsidRPr="000C0376">
              <w:t>Единиц</w:t>
            </w:r>
          </w:p>
        </w:tc>
        <w:tc>
          <w:tcPr>
            <w:tcW w:w="1701" w:type="dxa"/>
            <w:tcBorders>
              <w:top w:val="nil"/>
              <w:left w:val="nil"/>
              <w:bottom w:val="single" w:sz="4" w:space="0" w:color="auto"/>
              <w:right w:val="single" w:sz="4" w:space="0" w:color="auto"/>
            </w:tcBorders>
            <w:hideMark/>
          </w:tcPr>
          <w:p w:rsidR="00720ED6" w:rsidRPr="000C0376" w:rsidRDefault="00720ED6" w:rsidP="009E1F60">
            <w:r w:rsidRPr="000C0376">
              <w:t>5</w:t>
            </w:r>
          </w:p>
        </w:tc>
        <w:tc>
          <w:tcPr>
            <w:tcW w:w="1470" w:type="dxa"/>
            <w:tcBorders>
              <w:top w:val="nil"/>
              <w:left w:val="nil"/>
              <w:bottom w:val="single" w:sz="4" w:space="0" w:color="auto"/>
              <w:right w:val="single" w:sz="4" w:space="0" w:color="auto"/>
            </w:tcBorders>
            <w:hideMark/>
          </w:tcPr>
          <w:p w:rsidR="00720ED6" w:rsidRPr="000C0376" w:rsidRDefault="00720ED6" w:rsidP="009E1F60">
            <w:r w:rsidRPr="000C0376">
              <w:t>5</w:t>
            </w:r>
          </w:p>
        </w:tc>
        <w:tc>
          <w:tcPr>
            <w:tcW w:w="725" w:type="dxa"/>
            <w:tcBorders>
              <w:top w:val="nil"/>
              <w:left w:val="nil"/>
              <w:bottom w:val="single" w:sz="4" w:space="0" w:color="auto"/>
              <w:right w:val="single" w:sz="4" w:space="0" w:color="auto"/>
            </w:tcBorders>
            <w:hideMark/>
          </w:tcPr>
          <w:p w:rsidR="00720ED6" w:rsidRPr="000C0376" w:rsidRDefault="00720ED6" w:rsidP="009E1F60">
            <w:r w:rsidRPr="000C0376">
              <w:t>0</w:t>
            </w:r>
          </w:p>
        </w:tc>
        <w:tc>
          <w:tcPr>
            <w:tcW w:w="498" w:type="dxa"/>
            <w:tcBorders>
              <w:top w:val="nil"/>
              <w:left w:val="nil"/>
              <w:bottom w:val="single" w:sz="4" w:space="0" w:color="auto"/>
              <w:right w:val="single" w:sz="4" w:space="0" w:color="auto"/>
            </w:tcBorders>
          </w:tcPr>
          <w:p w:rsidR="00720ED6" w:rsidRPr="000C0376" w:rsidRDefault="00720ED6" w:rsidP="009E1F60"/>
        </w:tc>
        <w:tc>
          <w:tcPr>
            <w:tcW w:w="1038" w:type="dxa"/>
            <w:tcBorders>
              <w:top w:val="nil"/>
              <w:left w:val="nil"/>
              <w:bottom w:val="single" w:sz="4" w:space="0" w:color="auto"/>
              <w:right w:val="single" w:sz="4" w:space="0" w:color="auto"/>
            </w:tcBorders>
          </w:tcPr>
          <w:p w:rsidR="00720ED6" w:rsidRPr="000C0376" w:rsidRDefault="00720ED6" w:rsidP="009E1F60"/>
        </w:tc>
      </w:tr>
      <w:tr w:rsidR="00720ED6" w:rsidRPr="000C0376" w:rsidTr="00F21806">
        <w:trPr>
          <w:trHeight w:val="315"/>
        </w:trPr>
        <w:tc>
          <w:tcPr>
            <w:tcW w:w="1526" w:type="dxa"/>
            <w:tcBorders>
              <w:top w:val="nil"/>
              <w:left w:val="single" w:sz="4" w:space="0" w:color="auto"/>
              <w:bottom w:val="single" w:sz="4" w:space="0" w:color="auto"/>
              <w:right w:val="single" w:sz="4" w:space="0" w:color="auto"/>
            </w:tcBorders>
            <w:hideMark/>
          </w:tcPr>
          <w:p w:rsidR="00720ED6" w:rsidRPr="000C0376" w:rsidRDefault="00720ED6" w:rsidP="009E1F60">
            <w:r w:rsidRPr="000C0376">
              <w:t>Общеобразовательная</w:t>
            </w:r>
          </w:p>
        </w:tc>
        <w:tc>
          <w:tcPr>
            <w:tcW w:w="1316" w:type="dxa"/>
            <w:tcBorders>
              <w:top w:val="nil"/>
              <w:left w:val="nil"/>
              <w:bottom w:val="single" w:sz="4" w:space="0" w:color="auto"/>
              <w:right w:val="single" w:sz="4" w:space="0" w:color="auto"/>
            </w:tcBorders>
            <w:hideMark/>
          </w:tcPr>
          <w:p w:rsidR="00720ED6" w:rsidRPr="000C0376" w:rsidRDefault="00720ED6" w:rsidP="009E1F60">
            <w:r w:rsidRPr="000C0376">
              <w:t>Основное общее</w:t>
            </w:r>
          </w:p>
        </w:tc>
        <w:tc>
          <w:tcPr>
            <w:tcW w:w="1094" w:type="dxa"/>
            <w:tcBorders>
              <w:top w:val="nil"/>
              <w:left w:val="nil"/>
              <w:bottom w:val="single" w:sz="4" w:space="0" w:color="auto"/>
              <w:right w:val="single" w:sz="4" w:space="0" w:color="auto"/>
            </w:tcBorders>
            <w:hideMark/>
          </w:tcPr>
          <w:p w:rsidR="00720ED6" w:rsidRPr="000C0376" w:rsidRDefault="00720ED6" w:rsidP="009E1F60">
            <w:r w:rsidRPr="000C0376">
              <w:t>Количество детей</w:t>
            </w:r>
          </w:p>
        </w:tc>
        <w:tc>
          <w:tcPr>
            <w:tcW w:w="1134" w:type="dxa"/>
            <w:tcBorders>
              <w:top w:val="nil"/>
              <w:left w:val="nil"/>
              <w:bottom w:val="single" w:sz="4" w:space="0" w:color="auto"/>
              <w:right w:val="single" w:sz="4" w:space="0" w:color="auto"/>
            </w:tcBorders>
            <w:hideMark/>
          </w:tcPr>
          <w:p w:rsidR="00720ED6" w:rsidRPr="000C0376" w:rsidRDefault="00720ED6" w:rsidP="009E1F60">
            <w:r w:rsidRPr="000C0376">
              <w:t>Обучающиеся</w:t>
            </w:r>
          </w:p>
        </w:tc>
        <w:tc>
          <w:tcPr>
            <w:tcW w:w="1701" w:type="dxa"/>
            <w:tcBorders>
              <w:top w:val="nil"/>
              <w:left w:val="nil"/>
              <w:bottom w:val="single" w:sz="4" w:space="0" w:color="auto"/>
              <w:right w:val="single" w:sz="4" w:space="0" w:color="auto"/>
            </w:tcBorders>
            <w:hideMark/>
          </w:tcPr>
          <w:p w:rsidR="00720ED6" w:rsidRPr="000C0376" w:rsidRDefault="00720ED6" w:rsidP="009E1F60">
            <w:r w:rsidRPr="000C0376">
              <w:t>66</w:t>
            </w:r>
          </w:p>
        </w:tc>
        <w:tc>
          <w:tcPr>
            <w:tcW w:w="1470" w:type="dxa"/>
            <w:tcBorders>
              <w:top w:val="nil"/>
              <w:left w:val="nil"/>
              <w:bottom w:val="single" w:sz="4" w:space="0" w:color="auto"/>
              <w:right w:val="single" w:sz="4" w:space="0" w:color="auto"/>
            </w:tcBorders>
            <w:hideMark/>
          </w:tcPr>
          <w:p w:rsidR="00720ED6" w:rsidRPr="000C0376" w:rsidRDefault="007B009E" w:rsidP="009E1F60">
            <w:r w:rsidRPr="000C0376">
              <w:t>6</w:t>
            </w:r>
            <w:r w:rsidR="003D7A43" w:rsidRPr="000C0376">
              <w:t>8</w:t>
            </w:r>
          </w:p>
        </w:tc>
        <w:tc>
          <w:tcPr>
            <w:tcW w:w="725" w:type="dxa"/>
            <w:tcBorders>
              <w:top w:val="nil"/>
              <w:left w:val="nil"/>
              <w:bottom w:val="single" w:sz="4" w:space="0" w:color="auto"/>
              <w:right w:val="single" w:sz="4" w:space="0" w:color="auto"/>
            </w:tcBorders>
            <w:hideMark/>
          </w:tcPr>
          <w:p w:rsidR="00720ED6" w:rsidRPr="000C0376" w:rsidRDefault="000459EB" w:rsidP="009E1F60">
            <w:r w:rsidRPr="000C0376">
              <w:t>+</w:t>
            </w:r>
            <w:r w:rsidR="003D7A43" w:rsidRPr="000C0376">
              <w:t>2</w:t>
            </w:r>
          </w:p>
        </w:tc>
        <w:tc>
          <w:tcPr>
            <w:tcW w:w="498" w:type="dxa"/>
            <w:tcBorders>
              <w:top w:val="nil"/>
              <w:left w:val="nil"/>
              <w:bottom w:val="single" w:sz="4" w:space="0" w:color="auto"/>
              <w:right w:val="single" w:sz="4" w:space="0" w:color="auto"/>
            </w:tcBorders>
          </w:tcPr>
          <w:p w:rsidR="00720ED6" w:rsidRPr="000C0376" w:rsidRDefault="00720ED6" w:rsidP="009E1F60"/>
        </w:tc>
        <w:tc>
          <w:tcPr>
            <w:tcW w:w="1038" w:type="dxa"/>
            <w:tcBorders>
              <w:top w:val="nil"/>
              <w:left w:val="nil"/>
              <w:bottom w:val="single" w:sz="4" w:space="0" w:color="auto"/>
              <w:right w:val="single" w:sz="4" w:space="0" w:color="auto"/>
            </w:tcBorders>
          </w:tcPr>
          <w:p w:rsidR="00720ED6" w:rsidRPr="000C0376" w:rsidRDefault="003D7A43" w:rsidP="009E1F60">
            <w:r w:rsidRPr="000C0376">
              <w:t xml:space="preserve">прибыли </w:t>
            </w:r>
            <w:r w:rsidR="00364435" w:rsidRPr="000C0376">
              <w:t xml:space="preserve"> в течение года</w:t>
            </w:r>
          </w:p>
        </w:tc>
      </w:tr>
      <w:tr w:rsidR="00720ED6" w:rsidRPr="000C0376" w:rsidTr="00F21806">
        <w:trPr>
          <w:trHeight w:val="680"/>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Поддержка и улучшение материально-технической, ресурсной обеспеченности учебно-тренировочного процесса</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90</w:t>
            </w:r>
          </w:p>
        </w:tc>
        <w:tc>
          <w:tcPr>
            <w:tcW w:w="1470"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90</w:t>
            </w:r>
          </w:p>
        </w:tc>
        <w:tc>
          <w:tcPr>
            <w:tcW w:w="725" w:type="dxa"/>
            <w:tcBorders>
              <w:top w:val="nil"/>
              <w:left w:val="nil"/>
              <w:bottom w:val="single" w:sz="4" w:space="0" w:color="auto"/>
              <w:right w:val="single" w:sz="4" w:space="0" w:color="auto"/>
            </w:tcBorders>
            <w:noWrap/>
            <w:hideMark/>
          </w:tcPr>
          <w:p w:rsidR="000A19A9" w:rsidRPr="000C0376" w:rsidRDefault="000A19A9" w:rsidP="009E1F60">
            <w:pPr>
              <w:ind w:firstLine="284"/>
            </w:pPr>
            <w:r w:rsidRPr="000C0376">
              <w:t>0</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0A19A9" w:rsidP="009E1F60">
            <w:pPr>
              <w:ind w:firstLine="284"/>
            </w:pPr>
          </w:p>
        </w:tc>
      </w:tr>
      <w:tr w:rsidR="00720ED6" w:rsidRPr="000C0376" w:rsidTr="00F21806">
        <w:trPr>
          <w:trHeight w:val="369"/>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Организация обеспечения учащихся горячим питанием</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100</w:t>
            </w:r>
          </w:p>
        </w:tc>
        <w:tc>
          <w:tcPr>
            <w:tcW w:w="1470"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100</w:t>
            </w:r>
          </w:p>
        </w:tc>
        <w:tc>
          <w:tcPr>
            <w:tcW w:w="725" w:type="dxa"/>
            <w:tcBorders>
              <w:top w:val="nil"/>
              <w:left w:val="nil"/>
              <w:bottom w:val="single" w:sz="4" w:space="0" w:color="auto"/>
              <w:right w:val="single" w:sz="4" w:space="0" w:color="auto"/>
            </w:tcBorders>
            <w:noWrap/>
            <w:hideMark/>
          </w:tcPr>
          <w:p w:rsidR="000A19A9" w:rsidRPr="000C0376" w:rsidRDefault="000A19A9" w:rsidP="009E1F60">
            <w:pPr>
              <w:ind w:firstLine="284"/>
            </w:pPr>
            <w:r w:rsidRPr="000C0376">
              <w:t>0</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0A19A9" w:rsidP="009E1F60">
            <w:pPr>
              <w:ind w:firstLine="284"/>
            </w:pPr>
          </w:p>
        </w:tc>
      </w:tr>
      <w:tr w:rsidR="00720ED6" w:rsidRPr="000C0376" w:rsidTr="00F21806">
        <w:trPr>
          <w:trHeight w:val="73"/>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Отсутствие правонарушений и преступлений среди учащихся</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0</w:t>
            </w:r>
          </w:p>
        </w:tc>
        <w:tc>
          <w:tcPr>
            <w:tcW w:w="1470"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0</w:t>
            </w:r>
          </w:p>
        </w:tc>
        <w:tc>
          <w:tcPr>
            <w:tcW w:w="725" w:type="dxa"/>
            <w:tcBorders>
              <w:top w:val="nil"/>
              <w:left w:val="nil"/>
              <w:bottom w:val="single" w:sz="4" w:space="0" w:color="auto"/>
              <w:right w:val="single" w:sz="4" w:space="0" w:color="auto"/>
            </w:tcBorders>
            <w:noWrap/>
            <w:hideMark/>
          </w:tcPr>
          <w:p w:rsidR="000A19A9" w:rsidRPr="000C0376" w:rsidRDefault="000A19A9" w:rsidP="009E1F60">
            <w:pPr>
              <w:ind w:firstLine="284"/>
            </w:pPr>
            <w:r w:rsidRPr="000C0376">
              <w:t>0</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0A19A9" w:rsidP="009E1F60">
            <w:pPr>
              <w:ind w:firstLine="284"/>
            </w:pPr>
          </w:p>
        </w:tc>
      </w:tr>
      <w:tr w:rsidR="00720ED6" w:rsidRPr="000C0376" w:rsidTr="00F21806">
        <w:trPr>
          <w:trHeight w:val="520"/>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Обеспечение безопасности жизнедеятельности, поддержка здоровья обучающихся</w:t>
            </w:r>
          </w:p>
        </w:tc>
        <w:tc>
          <w:tcPr>
            <w:tcW w:w="1134" w:type="dxa"/>
            <w:tcBorders>
              <w:top w:val="nil"/>
              <w:left w:val="nil"/>
              <w:bottom w:val="single" w:sz="4" w:space="0" w:color="auto"/>
              <w:right w:val="single" w:sz="4" w:space="0" w:color="auto"/>
            </w:tcBorders>
            <w:hideMark/>
          </w:tcPr>
          <w:p w:rsidR="000A19A9" w:rsidRPr="000C0376" w:rsidRDefault="000A19A9" w:rsidP="009E1F60">
            <w:r w:rsidRPr="000C0376">
              <w:t>Случаев</w:t>
            </w:r>
          </w:p>
        </w:tc>
        <w:tc>
          <w:tcPr>
            <w:tcW w:w="1701"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0</w:t>
            </w:r>
          </w:p>
        </w:tc>
        <w:tc>
          <w:tcPr>
            <w:tcW w:w="1470"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0</w:t>
            </w:r>
          </w:p>
        </w:tc>
        <w:tc>
          <w:tcPr>
            <w:tcW w:w="725" w:type="dxa"/>
            <w:tcBorders>
              <w:top w:val="nil"/>
              <w:left w:val="nil"/>
              <w:bottom w:val="single" w:sz="4" w:space="0" w:color="auto"/>
              <w:right w:val="single" w:sz="4" w:space="0" w:color="auto"/>
            </w:tcBorders>
            <w:noWrap/>
            <w:hideMark/>
          </w:tcPr>
          <w:p w:rsidR="000A19A9" w:rsidRPr="000C0376" w:rsidRDefault="000A19A9" w:rsidP="009E1F60">
            <w:pPr>
              <w:ind w:firstLine="284"/>
            </w:pPr>
            <w:r w:rsidRPr="000C0376">
              <w:t>0</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0A19A9" w:rsidP="009E1F60">
            <w:pPr>
              <w:ind w:firstLine="284"/>
            </w:pPr>
          </w:p>
        </w:tc>
      </w:tr>
      <w:tr w:rsidR="00764E6B" w:rsidRPr="000C0376" w:rsidTr="00F21806">
        <w:trPr>
          <w:trHeight w:val="884"/>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 xml:space="preserve">Доля педагогических работников общеобразовательных учреждений, прошедших аттестацию на </w:t>
            </w:r>
            <w:r w:rsidRPr="000C0376">
              <w:lastRenderedPageBreak/>
              <w:t>квалификационную категорию</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lastRenderedPageBreak/>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764E6B" w:rsidP="009E1F60">
            <w:pPr>
              <w:ind w:firstLine="284"/>
              <w:rPr>
                <w:i/>
              </w:rPr>
            </w:pPr>
            <w:r w:rsidRPr="000C0376">
              <w:rPr>
                <w:i/>
              </w:rPr>
              <w:t>20,6</w:t>
            </w:r>
          </w:p>
        </w:tc>
        <w:tc>
          <w:tcPr>
            <w:tcW w:w="1470" w:type="dxa"/>
            <w:tcBorders>
              <w:top w:val="nil"/>
              <w:left w:val="nil"/>
              <w:bottom w:val="single" w:sz="4" w:space="0" w:color="auto"/>
              <w:right w:val="single" w:sz="4" w:space="0" w:color="auto"/>
            </w:tcBorders>
            <w:hideMark/>
          </w:tcPr>
          <w:p w:rsidR="000A19A9" w:rsidRPr="000C0376" w:rsidRDefault="009E1F60" w:rsidP="009E1F60">
            <w:pPr>
              <w:ind w:firstLine="284"/>
            </w:pPr>
            <w:r w:rsidRPr="000C0376">
              <w:t>39,4</w:t>
            </w:r>
          </w:p>
        </w:tc>
        <w:tc>
          <w:tcPr>
            <w:tcW w:w="725" w:type="dxa"/>
            <w:tcBorders>
              <w:top w:val="nil"/>
              <w:left w:val="nil"/>
              <w:bottom w:val="single" w:sz="4" w:space="0" w:color="auto"/>
              <w:right w:val="single" w:sz="4" w:space="0" w:color="auto"/>
            </w:tcBorders>
            <w:noWrap/>
            <w:hideMark/>
          </w:tcPr>
          <w:p w:rsidR="000A19A9" w:rsidRPr="000C0376" w:rsidRDefault="000459EB" w:rsidP="000459EB">
            <w:pPr>
              <w:ind w:right="-39"/>
            </w:pPr>
            <w:r w:rsidRPr="000C0376">
              <w:t>+</w:t>
            </w:r>
            <w:r w:rsidR="009E1F60" w:rsidRPr="000C0376">
              <w:t>19,2</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9E1F60" w:rsidP="009E1F60">
            <w:pPr>
              <w:ind w:firstLine="34"/>
            </w:pPr>
            <w:r w:rsidRPr="000C0376">
              <w:t>аттестация педагог</w:t>
            </w:r>
            <w:r w:rsidRPr="000C0376">
              <w:lastRenderedPageBreak/>
              <w:t>ов без категорий</w:t>
            </w:r>
          </w:p>
        </w:tc>
      </w:tr>
      <w:tr w:rsidR="00720ED6" w:rsidRPr="000C0376" w:rsidTr="00F21806">
        <w:trPr>
          <w:trHeight w:val="1618"/>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lastRenderedPageBreak/>
              <w:t>Доля педагогических работников общеобразовательных учреждений, имеющих первую и высшую квалификационные категории</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720ED6" w:rsidP="009E1F60">
            <w:pPr>
              <w:ind w:firstLine="284"/>
              <w:rPr>
                <w:i/>
              </w:rPr>
            </w:pPr>
            <w:r w:rsidRPr="000C0376">
              <w:rPr>
                <w:i/>
              </w:rPr>
              <w:t>82</w:t>
            </w:r>
          </w:p>
        </w:tc>
        <w:tc>
          <w:tcPr>
            <w:tcW w:w="1470" w:type="dxa"/>
            <w:tcBorders>
              <w:top w:val="nil"/>
              <w:left w:val="nil"/>
              <w:bottom w:val="single" w:sz="4" w:space="0" w:color="auto"/>
              <w:right w:val="single" w:sz="4" w:space="0" w:color="auto"/>
            </w:tcBorders>
            <w:hideMark/>
          </w:tcPr>
          <w:p w:rsidR="000A19A9" w:rsidRPr="000C0376" w:rsidRDefault="009E1F60" w:rsidP="009E1F60">
            <w:pPr>
              <w:ind w:firstLine="284"/>
            </w:pPr>
            <w:r w:rsidRPr="000C0376">
              <w:t>84.8</w:t>
            </w:r>
          </w:p>
        </w:tc>
        <w:tc>
          <w:tcPr>
            <w:tcW w:w="725" w:type="dxa"/>
            <w:tcBorders>
              <w:top w:val="nil"/>
              <w:left w:val="nil"/>
              <w:bottom w:val="single" w:sz="4" w:space="0" w:color="auto"/>
              <w:right w:val="single" w:sz="4" w:space="0" w:color="auto"/>
            </w:tcBorders>
            <w:noWrap/>
            <w:hideMark/>
          </w:tcPr>
          <w:p w:rsidR="000A19A9" w:rsidRPr="000C0376" w:rsidRDefault="000459EB" w:rsidP="009E1F60">
            <w:r w:rsidRPr="000C0376">
              <w:t>+</w:t>
            </w:r>
            <w:r w:rsidR="009E1F60" w:rsidRPr="000C0376">
              <w:t>2.8</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hideMark/>
          </w:tcPr>
          <w:p w:rsidR="000A19A9" w:rsidRPr="000C0376" w:rsidRDefault="000A19A9" w:rsidP="009E1F60"/>
        </w:tc>
      </w:tr>
      <w:tr w:rsidR="00720ED6" w:rsidRPr="000C0376" w:rsidTr="00F21806">
        <w:trPr>
          <w:trHeight w:val="315"/>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Укомплектованность педагогическими кадрами</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100</w:t>
            </w:r>
          </w:p>
        </w:tc>
        <w:tc>
          <w:tcPr>
            <w:tcW w:w="1470"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100</w:t>
            </w:r>
          </w:p>
        </w:tc>
        <w:tc>
          <w:tcPr>
            <w:tcW w:w="725" w:type="dxa"/>
            <w:tcBorders>
              <w:top w:val="nil"/>
              <w:left w:val="nil"/>
              <w:bottom w:val="single" w:sz="4" w:space="0" w:color="auto"/>
              <w:right w:val="single" w:sz="4" w:space="0" w:color="auto"/>
            </w:tcBorders>
            <w:noWrap/>
            <w:hideMark/>
          </w:tcPr>
          <w:p w:rsidR="000A19A9" w:rsidRPr="000C0376" w:rsidRDefault="000A19A9" w:rsidP="009E1F60">
            <w:pPr>
              <w:ind w:firstLine="284"/>
            </w:pPr>
            <w:r w:rsidRPr="000C0376">
              <w:t>0</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0A19A9" w:rsidP="009E1F60">
            <w:pPr>
              <w:ind w:firstLine="284"/>
            </w:pPr>
          </w:p>
        </w:tc>
      </w:tr>
      <w:tr w:rsidR="00764E6B" w:rsidRPr="000C0376" w:rsidTr="00F21806">
        <w:trPr>
          <w:trHeight w:val="315"/>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Успеваемость обучающихся</w:t>
            </w:r>
            <w:r w:rsidR="009029FE" w:rsidRPr="000C0376">
              <w:t xml:space="preserve"> на уровне начального общего образования</w:t>
            </w:r>
            <w:r w:rsidRPr="000C0376">
              <w:t xml:space="preserve"> по учреждению</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7B009E" w:rsidP="009E1F60">
            <w:pPr>
              <w:ind w:firstLine="284"/>
            </w:pPr>
            <w:r w:rsidRPr="000C0376">
              <w:t>98</w:t>
            </w:r>
          </w:p>
        </w:tc>
        <w:tc>
          <w:tcPr>
            <w:tcW w:w="1470" w:type="dxa"/>
            <w:tcBorders>
              <w:top w:val="nil"/>
              <w:left w:val="nil"/>
              <w:bottom w:val="single" w:sz="4" w:space="0" w:color="auto"/>
              <w:right w:val="single" w:sz="4" w:space="0" w:color="auto"/>
            </w:tcBorders>
            <w:hideMark/>
          </w:tcPr>
          <w:p w:rsidR="000A19A9" w:rsidRPr="000C0376" w:rsidRDefault="007B009E" w:rsidP="009E1F60">
            <w:pPr>
              <w:ind w:firstLine="284"/>
            </w:pPr>
            <w:r w:rsidRPr="000C0376">
              <w:t>9</w:t>
            </w:r>
            <w:r w:rsidR="009E1F60" w:rsidRPr="000C0376">
              <w:t>1,7</w:t>
            </w:r>
          </w:p>
        </w:tc>
        <w:tc>
          <w:tcPr>
            <w:tcW w:w="725" w:type="dxa"/>
            <w:tcBorders>
              <w:top w:val="nil"/>
              <w:left w:val="nil"/>
              <w:bottom w:val="single" w:sz="4" w:space="0" w:color="auto"/>
              <w:right w:val="single" w:sz="4" w:space="0" w:color="auto"/>
            </w:tcBorders>
            <w:noWrap/>
            <w:hideMark/>
          </w:tcPr>
          <w:p w:rsidR="000A19A9" w:rsidRPr="000C0376" w:rsidRDefault="000459EB" w:rsidP="009E1F60">
            <w:pPr>
              <w:ind w:hanging="19"/>
            </w:pPr>
            <w:r w:rsidRPr="000C0376">
              <w:t>-</w:t>
            </w:r>
            <w:r w:rsidR="009E1F60" w:rsidRPr="000C0376">
              <w:t>6.3</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9E1F60" w:rsidP="009E1F60">
            <w:pPr>
              <w:ind w:firstLine="284"/>
            </w:pPr>
            <w:r w:rsidRPr="000C0376">
              <w:t>3 направлены на ПМПК</w:t>
            </w:r>
          </w:p>
        </w:tc>
      </w:tr>
      <w:tr w:rsidR="009029FE" w:rsidRPr="000C0376" w:rsidTr="00F21806">
        <w:trPr>
          <w:trHeight w:val="315"/>
        </w:trPr>
        <w:tc>
          <w:tcPr>
            <w:tcW w:w="3936" w:type="dxa"/>
            <w:gridSpan w:val="3"/>
            <w:tcBorders>
              <w:top w:val="single" w:sz="4" w:space="0" w:color="auto"/>
              <w:left w:val="single" w:sz="4" w:space="0" w:color="auto"/>
              <w:bottom w:val="single" w:sz="4" w:space="0" w:color="auto"/>
              <w:right w:val="single" w:sz="4" w:space="0" w:color="000000"/>
            </w:tcBorders>
          </w:tcPr>
          <w:p w:rsidR="009029FE" w:rsidRPr="000C0376" w:rsidRDefault="009029FE" w:rsidP="009E1F60">
            <w:r w:rsidRPr="000C0376">
              <w:t>Качество знаний обучающихся на уровне начального общего образования по учреждению</w:t>
            </w:r>
          </w:p>
        </w:tc>
        <w:tc>
          <w:tcPr>
            <w:tcW w:w="1134" w:type="dxa"/>
            <w:tcBorders>
              <w:top w:val="nil"/>
              <w:left w:val="nil"/>
              <w:bottom w:val="single" w:sz="4" w:space="0" w:color="auto"/>
              <w:right w:val="single" w:sz="4" w:space="0" w:color="auto"/>
            </w:tcBorders>
          </w:tcPr>
          <w:p w:rsidR="009029FE" w:rsidRPr="000C0376" w:rsidRDefault="009029FE" w:rsidP="009E1F60">
            <w:r w:rsidRPr="000C0376">
              <w:t>Процентов</w:t>
            </w:r>
          </w:p>
        </w:tc>
        <w:tc>
          <w:tcPr>
            <w:tcW w:w="1701" w:type="dxa"/>
            <w:tcBorders>
              <w:top w:val="nil"/>
              <w:left w:val="nil"/>
              <w:bottom w:val="single" w:sz="4" w:space="0" w:color="auto"/>
              <w:right w:val="single" w:sz="4" w:space="0" w:color="auto"/>
            </w:tcBorders>
          </w:tcPr>
          <w:p w:rsidR="009029FE" w:rsidRPr="000C0376" w:rsidRDefault="009029FE" w:rsidP="009E1F60">
            <w:pPr>
              <w:ind w:firstLine="284"/>
            </w:pPr>
            <w:r w:rsidRPr="000C0376">
              <w:t>3</w:t>
            </w:r>
            <w:r w:rsidR="009E1F60" w:rsidRPr="000C0376">
              <w:t>5</w:t>
            </w:r>
          </w:p>
        </w:tc>
        <w:tc>
          <w:tcPr>
            <w:tcW w:w="1470" w:type="dxa"/>
            <w:tcBorders>
              <w:top w:val="nil"/>
              <w:left w:val="nil"/>
              <w:bottom w:val="single" w:sz="4" w:space="0" w:color="auto"/>
              <w:right w:val="single" w:sz="4" w:space="0" w:color="auto"/>
            </w:tcBorders>
          </w:tcPr>
          <w:p w:rsidR="009029FE" w:rsidRPr="000C0376" w:rsidRDefault="009029FE" w:rsidP="009E1F60">
            <w:pPr>
              <w:ind w:firstLine="284"/>
            </w:pPr>
            <w:r w:rsidRPr="000C0376">
              <w:t>2</w:t>
            </w:r>
            <w:r w:rsidR="009E1F60" w:rsidRPr="000C0376">
              <w:t>7,8</w:t>
            </w:r>
          </w:p>
        </w:tc>
        <w:tc>
          <w:tcPr>
            <w:tcW w:w="725" w:type="dxa"/>
            <w:tcBorders>
              <w:top w:val="nil"/>
              <w:left w:val="nil"/>
              <w:bottom w:val="single" w:sz="4" w:space="0" w:color="auto"/>
              <w:right w:val="single" w:sz="4" w:space="0" w:color="auto"/>
            </w:tcBorders>
            <w:noWrap/>
          </w:tcPr>
          <w:p w:rsidR="009029FE" w:rsidRPr="000C0376" w:rsidRDefault="000459EB" w:rsidP="009E1F60">
            <w:pPr>
              <w:ind w:hanging="19"/>
            </w:pPr>
            <w:r w:rsidRPr="000C0376">
              <w:t>-</w:t>
            </w:r>
            <w:r w:rsidR="009E1F60" w:rsidRPr="000C0376">
              <w:t>7,2</w:t>
            </w:r>
          </w:p>
        </w:tc>
        <w:tc>
          <w:tcPr>
            <w:tcW w:w="498" w:type="dxa"/>
            <w:tcBorders>
              <w:top w:val="nil"/>
              <w:left w:val="nil"/>
              <w:bottom w:val="single" w:sz="4" w:space="0" w:color="auto"/>
              <w:right w:val="single" w:sz="4" w:space="0" w:color="auto"/>
            </w:tcBorders>
          </w:tcPr>
          <w:p w:rsidR="009029FE" w:rsidRPr="000C0376" w:rsidRDefault="009029FE" w:rsidP="009E1F60">
            <w:pPr>
              <w:ind w:firstLine="284"/>
            </w:pPr>
          </w:p>
        </w:tc>
        <w:tc>
          <w:tcPr>
            <w:tcW w:w="1038" w:type="dxa"/>
            <w:tcBorders>
              <w:top w:val="nil"/>
              <w:left w:val="nil"/>
              <w:bottom w:val="single" w:sz="4" w:space="0" w:color="auto"/>
              <w:right w:val="single" w:sz="4" w:space="0" w:color="auto"/>
            </w:tcBorders>
          </w:tcPr>
          <w:p w:rsidR="009029FE" w:rsidRPr="000C0376" w:rsidRDefault="000459EB" w:rsidP="000459EB">
            <w:pPr>
              <w:ind w:firstLine="34"/>
            </w:pPr>
            <w:r w:rsidRPr="000C0376">
              <w:t>особенности детей</w:t>
            </w:r>
          </w:p>
        </w:tc>
      </w:tr>
      <w:tr w:rsidR="009029FE" w:rsidRPr="000C0376" w:rsidTr="00F21806">
        <w:trPr>
          <w:trHeight w:val="315"/>
        </w:trPr>
        <w:tc>
          <w:tcPr>
            <w:tcW w:w="3936" w:type="dxa"/>
            <w:gridSpan w:val="3"/>
            <w:tcBorders>
              <w:top w:val="single" w:sz="4" w:space="0" w:color="auto"/>
              <w:left w:val="single" w:sz="4" w:space="0" w:color="auto"/>
              <w:bottom w:val="single" w:sz="4" w:space="0" w:color="auto"/>
              <w:right w:val="single" w:sz="4" w:space="0" w:color="000000"/>
            </w:tcBorders>
          </w:tcPr>
          <w:p w:rsidR="009029FE" w:rsidRPr="000C0376" w:rsidRDefault="009029FE" w:rsidP="009E1F60">
            <w:r w:rsidRPr="000C0376">
              <w:t>Успеваемость обучающихся на уровне основного общего образования по учреждению</w:t>
            </w:r>
          </w:p>
        </w:tc>
        <w:tc>
          <w:tcPr>
            <w:tcW w:w="1134" w:type="dxa"/>
            <w:tcBorders>
              <w:top w:val="nil"/>
              <w:left w:val="nil"/>
              <w:bottom w:val="single" w:sz="4" w:space="0" w:color="auto"/>
              <w:right w:val="single" w:sz="4" w:space="0" w:color="auto"/>
            </w:tcBorders>
          </w:tcPr>
          <w:p w:rsidR="009029FE" w:rsidRPr="000C0376" w:rsidRDefault="009029FE" w:rsidP="009E1F60">
            <w:r w:rsidRPr="000C0376">
              <w:t>Процентов</w:t>
            </w:r>
          </w:p>
        </w:tc>
        <w:tc>
          <w:tcPr>
            <w:tcW w:w="1701" w:type="dxa"/>
            <w:tcBorders>
              <w:top w:val="nil"/>
              <w:left w:val="nil"/>
              <w:bottom w:val="single" w:sz="4" w:space="0" w:color="auto"/>
              <w:right w:val="single" w:sz="4" w:space="0" w:color="auto"/>
            </w:tcBorders>
          </w:tcPr>
          <w:p w:rsidR="009029FE" w:rsidRPr="000C0376" w:rsidRDefault="00A974DD" w:rsidP="009E1F60">
            <w:pPr>
              <w:ind w:firstLine="284"/>
            </w:pPr>
            <w:r w:rsidRPr="000C0376">
              <w:t>92-95</w:t>
            </w:r>
          </w:p>
        </w:tc>
        <w:tc>
          <w:tcPr>
            <w:tcW w:w="1470" w:type="dxa"/>
            <w:tcBorders>
              <w:top w:val="nil"/>
              <w:left w:val="nil"/>
              <w:bottom w:val="single" w:sz="4" w:space="0" w:color="auto"/>
              <w:right w:val="single" w:sz="4" w:space="0" w:color="auto"/>
            </w:tcBorders>
          </w:tcPr>
          <w:p w:rsidR="009029FE" w:rsidRPr="000C0376" w:rsidRDefault="009029FE" w:rsidP="009E1F60">
            <w:pPr>
              <w:ind w:firstLine="284"/>
            </w:pPr>
            <w:r w:rsidRPr="000C0376">
              <w:t>9</w:t>
            </w:r>
            <w:r w:rsidR="009E1F60" w:rsidRPr="000C0376">
              <w:t>8</w:t>
            </w:r>
          </w:p>
        </w:tc>
        <w:tc>
          <w:tcPr>
            <w:tcW w:w="725" w:type="dxa"/>
            <w:tcBorders>
              <w:top w:val="nil"/>
              <w:left w:val="nil"/>
              <w:bottom w:val="single" w:sz="4" w:space="0" w:color="auto"/>
              <w:right w:val="single" w:sz="4" w:space="0" w:color="auto"/>
            </w:tcBorders>
            <w:noWrap/>
          </w:tcPr>
          <w:p w:rsidR="009029FE" w:rsidRPr="000C0376" w:rsidRDefault="00A974DD" w:rsidP="009E1F60">
            <w:pPr>
              <w:ind w:firstLine="123"/>
            </w:pPr>
            <w:r w:rsidRPr="000C0376">
              <w:t>0</w:t>
            </w:r>
          </w:p>
        </w:tc>
        <w:tc>
          <w:tcPr>
            <w:tcW w:w="498" w:type="dxa"/>
            <w:tcBorders>
              <w:top w:val="nil"/>
              <w:left w:val="nil"/>
              <w:bottom w:val="single" w:sz="4" w:space="0" w:color="auto"/>
              <w:right w:val="single" w:sz="4" w:space="0" w:color="auto"/>
            </w:tcBorders>
          </w:tcPr>
          <w:p w:rsidR="009029FE" w:rsidRPr="000C0376" w:rsidRDefault="009029FE" w:rsidP="009E1F60">
            <w:pPr>
              <w:ind w:firstLine="284"/>
            </w:pPr>
          </w:p>
        </w:tc>
        <w:tc>
          <w:tcPr>
            <w:tcW w:w="1038" w:type="dxa"/>
            <w:tcBorders>
              <w:top w:val="nil"/>
              <w:left w:val="nil"/>
              <w:bottom w:val="single" w:sz="4" w:space="0" w:color="auto"/>
              <w:right w:val="single" w:sz="4" w:space="0" w:color="auto"/>
            </w:tcBorders>
          </w:tcPr>
          <w:p w:rsidR="009029FE" w:rsidRPr="000C0376" w:rsidRDefault="00364435" w:rsidP="009E1F60">
            <w:pPr>
              <w:ind w:firstLine="34"/>
            </w:pPr>
            <w:r w:rsidRPr="000C0376">
              <w:t>«2» по математике, алгебре:особенности детей</w:t>
            </w:r>
          </w:p>
        </w:tc>
      </w:tr>
      <w:tr w:rsidR="00764E6B" w:rsidRPr="000C0376" w:rsidTr="00F21806">
        <w:trPr>
          <w:trHeight w:val="315"/>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Качество знаний обучающихся</w:t>
            </w:r>
            <w:r w:rsidR="009029FE" w:rsidRPr="000C0376">
              <w:t xml:space="preserve"> на уровне основного общего образования</w:t>
            </w:r>
            <w:r w:rsidRPr="000C0376">
              <w:t xml:space="preserve"> по учреждению</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0459EB" w:rsidP="009E1F60">
            <w:pPr>
              <w:ind w:firstLine="284"/>
              <w:rPr>
                <w:i/>
              </w:rPr>
            </w:pPr>
            <w:r w:rsidRPr="000C0376">
              <w:rPr>
                <w:i/>
              </w:rPr>
              <w:t>20</w:t>
            </w:r>
          </w:p>
        </w:tc>
        <w:tc>
          <w:tcPr>
            <w:tcW w:w="1470" w:type="dxa"/>
            <w:tcBorders>
              <w:top w:val="nil"/>
              <w:left w:val="nil"/>
              <w:bottom w:val="single" w:sz="4" w:space="0" w:color="auto"/>
              <w:right w:val="single" w:sz="4" w:space="0" w:color="auto"/>
            </w:tcBorders>
            <w:hideMark/>
          </w:tcPr>
          <w:p w:rsidR="000A19A9" w:rsidRPr="000C0376" w:rsidRDefault="000459EB" w:rsidP="009E1F60">
            <w:pPr>
              <w:ind w:firstLine="284"/>
            </w:pPr>
            <w:r w:rsidRPr="000C0376">
              <w:t>33.3</w:t>
            </w:r>
          </w:p>
        </w:tc>
        <w:tc>
          <w:tcPr>
            <w:tcW w:w="725" w:type="dxa"/>
            <w:tcBorders>
              <w:top w:val="nil"/>
              <w:left w:val="nil"/>
              <w:bottom w:val="single" w:sz="4" w:space="0" w:color="auto"/>
              <w:right w:val="single" w:sz="4" w:space="0" w:color="auto"/>
            </w:tcBorders>
            <w:noWrap/>
            <w:hideMark/>
          </w:tcPr>
          <w:p w:rsidR="000A19A9" w:rsidRPr="000C0376" w:rsidRDefault="00A974DD" w:rsidP="000459EB">
            <w:pPr>
              <w:ind w:hanging="19"/>
            </w:pPr>
            <w:r w:rsidRPr="000C0376">
              <w:t>+</w:t>
            </w:r>
            <w:r w:rsidR="000459EB" w:rsidRPr="000C0376">
              <w:t>13.3</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0A19A9" w:rsidP="009E1F60">
            <w:pPr>
              <w:ind w:firstLine="284"/>
            </w:pPr>
          </w:p>
        </w:tc>
      </w:tr>
      <w:tr w:rsidR="00764E6B" w:rsidRPr="000C0376" w:rsidTr="00F21806">
        <w:trPr>
          <w:trHeight w:val="315"/>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Доля обучающихся, подтвердивших свои знания по результатам государственной (итоговой) аттестации</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100</w:t>
            </w:r>
          </w:p>
        </w:tc>
        <w:tc>
          <w:tcPr>
            <w:tcW w:w="1470"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100</w:t>
            </w:r>
          </w:p>
        </w:tc>
        <w:tc>
          <w:tcPr>
            <w:tcW w:w="725" w:type="dxa"/>
            <w:tcBorders>
              <w:top w:val="nil"/>
              <w:left w:val="nil"/>
              <w:bottom w:val="single" w:sz="4" w:space="0" w:color="auto"/>
              <w:right w:val="single" w:sz="4" w:space="0" w:color="auto"/>
            </w:tcBorders>
            <w:noWrap/>
            <w:hideMark/>
          </w:tcPr>
          <w:p w:rsidR="000A19A9" w:rsidRPr="000C0376" w:rsidRDefault="000A19A9" w:rsidP="009E1F60">
            <w:pPr>
              <w:ind w:firstLine="284"/>
            </w:pPr>
            <w:r w:rsidRPr="000C0376">
              <w:t>0</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0A19A9" w:rsidP="009E1F60">
            <w:pPr>
              <w:ind w:firstLine="284"/>
            </w:pPr>
          </w:p>
        </w:tc>
      </w:tr>
      <w:tr w:rsidR="00764E6B" w:rsidRPr="000C0376" w:rsidTr="00F21806">
        <w:trPr>
          <w:trHeight w:val="315"/>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Укомплектованность учреждения обучающимися согласно нормативам</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100</w:t>
            </w:r>
          </w:p>
        </w:tc>
        <w:tc>
          <w:tcPr>
            <w:tcW w:w="1470" w:type="dxa"/>
            <w:tcBorders>
              <w:top w:val="nil"/>
              <w:left w:val="nil"/>
              <w:bottom w:val="single" w:sz="4" w:space="0" w:color="auto"/>
              <w:right w:val="single" w:sz="4" w:space="0" w:color="auto"/>
            </w:tcBorders>
            <w:hideMark/>
          </w:tcPr>
          <w:p w:rsidR="000A19A9" w:rsidRPr="000C0376" w:rsidRDefault="000A19A9" w:rsidP="009E1F60">
            <w:pPr>
              <w:ind w:firstLine="284"/>
            </w:pPr>
            <w:r w:rsidRPr="000C0376">
              <w:t>100</w:t>
            </w:r>
          </w:p>
        </w:tc>
        <w:tc>
          <w:tcPr>
            <w:tcW w:w="725" w:type="dxa"/>
            <w:tcBorders>
              <w:top w:val="nil"/>
              <w:left w:val="nil"/>
              <w:bottom w:val="single" w:sz="4" w:space="0" w:color="auto"/>
              <w:right w:val="single" w:sz="4" w:space="0" w:color="auto"/>
            </w:tcBorders>
            <w:noWrap/>
            <w:hideMark/>
          </w:tcPr>
          <w:p w:rsidR="000A19A9" w:rsidRPr="000C0376" w:rsidRDefault="000A19A9" w:rsidP="009E1F60">
            <w:pPr>
              <w:ind w:firstLine="284"/>
            </w:pPr>
            <w:r w:rsidRPr="000C0376">
              <w:t>0</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0A19A9" w:rsidP="009E1F60">
            <w:pPr>
              <w:ind w:firstLine="284"/>
            </w:pPr>
          </w:p>
        </w:tc>
      </w:tr>
      <w:tr w:rsidR="00764E6B" w:rsidRPr="000C0376" w:rsidTr="00F21806">
        <w:trPr>
          <w:trHeight w:val="315"/>
        </w:trPr>
        <w:tc>
          <w:tcPr>
            <w:tcW w:w="3936" w:type="dxa"/>
            <w:gridSpan w:val="3"/>
            <w:tcBorders>
              <w:top w:val="single" w:sz="4" w:space="0" w:color="auto"/>
              <w:left w:val="single" w:sz="4" w:space="0" w:color="auto"/>
              <w:bottom w:val="single" w:sz="4" w:space="0" w:color="auto"/>
              <w:right w:val="single" w:sz="4" w:space="0" w:color="000000"/>
            </w:tcBorders>
            <w:hideMark/>
          </w:tcPr>
          <w:p w:rsidR="000A19A9" w:rsidRPr="000C0376" w:rsidRDefault="000A19A9" w:rsidP="009E1F60">
            <w:r w:rsidRPr="000C0376">
              <w:t>Удельный вес выпускников образовательного учреждения, продолживших обучение в учреждениях профессионального образования</w:t>
            </w:r>
          </w:p>
        </w:tc>
        <w:tc>
          <w:tcPr>
            <w:tcW w:w="1134" w:type="dxa"/>
            <w:tcBorders>
              <w:top w:val="nil"/>
              <w:left w:val="nil"/>
              <w:bottom w:val="single" w:sz="4" w:space="0" w:color="auto"/>
              <w:right w:val="single" w:sz="4" w:space="0" w:color="auto"/>
            </w:tcBorders>
            <w:hideMark/>
          </w:tcPr>
          <w:p w:rsidR="000A19A9" w:rsidRPr="000C0376" w:rsidRDefault="00773FE4" w:rsidP="009E1F60">
            <w:r w:rsidRPr="000C0376">
              <w:t>П</w:t>
            </w:r>
            <w:r w:rsidR="000A19A9" w:rsidRPr="000C0376">
              <w:t>роцентов</w:t>
            </w:r>
          </w:p>
        </w:tc>
        <w:tc>
          <w:tcPr>
            <w:tcW w:w="1701" w:type="dxa"/>
            <w:tcBorders>
              <w:top w:val="nil"/>
              <w:left w:val="nil"/>
              <w:bottom w:val="single" w:sz="4" w:space="0" w:color="auto"/>
              <w:right w:val="single" w:sz="4" w:space="0" w:color="auto"/>
            </w:tcBorders>
            <w:hideMark/>
          </w:tcPr>
          <w:p w:rsidR="000A19A9" w:rsidRPr="000C0376" w:rsidRDefault="000A19A9" w:rsidP="009E1F60">
            <w:pPr>
              <w:ind w:firstLine="284"/>
              <w:rPr>
                <w:i/>
              </w:rPr>
            </w:pPr>
            <w:r w:rsidRPr="000C0376">
              <w:rPr>
                <w:i/>
              </w:rPr>
              <w:t>90</w:t>
            </w:r>
          </w:p>
        </w:tc>
        <w:tc>
          <w:tcPr>
            <w:tcW w:w="1470" w:type="dxa"/>
            <w:tcBorders>
              <w:top w:val="nil"/>
              <w:left w:val="nil"/>
              <w:bottom w:val="single" w:sz="4" w:space="0" w:color="auto"/>
              <w:right w:val="single" w:sz="4" w:space="0" w:color="auto"/>
            </w:tcBorders>
            <w:hideMark/>
          </w:tcPr>
          <w:p w:rsidR="000A19A9" w:rsidRPr="000C0376" w:rsidRDefault="000459EB" w:rsidP="009E1F60">
            <w:pPr>
              <w:ind w:firstLine="284"/>
            </w:pPr>
            <w:r w:rsidRPr="000C0376">
              <w:t>100</w:t>
            </w:r>
          </w:p>
        </w:tc>
        <w:tc>
          <w:tcPr>
            <w:tcW w:w="725" w:type="dxa"/>
            <w:tcBorders>
              <w:top w:val="nil"/>
              <w:left w:val="nil"/>
              <w:bottom w:val="single" w:sz="4" w:space="0" w:color="auto"/>
              <w:right w:val="single" w:sz="4" w:space="0" w:color="auto"/>
            </w:tcBorders>
            <w:noWrap/>
            <w:hideMark/>
          </w:tcPr>
          <w:p w:rsidR="000A19A9" w:rsidRPr="000C0376" w:rsidRDefault="000A19A9" w:rsidP="009E1F60">
            <w:pPr>
              <w:ind w:firstLine="284"/>
            </w:pPr>
            <w:r w:rsidRPr="000C0376">
              <w:t>0</w:t>
            </w:r>
          </w:p>
        </w:tc>
        <w:tc>
          <w:tcPr>
            <w:tcW w:w="498" w:type="dxa"/>
            <w:tcBorders>
              <w:top w:val="nil"/>
              <w:left w:val="nil"/>
              <w:bottom w:val="single" w:sz="4" w:space="0" w:color="auto"/>
              <w:right w:val="single" w:sz="4" w:space="0" w:color="auto"/>
            </w:tcBorders>
          </w:tcPr>
          <w:p w:rsidR="000A19A9" w:rsidRPr="000C0376" w:rsidRDefault="000A19A9" w:rsidP="009E1F60">
            <w:pPr>
              <w:ind w:firstLine="284"/>
            </w:pPr>
          </w:p>
        </w:tc>
        <w:tc>
          <w:tcPr>
            <w:tcW w:w="1038" w:type="dxa"/>
            <w:tcBorders>
              <w:top w:val="nil"/>
              <w:left w:val="nil"/>
              <w:bottom w:val="single" w:sz="4" w:space="0" w:color="auto"/>
              <w:right w:val="single" w:sz="4" w:space="0" w:color="auto"/>
            </w:tcBorders>
          </w:tcPr>
          <w:p w:rsidR="000A19A9" w:rsidRPr="000C0376" w:rsidRDefault="000A19A9" w:rsidP="009E1F60">
            <w:pPr>
              <w:ind w:firstLine="284"/>
            </w:pPr>
          </w:p>
        </w:tc>
      </w:tr>
    </w:tbl>
    <w:p w:rsidR="00E52337" w:rsidRPr="000C0376" w:rsidRDefault="00E52337" w:rsidP="00CC58AD">
      <w:pPr>
        <w:jc w:val="both"/>
        <w:rPr>
          <w:rFonts w:eastAsia="Calibri"/>
          <w:color w:val="0070C0"/>
        </w:rPr>
      </w:pPr>
    </w:p>
    <w:p w:rsidR="00755331" w:rsidRPr="000C0376" w:rsidRDefault="00755331" w:rsidP="00E95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rPr>
          <w:b/>
          <w:i/>
        </w:rPr>
      </w:pPr>
      <w:r w:rsidRPr="000C0376">
        <w:rPr>
          <w:b/>
          <w:i/>
        </w:rPr>
        <w:t>Количество проведенных проверок и исполнение предписаний.</w:t>
      </w:r>
    </w:p>
    <w:p w:rsidR="000C0376" w:rsidRPr="000C0376" w:rsidRDefault="000C0376" w:rsidP="000C03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pPr>
      <w:r w:rsidRPr="000C0376">
        <w:t xml:space="preserve">В 2020 году деятельность школы-интерната проверялась следующими органами: </w:t>
      </w:r>
    </w:p>
    <w:p w:rsidR="000C0376" w:rsidRPr="000C0376" w:rsidRDefault="000C0376" w:rsidP="000C03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pPr>
      <w:r w:rsidRPr="000C0376">
        <w:t xml:space="preserve"> В июле 2020 года проведена  проверка на основании распоряжения Министерства земельных и имущественных отношений Республики от 30.12.2019 № 4220-р «О проведении проверок использования государственного имущества» . Предложения комиссии по устранению в</w:t>
      </w:r>
      <w:bookmarkStart w:id="0" w:name="_GoBack"/>
      <w:bookmarkEnd w:id="0"/>
      <w:r w:rsidRPr="000C0376">
        <w:t>ыявленных недостатков:</w:t>
      </w:r>
    </w:p>
    <w:p w:rsidR="000C0376" w:rsidRPr="000C0376" w:rsidRDefault="000C0376" w:rsidP="000C03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pPr>
      <w:r w:rsidRPr="000C0376">
        <w:t xml:space="preserve">1. Представить в Минземимущество РТ обращение по вопросу  перезакрепления  государственного имущества на праве оперативного управления . </w:t>
      </w:r>
    </w:p>
    <w:p w:rsidR="000C0376" w:rsidRPr="000C0376" w:rsidRDefault="000C0376" w:rsidP="000C03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pPr>
      <w:r w:rsidRPr="000C0376">
        <w:t xml:space="preserve">2. Зарегистрировать право оперативного управления на объекты недвижимости, находящихся на балансе учреждения, принимая во внимание распоряжение Болгарского </w:t>
      </w:r>
      <w:r w:rsidRPr="000C0376">
        <w:lastRenderedPageBreak/>
        <w:t>городского Исполнительного комитета от 20.10.2017 г № 152 об изменении адреса здания школы с кадастровым номером 16:37:010504:221</w:t>
      </w:r>
    </w:p>
    <w:p w:rsidR="000C0376" w:rsidRPr="000C0376" w:rsidRDefault="000C0376" w:rsidP="000C03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pPr>
      <w:r w:rsidRPr="000C0376">
        <w:t xml:space="preserve">Предложения указанные в акте проверки по первому пункту исполнены , согласно распоряжения  Минземимущества РТ от 08.12.2020 № 3847-р  государственное имущество закреплено за учреждением на праве оперативного управления. </w:t>
      </w:r>
    </w:p>
    <w:p w:rsidR="000C0376" w:rsidRPr="000C0376" w:rsidRDefault="000C0376" w:rsidP="000C03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pPr>
      <w:r w:rsidRPr="000C0376">
        <w:t>По второму пункту акта проверки ведется работа, а именно готовятся технические планы на объекты недвижимости для присвоения кадастрового номера в Росреестре.  Получено распоряжение от 30.12.2020г № 167 о присвоении адреса объекту адресации – зданию школы: Российская Федерация, Республика Татарстан, Спасский муниципальный район, городское поселение город Болгар, город Болгар , Пионерская , зд.11.</w:t>
      </w:r>
    </w:p>
    <w:p w:rsidR="000C0376" w:rsidRPr="000C0376" w:rsidRDefault="000C0376" w:rsidP="000C03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pPr>
    </w:p>
    <w:p w:rsidR="00CC58AD" w:rsidRPr="000C0376" w:rsidRDefault="00FE215C" w:rsidP="00E956F7">
      <w:pPr>
        <w:autoSpaceDE w:val="0"/>
        <w:autoSpaceDN w:val="0"/>
        <w:adjustRightInd w:val="0"/>
        <w:ind w:right="2" w:firstLine="709"/>
        <w:jc w:val="both"/>
        <w:rPr>
          <w:b/>
        </w:rPr>
      </w:pPr>
      <w:r w:rsidRPr="000C0376">
        <w:rPr>
          <w:b/>
          <w:i/>
          <w:iCs/>
        </w:rPr>
        <w:t xml:space="preserve">Учебно-материальная база, благоустройство и оснащенность. </w:t>
      </w:r>
    </w:p>
    <w:p w:rsidR="00CC58AD" w:rsidRPr="000C0376" w:rsidRDefault="00CC58AD" w:rsidP="00E956F7">
      <w:pPr>
        <w:ind w:right="2" w:firstLine="709"/>
        <w:jc w:val="both"/>
      </w:pPr>
      <w:r w:rsidRPr="000C0376">
        <w:t xml:space="preserve"> </w:t>
      </w:r>
      <w:r w:rsidRPr="000C0376">
        <w:rPr>
          <w:bCs/>
        </w:rPr>
        <w:t xml:space="preserve">1.Режим работы.   </w:t>
      </w:r>
      <w:r w:rsidRPr="000C0376">
        <w:t>Режим дня, обеспечивающий научно-обоснованное сочетание обучения, труда, лечения и отдыха, составлен с учетом продолжительности пребывания детей в учреждении. Срок пребывания детей в оздоровительном учреждении зависит от медицинских показаний по перечню, утверждаемому  Министерством здравоохранения Российской Федерации. Организация образовательного процесса регламентируется учебным планом, календарным учебным графиком и расписанием занятий.</w:t>
      </w:r>
    </w:p>
    <w:p w:rsidR="00CC58AD" w:rsidRPr="000C0376" w:rsidRDefault="00AA6D58" w:rsidP="00E956F7">
      <w:pPr>
        <w:autoSpaceDE w:val="0"/>
        <w:autoSpaceDN w:val="0"/>
        <w:adjustRightInd w:val="0"/>
        <w:ind w:right="2" w:firstLine="709"/>
        <w:jc w:val="both"/>
        <w:rPr>
          <w:bCs/>
        </w:rPr>
      </w:pPr>
      <w:r w:rsidRPr="000C0376">
        <w:rPr>
          <w:bCs/>
        </w:rPr>
        <w:t xml:space="preserve"> </w:t>
      </w:r>
      <w:r w:rsidR="00CC58AD" w:rsidRPr="000C0376">
        <w:rPr>
          <w:bCs/>
        </w:rPr>
        <w:t xml:space="preserve">Обучение 1-9 классов организовано в 1 смену.   </w:t>
      </w:r>
    </w:p>
    <w:p w:rsidR="00CC58AD" w:rsidRPr="000C0376" w:rsidRDefault="00CC58AD" w:rsidP="00E956F7">
      <w:pPr>
        <w:autoSpaceDE w:val="0"/>
        <w:autoSpaceDN w:val="0"/>
        <w:adjustRightInd w:val="0"/>
        <w:ind w:right="2" w:firstLine="709"/>
        <w:jc w:val="both"/>
        <w:rPr>
          <w:bCs/>
        </w:rPr>
      </w:pPr>
      <w:r w:rsidRPr="000C0376">
        <w:rPr>
          <w:bCs/>
        </w:rPr>
        <w:t xml:space="preserve"> 2.Учебно-материальная база, благоустройство и оснащенность:</w:t>
      </w:r>
    </w:p>
    <w:p w:rsidR="00CC58AD" w:rsidRPr="000C0376" w:rsidRDefault="00CC58AD" w:rsidP="00E956F7">
      <w:pPr>
        <w:autoSpaceDE w:val="0"/>
        <w:autoSpaceDN w:val="0"/>
        <w:adjustRightInd w:val="0"/>
        <w:ind w:right="2" w:firstLine="709"/>
        <w:jc w:val="both"/>
        <w:rPr>
          <w:bCs/>
        </w:rPr>
      </w:pPr>
      <w:r w:rsidRPr="000C0376">
        <w:rPr>
          <w:bCs/>
        </w:rPr>
        <w:t>Характеристика информационных ресурсов, аппаратно-программное обеспечение:</w:t>
      </w:r>
    </w:p>
    <w:p w:rsidR="00E1482F" w:rsidRPr="000C0376" w:rsidRDefault="00E1482F" w:rsidP="00A94C43">
      <w:pPr>
        <w:autoSpaceDE w:val="0"/>
        <w:autoSpaceDN w:val="0"/>
        <w:adjustRightInd w:val="0"/>
        <w:ind w:right="2" w:firstLine="709"/>
        <w:jc w:val="both"/>
        <w:rPr>
          <w:bCs/>
        </w:rPr>
      </w:pPr>
      <w:r w:rsidRPr="000C0376">
        <w:rPr>
          <w:bCs/>
        </w:rPr>
        <w:t xml:space="preserve">Всего компьютеров - </w:t>
      </w:r>
      <w:r w:rsidR="00315362">
        <w:rPr>
          <w:bCs/>
        </w:rPr>
        <w:t>52</w:t>
      </w:r>
    </w:p>
    <w:p w:rsidR="00E1482F" w:rsidRPr="000C0376" w:rsidRDefault="00E1482F" w:rsidP="00A94C43">
      <w:pPr>
        <w:autoSpaceDE w:val="0"/>
        <w:autoSpaceDN w:val="0"/>
        <w:adjustRightInd w:val="0"/>
        <w:ind w:right="2" w:firstLine="709"/>
        <w:jc w:val="both"/>
        <w:rPr>
          <w:bCs/>
        </w:rPr>
      </w:pPr>
      <w:r w:rsidRPr="000C0376">
        <w:rPr>
          <w:bCs/>
        </w:rPr>
        <w:t xml:space="preserve">Из них ноутбуков - </w:t>
      </w:r>
      <w:r w:rsidR="00315362">
        <w:rPr>
          <w:bCs/>
        </w:rPr>
        <w:t>35</w:t>
      </w:r>
    </w:p>
    <w:p w:rsidR="00E1482F" w:rsidRPr="000C0376" w:rsidRDefault="00E1482F" w:rsidP="00A94C43">
      <w:pPr>
        <w:autoSpaceDE w:val="0"/>
        <w:autoSpaceDN w:val="0"/>
        <w:adjustRightInd w:val="0"/>
        <w:ind w:right="2" w:firstLine="709"/>
        <w:jc w:val="both"/>
        <w:rPr>
          <w:bCs/>
        </w:rPr>
      </w:pPr>
      <w:r w:rsidRPr="000C0376">
        <w:rPr>
          <w:bCs/>
        </w:rPr>
        <w:t>Оснащенность периферийным оборудованием:</w:t>
      </w:r>
    </w:p>
    <w:p w:rsidR="00E1482F" w:rsidRDefault="00E1482F" w:rsidP="00A94C43">
      <w:pPr>
        <w:autoSpaceDE w:val="0"/>
        <w:autoSpaceDN w:val="0"/>
        <w:adjustRightInd w:val="0"/>
        <w:ind w:right="2" w:firstLine="709"/>
        <w:jc w:val="both"/>
        <w:rPr>
          <w:bCs/>
        </w:rPr>
      </w:pPr>
      <w:r w:rsidRPr="000C0376">
        <w:rPr>
          <w:bCs/>
        </w:rPr>
        <w:t xml:space="preserve">Количество принтеров- </w:t>
      </w:r>
      <w:r w:rsidR="00315362">
        <w:rPr>
          <w:bCs/>
        </w:rPr>
        <w:t>2</w:t>
      </w:r>
    </w:p>
    <w:p w:rsidR="00315362" w:rsidRPr="000C0376" w:rsidRDefault="00315362" w:rsidP="00A94C43">
      <w:pPr>
        <w:autoSpaceDE w:val="0"/>
        <w:autoSpaceDN w:val="0"/>
        <w:adjustRightInd w:val="0"/>
        <w:ind w:right="2" w:firstLine="709"/>
        <w:jc w:val="both"/>
        <w:rPr>
          <w:bCs/>
        </w:rPr>
      </w:pPr>
      <w:r>
        <w:rPr>
          <w:bCs/>
        </w:rPr>
        <w:t>МФУ - 6</w:t>
      </w:r>
    </w:p>
    <w:p w:rsidR="00E1482F" w:rsidRPr="000C0376" w:rsidRDefault="00E1482F" w:rsidP="00A94C43">
      <w:pPr>
        <w:autoSpaceDE w:val="0"/>
        <w:autoSpaceDN w:val="0"/>
        <w:adjustRightInd w:val="0"/>
        <w:ind w:right="2" w:firstLine="709"/>
        <w:jc w:val="both"/>
        <w:rPr>
          <w:bCs/>
        </w:rPr>
      </w:pPr>
      <w:r w:rsidRPr="000C0376">
        <w:rPr>
          <w:bCs/>
        </w:rPr>
        <w:t>Количество сканеров - 1</w:t>
      </w:r>
    </w:p>
    <w:p w:rsidR="00E1482F" w:rsidRPr="000C0376" w:rsidRDefault="00E1482F" w:rsidP="00A94C43">
      <w:pPr>
        <w:autoSpaceDE w:val="0"/>
        <w:autoSpaceDN w:val="0"/>
        <w:adjustRightInd w:val="0"/>
        <w:ind w:right="2" w:firstLine="709"/>
        <w:jc w:val="both"/>
        <w:rPr>
          <w:bCs/>
        </w:rPr>
      </w:pPr>
      <w:r w:rsidRPr="000C0376">
        <w:rPr>
          <w:bCs/>
        </w:rPr>
        <w:t>Количество мультимедийных проекторов -7</w:t>
      </w:r>
    </w:p>
    <w:p w:rsidR="00A94C43" w:rsidRDefault="00E1482F" w:rsidP="00A94C43">
      <w:pPr>
        <w:autoSpaceDE w:val="0"/>
        <w:autoSpaceDN w:val="0"/>
        <w:adjustRightInd w:val="0"/>
        <w:ind w:right="2" w:firstLine="709"/>
        <w:jc w:val="both"/>
        <w:rPr>
          <w:bCs/>
        </w:rPr>
      </w:pPr>
      <w:r w:rsidRPr="000C0376">
        <w:rPr>
          <w:bCs/>
        </w:rPr>
        <w:t>Количество интерактивных досок - 1</w:t>
      </w:r>
    </w:p>
    <w:p w:rsidR="00315362" w:rsidRPr="000C0376" w:rsidRDefault="00315362" w:rsidP="00A94C43">
      <w:pPr>
        <w:autoSpaceDE w:val="0"/>
        <w:autoSpaceDN w:val="0"/>
        <w:adjustRightInd w:val="0"/>
        <w:ind w:right="2" w:firstLine="709"/>
        <w:jc w:val="both"/>
        <w:rPr>
          <w:bCs/>
        </w:rPr>
      </w:pPr>
      <w:r>
        <w:rPr>
          <w:bCs/>
        </w:rPr>
        <w:t>Документ-камера -1</w:t>
      </w:r>
    </w:p>
    <w:p w:rsidR="00CC58AD" w:rsidRPr="000C0376" w:rsidRDefault="00CC58AD" w:rsidP="00A94C43">
      <w:pPr>
        <w:autoSpaceDE w:val="0"/>
        <w:autoSpaceDN w:val="0"/>
        <w:adjustRightInd w:val="0"/>
        <w:ind w:right="2" w:firstLine="709"/>
        <w:jc w:val="both"/>
        <w:rPr>
          <w:bCs/>
        </w:rPr>
      </w:pPr>
      <w:r w:rsidRPr="000C0376">
        <w:rPr>
          <w:bCs/>
        </w:rPr>
        <w:t>Все учителя и администрация имеют выход в Интернет.</w:t>
      </w:r>
    </w:p>
    <w:p w:rsidR="00CC58AD" w:rsidRPr="000C0376" w:rsidRDefault="00CC58AD" w:rsidP="00E956F7">
      <w:pPr>
        <w:autoSpaceDE w:val="0"/>
        <w:autoSpaceDN w:val="0"/>
        <w:adjustRightInd w:val="0"/>
        <w:ind w:right="2" w:firstLine="709"/>
        <w:jc w:val="both"/>
        <w:rPr>
          <w:bCs/>
        </w:rPr>
      </w:pPr>
      <w:r w:rsidRPr="000C0376">
        <w:rPr>
          <w:bCs/>
        </w:rPr>
        <w:t xml:space="preserve">В этом учебном году продолжается интенсивная работа с официальным сайтом школы. В течение года производилось регулярное обновление материалов сайта, по мере необходимости выполнялось редактирование и дополнение имеющихся нормативно-правовых документов. </w:t>
      </w:r>
    </w:p>
    <w:p w:rsidR="00CC58AD" w:rsidRPr="000C0376" w:rsidRDefault="00CC58AD" w:rsidP="00E956F7">
      <w:pPr>
        <w:autoSpaceDE w:val="0"/>
        <w:autoSpaceDN w:val="0"/>
        <w:adjustRightInd w:val="0"/>
        <w:ind w:right="2" w:firstLine="709"/>
        <w:jc w:val="both"/>
        <w:rPr>
          <w:bCs/>
        </w:rPr>
      </w:pPr>
      <w:r w:rsidRPr="000C0376">
        <w:rPr>
          <w:bCs/>
        </w:rPr>
        <w:t>Работа в системе  «Электронное образование РТ»  ведется с 2012  года.</w:t>
      </w:r>
    </w:p>
    <w:p w:rsidR="00F44FCC" w:rsidRPr="000C0376" w:rsidRDefault="00F44FCC" w:rsidP="005B1478">
      <w:pPr>
        <w:autoSpaceDE w:val="0"/>
        <w:autoSpaceDN w:val="0"/>
        <w:adjustRightInd w:val="0"/>
        <w:ind w:right="2"/>
        <w:rPr>
          <w:b/>
          <w:bCs/>
          <w:color w:val="0070C0"/>
        </w:rPr>
      </w:pPr>
    </w:p>
    <w:p w:rsidR="00CC58AD" w:rsidRPr="000C0376" w:rsidRDefault="00CC58AD" w:rsidP="00E956F7">
      <w:pPr>
        <w:autoSpaceDE w:val="0"/>
        <w:autoSpaceDN w:val="0"/>
        <w:adjustRightInd w:val="0"/>
        <w:ind w:right="2" w:firstLine="709"/>
        <w:jc w:val="center"/>
        <w:rPr>
          <w:b/>
          <w:bCs/>
        </w:rPr>
      </w:pPr>
      <w:r w:rsidRPr="000C0376">
        <w:rPr>
          <w:b/>
          <w:bCs/>
        </w:rPr>
        <w:t>Укрепление учебно-материальной базы школы.</w:t>
      </w:r>
    </w:p>
    <w:p w:rsidR="008D086C" w:rsidRPr="000C0376" w:rsidRDefault="00CC58AD" w:rsidP="00E956F7">
      <w:pPr>
        <w:autoSpaceDE w:val="0"/>
        <w:autoSpaceDN w:val="0"/>
        <w:adjustRightInd w:val="0"/>
        <w:ind w:right="2" w:firstLine="709"/>
        <w:jc w:val="both"/>
        <w:rPr>
          <w:bCs/>
          <w:i/>
          <w:color w:val="0070C0"/>
        </w:rPr>
      </w:pPr>
      <w:r w:rsidRPr="000C0376">
        <w:rPr>
          <w:bCs/>
          <w:i/>
        </w:rPr>
        <w:t>Уровень обеспеченности библиотечно-информационными ресурсами.</w:t>
      </w:r>
      <w:r w:rsidRPr="000C0376">
        <w:rPr>
          <w:bCs/>
          <w:i/>
          <w:color w:val="0070C0"/>
        </w:rPr>
        <w:t xml:space="preserve"> </w:t>
      </w:r>
    </w:p>
    <w:p w:rsidR="008D086C" w:rsidRPr="000C0376" w:rsidRDefault="008D086C" w:rsidP="008D086C">
      <w:pPr>
        <w:autoSpaceDE w:val="0"/>
        <w:autoSpaceDN w:val="0"/>
        <w:adjustRightInd w:val="0"/>
        <w:ind w:right="2" w:firstLine="709"/>
        <w:jc w:val="both"/>
        <w:rPr>
          <w:bCs/>
        </w:rPr>
      </w:pPr>
      <w:r w:rsidRPr="000C0376">
        <w:rPr>
          <w:bCs/>
        </w:rPr>
        <w:t xml:space="preserve">Фонд библиотеки укомплектован научно-популярной, справочной, отраслевой, художественной, учебной, методической литературой, периодическими изданиями с учётом современных задач учебно - воспитательного процесса. </w:t>
      </w:r>
      <w:r w:rsidR="003D27E5" w:rsidRPr="000C0376">
        <w:rPr>
          <w:bCs/>
        </w:rPr>
        <w:t>На 1 мая 2020 года общий фонд библиотеки составляет 7030 экземпляров: из них учебной  1900.</w:t>
      </w:r>
    </w:p>
    <w:p w:rsidR="008D086C" w:rsidRPr="000C0376" w:rsidRDefault="008D086C" w:rsidP="008D086C">
      <w:pPr>
        <w:autoSpaceDE w:val="0"/>
        <w:autoSpaceDN w:val="0"/>
        <w:adjustRightInd w:val="0"/>
        <w:ind w:right="2" w:firstLine="709"/>
        <w:jc w:val="both"/>
        <w:rPr>
          <w:bCs/>
        </w:rPr>
      </w:pPr>
      <w:r w:rsidRPr="000C0376">
        <w:rPr>
          <w:bCs/>
        </w:rPr>
        <w:t>За прошедший учебный год фонд библиотеки обновился на 3</w:t>
      </w:r>
      <w:r w:rsidR="003D27E5" w:rsidRPr="000C0376">
        <w:rPr>
          <w:bCs/>
        </w:rPr>
        <w:t xml:space="preserve">30 </w:t>
      </w:r>
      <w:r w:rsidRPr="000C0376">
        <w:rPr>
          <w:bCs/>
        </w:rPr>
        <w:t xml:space="preserve">экземпляров, из них учебной </w:t>
      </w:r>
      <w:r w:rsidR="003D27E5" w:rsidRPr="000C0376">
        <w:rPr>
          <w:bCs/>
        </w:rPr>
        <w:t>235 экземпляра</w:t>
      </w:r>
      <w:r w:rsidRPr="000C0376">
        <w:rPr>
          <w:bCs/>
        </w:rPr>
        <w:t>. За прошедший учебный год списано 333 экземпляра.</w:t>
      </w:r>
      <w:r w:rsidR="00881735" w:rsidRPr="00881735">
        <w:rPr>
          <w:bCs/>
        </w:rPr>
        <w:t xml:space="preserve">        В школьную библиотеку поступило литературы на   17261,80 руб.</w:t>
      </w:r>
    </w:p>
    <w:p w:rsidR="008D086C" w:rsidRPr="000C0376" w:rsidRDefault="008D086C" w:rsidP="008D086C">
      <w:pPr>
        <w:autoSpaceDE w:val="0"/>
        <w:autoSpaceDN w:val="0"/>
        <w:adjustRightInd w:val="0"/>
        <w:ind w:right="2" w:firstLine="709"/>
        <w:jc w:val="both"/>
        <w:rPr>
          <w:bCs/>
        </w:rPr>
      </w:pPr>
      <w:r w:rsidRPr="000C0376">
        <w:rPr>
          <w:bCs/>
        </w:rPr>
        <w:t>Учебной литературой федерального и регионального перечней обучающиеся школы обеспечены на 100%.</w:t>
      </w:r>
      <w:r w:rsidR="00F21806" w:rsidRPr="00F21806">
        <w:t xml:space="preserve"> </w:t>
      </w:r>
      <w:r w:rsidR="00F21806" w:rsidRPr="00F21806">
        <w:rPr>
          <w:bCs/>
        </w:rPr>
        <w:t>Активно работает межбиблиотечный  обмен учебниками района.</w:t>
      </w:r>
    </w:p>
    <w:p w:rsidR="00CC58AD" w:rsidRPr="000C0376" w:rsidRDefault="008D086C" w:rsidP="008D086C">
      <w:pPr>
        <w:autoSpaceDE w:val="0"/>
        <w:autoSpaceDN w:val="0"/>
        <w:adjustRightInd w:val="0"/>
        <w:ind w:right="2" w:firstLine="709"/>
        <w:jc w:val="both"/>
        <w:rPr>
          <w:bCs/>
        </w:rPr>
      </w:pPr>
      <w:r w:rsidRPr="000C0376">
        <w:rPr>
          <w:bCs/>
        </w:rPr>
        <w:t xml:space="preserve">        Каждое полугодие оформляется подписка на периодические издания. Имеется тетрадь учёта  периодических изданий. Каждый год выписываем для педагогов «Учительскую газету», журнал «Магариф», «Вестник образования», имеется периодика и для детей. </w:t>
      </w:r>
      <w:r w:rsidR="000C0376" w:rsidRPr="000C0376">
        <w:rPr>
          <w:bCs/>
        </w:rPr>
        <w:t xml:space="preserve">Так, </w:t>
      </w:r>
      <w:r w:rsidR="000C0376">
        <w:rPr>
          <w:bCs/>
        </w:rPr>
        <w:t xml:space="preserve">например, </w:t>
      </w:r>
      <w:r w:rsidR="000C0376" w:rsidRPr="000C0376">
        <w:rPr>
          <w:bCs/>
        </w:rPr>
        <w:t>на 1 –е полугодие 2020 года выписано 7 наименований  периодики на 6 тысяч рублей.</w:t>
      </w:r>
      <w:r w:rsidR="000C0376">
        <w:rPr>
          <w:bCs/>
        </w:rPr>
        <w:t xml:space="preserve"> </w:t>
      </w:r>
      <w:r w:rsidR="00CC58AD" w:rsidRPr="000C0376">
        <w:rPr>
          <w:bCs/>
        </w:rPr>
        <w:t xml:space="preserve">Школьной библиотекой систематически организуются информационные тематические книжные выставки.  </w:t>
      </w:r>
    </w:p>
    <w:p w:rsidR="008D086C" w:rsidRPr="000C0376" w:rsidRDefault="00CC58AD" w:rsidP="008D086C">
      <w:pPr>
        <w:autoSpaceDE w:val="0"/>
        <w:autoSpaceDN w:val="0"/>
        <w:adjustRightInd w:val="0"/>
        <w:ind w:right="2" w:firstLine="709"/>
        <w:jc w:val="both"/>
        <w:rPr>
          <w:bCs/>
        </w:rPr>
      </w:pPr>
      <w:r w:rsidRPr="000C0376">
        <w:rPr>
          <w:bCs/>
        </w:rPr>
        <w:lastRenderedPageBreak/>
        <w:t>Бюджетные средства направляются на выполнение и устранение предписаний, а также на обеспечение комплексной безопасности в школе и развитие системы обеспечения материально-техническими ресурсами образовательного процесса. Вся финансовая деятельность общеобразовательного учреждения осуществляется на основе утвержденных смет расходов.</w:t>
      </w:r>
      <w:r w:rsidRPr="000C0376">
        <w:rPr>
          <w:bCs/>
          <w:color w:val="0070C0"/>
        </w:rPr>
        <w:t xml:space="preserve"> </w:t>
      </w:r>
    </w:p>
    <w:p w:rsidR="008D086C" w:rsidRPr="000C0376" w:rsidRDefault="00CC58AD" w:rsidP="008D086C">
      <w:pPr>
        <w:autoSpaceDE w:val="0"/>
        <w:autoSpaceDN w:val="0"/>
        <w:adjustRightInd w:val="0"/>
        <w:ind w:right="2" w:firstLine="709"/>
        <w:jc w:val="both"/>
        <w:rPr>
          <w:bCs/>
          <w:i/>
        </w:rPr>
      </w:pPr>
      <w:r w:rsidRPr="000C0376">
        <w:rPr>
          <w:bCs/>
          <w:i/>
        </w:rPr>
        <w:t xml:space="preserve">Соблюдение требований техники безопасности к помещениям, оборудованию, инвентарю. </w:t>
      </w:r>
    </w:p>
    <w:p w:rsidR="00CC58AD" w:rsidRPr="000C0376" w:rsidRDefault="00CC58AD" w:rsidP="008D086C">
      <w:pPr>
        <w:autoSpaceDE w:val="0"/>
        <w:autoSpaceDN w:val="0"/>
        <w:adjustRightInd w:val="0"/>
        <w:ind w:right="2" w:firstLine="709"/>
        <w:jc w:val="both"/>
        <w:rPr>
          <w:bCs/>
        </w:rPr>
      </w:pPr>
      <w:r w:rsidRPr="000C0376">
        <w:rPr>
          <w:bCs/>
        </w:rPr>
        <w:t>Все помещения в школе соответствуют требованиям техники безопасности. Оборудование учебных кабинетов и помещений для детей соответствуют основным нормативам. В школе регулярно проводятся дезинфекционные мероприятия, соблюдаются требования санитарного содержания помещений.</w:t>
      </w:r>
    </w:p>
    <w:p w:rsidR="00CC58AD" w:rsidRPr="000C0376" w:rsidRDefault="00CC58AD" w:rsidP="00E956F7">
      <w:pPr>
        <w:autoSpaceDE w:val="0"/>
        <w:autoSpaceDN w:val="0"/>
        <w:adjustRightInd w:val="0"/>
        <w:ind w:right="2" w:firstLine="709"/>
        <w:jc w:val="both"/>
        <w:rPr>
          <w:bCs/>
        </w:rPr>
      </w:pPr>
      <w:r w:rsidRPr="000C0376">
        <w:rPr>
          <w:bCs/>
        </w:rPr>
        <w:t>Требования ОТ и ТБ выполняются по трем направлениям:</w:t>
      </w:r>
    </w:p>
    <w:p w:rsidR="00CC58AD" w:rsidRPr="000C0376" w:rsidRDefault="00CC58AD" w:rsidP="00E956F7">
      <w:pPr>
        <w:autoSpaceDE w:val="0"/>
        <w:autoSpaceDN w:val="0"/>
        <w:adjustRightInd w:val="0"/>
        <w:ind w:right="2" w:firstLine="709"/>
        <w:jc w:val="both"/>
        <w:rPr>
          <w:bCs/>
        </w:rPr>
      </w:pPr>
      <w:r w:rsidRPr="000C0376">
        <w:rPr>
          <w:bCs/>
        </w:rPr>
        <w:t>1.Безопасность и надежность здания и всего инженерного оборудования (водопровода, канализации, электроснабжения). Для этих целей в школе осуществляется два раза в год осмотр здания, о чем записывается в акте осмотра.</w:t>
      </w:r>
    </w:p>
    <w:p w:rsidR="00CC58AD" w:rsidRPr="000C0376" w:rsidRDefault="00CC58AD" w:rsidP="00E956F7">
      <w:pPr>
        <w:autoSpaceDE w:val="0"/>
        <w:autoSpaceDN w:val="0"/>
        <w:adjustRightInd w:val="0"/>
        <w:ind w:right="2" w:firstLine="709"/>
        <w:jc w:val="both"/>
        <w:rPr>
          <w:bCs/>
        </w:rPr>
      </w:pPr>
      <w:r w:rsidRPr="000C0376">
        <w:rPr>
          <w:bCs/>
        </w:rPr>
        <w:t>2.Безопасное устройство и последующая эксплуатация учебного оборудования (мебель, компьютеры, спортивные снаряды, тренажеры, учебные приборы по физике); производственного оборудования (вентиляция, кухонное оборудование).</w:t>
      </w:r>
    </w:p>
    <w:p w:rsidR="00CC58AD" w:rsidRPr="000C0376" w:rsidRDefault="00CC58AD" w:rsidP="00E956F7">
      <w:pPr>
        <w:autoSpaceDE w:val="0"/>
        <w:autoSpaceDN w:val="0"/>
        <w:adjustRightInd w:val="0"/>
        <w:ind w:right="2" w:firstLine="709"/>
        <w:jc w:val="both"/>
        <w:rPr>
          <w:bCs/>
        </w:rPr>
      </w:pPr>
      <w:r w:rsidRPr="000C0376">
        <w:rPr>
          <w:bCs/>
        </w:rPr>
        <w:t>3.Безопасность, комфортность и рациональность организации учебно-воспитательного процесса.</w:t>
      </w:r>
    </w:p>
    <w:p w:rsidR="00CC58AD" w:rsidRPr="000C0376" w:rsidRDefault="00CC58AD" w:rsidP="00E956F7">
      <w:pPr>
        <w:ind w:right="2" w:firstLine="709"/>
        <w:jc w:val="both"/>
        <w:textAlignment w:val="baseline"/>
        <w:rPr>
          <w:bCs/>
        </w:rPr>
      </w:pPr>
      <w:r w:rsidRPr="000C0376">
        <w:rPr>
          <w:bCs/>
        </w:rPr>
        <w:t xml:space="preserve">Здесь контролируются требования СанПиН к естественному и искусственному освещению, к отоплению и вентиляции, к режиму проветривания, к организации физической нагрузки (физ.минуток, уроки физкультуры), к санитарному содержанию помещений, организации питания, требования к режиму дня и организации учебно-воспитательного процесса. Вся работа по выполнению требований ОТ и ТБ регламентируется нормативно-правовой базой федерального, регионального, муниципального и школьного уровня. Все сотрудники и учащиеся регулярно проходят инструктажи по ОТ, большая работа проводится учителями и классными руководителями по обучению и воспитанию учащихся безопасным условиям жизни. Работа строится планово, системно с учетом утвержденных планов по ОТ, по безопасности, по профилактике школьного детского травматизма, по профилактике ПДД. </w:t>
      </w:r>
    </w:p>
    <w:p w:rsidR="00FE215C" w:rsidRPr="000C0376" w:rsidRDefault="00FE215C" w:rsidP="00E956F7">
      <w:pPr>
        <w:ind w:right="2" w:firstLine="709"/>
        <w:jc w:val="both"/>
      </w:pPr>
      <w:r w:rsidRPr="000C0376">
        <w:rPr>
          <w:lang w:val="tt-RU"/>
        </w:rPr>
        <w:t>Техническое состояние конструкций здания: удовлетворительное.В наличии и функционируют узлы учета электроэнергии, воды, тепла.</w:t>
      </w:r>
    </w:p>
    <w:p w:rsidR="00081735" w:rsidRPr="000C0376" w:rsidRDefault="00FE215C" w:rsidP="00E956F7">
      <w:pPr>
        <w:ind w:right="2" w:firstLine="709"/>
        <w:jc w:val="both"/>
      </w:pPr>
      <w:r w:rsidRPr="000C0376">
        <w:t>Состояние хозяйственной деятельности и содержание здания школы соответствует санитарным нормам и пожарной безопасности.</w:t>
      </w:r>
    </w:p>
    <w:p w:rsidR="005B1478" w:rsidRPr="000C0376" w:rsidRDefault="008D086C" w:rsidP="00E956F7">
      <w:pPr>
        <w:tabs>
          <w:tab w:val="left" w:pos="3792"/>
        </w:tabs>
        <w:ind w:right="2" w:firstLine="709"/>
        <w:jc w:val="both"/>
        <w:rPr>
          <w:b/>
          <w:bCs/>
          <w:i/>
          <w:iCs/>
        </w:rPr>
      </w:pPr>
      <w:r w:rsidRPr="000C0376">
        <w:rPr>
          <w:rStyle w:val="a5"/>
          <w:lang w:bidi="bo-CN"/>
        </w:rPr>
        <w:t xml:space="preserve">В </w:t>
      </w:r>
      <w:r w:rsidR="002B2683" w:rsidRPr="000C0376">
        <w:rPr>
          <w:rStyle w:val="a5"/>
          <w:lang w:bidi="bo-CN"/>
        </w:rPr>
        <w:t>20</w:t>
      </w:r>
      <w:r w:rsidR="00881735">
        <w:rPr>
          <w:rStyle w:val="a5"/>
          <w:lang w:bidi="bo-CN"/>
        </w:rPr>
        <w:t>20</w:t>
      </w:r>
      <w:r w:rsidR="002B2683" w:rsidRPr="000C0376">
        <w:rPr>
          <w:rStyle w:val="a5"/>
          <w:lang w:bidi="bo-CN"/>
        </w:rPr>
        <w:t xml:space="preserve"> </w:t>
      </w:r>
      <w:r w:rsidRPr="000C0376">
        <w:rPr>
          <w:rStyle w:val="a5"/>
          <w:lang w:bidi="bo-CN"/>
        </w:rPr>
        <w:t>г. спонсорская помощь школе не оказывалась.</w:t>
      </w:r>
    </w:p>
    <w:p w:rsidR="008D086C" w:rsidRPr="000C0376" w:rsidRDefault="008D086C" w:rsidP="00E956F7">
      <w:pPr>
        <w:tabs>
          <w:tab w:val="left" w:pos="3792"/>
        </w:tabs>
        <w:ind w:right="2" w:firstLine="709"/>
        <w:jc w:val="both"/>
        <w:rPr>
          <w:b/>
          <w:bCs/>
          <w:i/>
          <w:iCs/>
          <w:color w:val="0070C0"/>
        </w:rPr>
      </w:pPr>
    </w:p>
    <w:p w:rsidR="00596F3D" w:rsidRPr="000C0376" w:rsidRDefault="00596F3D" w:rsidP="00E956F7">
      <w:pPr>
        <w:tabs>
          <w:tab w:val="left" w:pos="3792"/>
        </w:tabs>
        <w:ind w:right="2" w:firstLine="709"/>
        <w:jc w:val="both"/>
        <w:rPr>
          <w:b/>
        </w:rPr>
      </w:pPr>
      <w:r w:rsidRPr="000C0376">
        <w:rPr>
          <w:b/>
          <w:bCs/>
          <w:i/>
          <w:iCs/>
        </w:rPr>
        <w:t xml:space="preserve">Условия для досуговой деятельности.   </w:t>
      </w:r>
    </w:p>
    <w:p w:rsidR="000E6BE3" w:rsidRPr="000C0376" w:rsidRDefault="000E6BE3" w:rsidP="000E6BE3">
      <w:pPr>
        <w:tabs>
          <w:tab w:val="left" w:pos="1050"/>
        </w:tabs>
        <w:ind w:right="2" w:firstLine="709"/>
        <w:jc w:val="both"/>
      </w:pPr>
      <w:r w:rsidRPr="000C0376">
        <w:t xml:space="preserve">В режиме дня воспитанников имеет место свободное время для каждого воспитанника. Каждый ребенок имеет право выбрать деятельность по интересам. Под руководством педагога-организатора, воспитателей ребята готовят праздничные концерты, вечера отдыха. Еженедельно проводятся мероприятия познавательно-развлекательного характера. </w:t>
      </w:r>
    </w:p>
    <w:p w:rsidR="000E6BE3" w:rsidRPr="000C0376" w:rsidRDefault="000E6BE3" w:rsidP="000E6BE3">
      <w:pPr>
        <w:tabs>
          <w:tab w:val="left" w:pos="1050"/>
        </w:tabs>
        <w:ind w:right="2" w:firstLine="709"/>
        <w:jc w:val="both"/>
      </w:pPr>
      <w:r w:rsidRPr="000C0376">
        <w:t xml:space="preserve">  В каждой групповой комнате имеется все необходимое для организации досуга воспитанников.  Это и настольные игры, принадлежности для ролевых игр, спортивный инвентарь. В двух игровых комнатах проведено цифровое телевидение. </w:t>
      </w:r>
    </w:p>
    <w:p w:rsidR="000E6BE3" w:rsidRPr="000C0376" w:rsidRDefault="000E6BE3" w:rsidP="000E6BE3">
      <w:pPr>
        <w:tabs>
          <w:tab w:val="left" w:pos="1050"/>
        </w:tabs>
        <w:ind w:right="2" w:firstLine="709"/>
        <w:jc w:val="both"/>
      </w:pPr>
      <w:r w:rsidRPr="000C0376">
        <w:t>Имеется комната по ПДД, где проводятся занятия по профилактике ДДТП.</w:t>
      </w:r>
    </w:p>
    <w:p w:rsidR="000E6BE3" w:rsidRPr="000C0376" w:rsidRDefault="000E6BE3" w:rsidP="000E6BE3">
      <w:pPr>
        <w:tabs>
          <w:tab w:val="left" w:pos="1050"/>
        </w:tabs>
        <w:ind w:right="2" w:firstLine="709"/>
        <w:jc w:val="both"/>
      </w:pPr>
      <w:r w:rsidRPr="000C0376">
        <w:t>На занятиях объединения «Сеспель» дети знакомятся с национальными традициями народов Республики Татарстан. Оформлена национальная комната, где представлены предметы быта трех народов: русских, татар, чуваш.</w:t>
      </w:r>
    </w:p>
    <w:p w:rsidR="000E6BE3" w:rsidRDefault="000E6BE3" w:rsidP="000E6BE3">
      <w:pPr>
        <w:tabs>
          <w:tab w:val="left" w:pos="1050"/>
        </w:tabs>
        <w:ind w:right="2" w:firstLine="709"/>
        <w:jc w:val="both"/>
      </w:pPr>
      <w:r w:rsidRPr="000C0376">
        <w:t>Имеется комната юнармии, где представлена атрибутика отряда, флаги, проекты на военную тему, стенды  и т.д.</w:t>
      </w:r>
    </w:p>
    <w:p w:rsidR="00881735" w:rsidRDefault="00881735" w:rsidP="00881735">
      <w:pPr>
        <w:tabs>
          <w:tab w:val="left" w:pos="1050"/>
        </w:tabs>
        <w:ind w:right="2" w:firstLine="709"/>
        <w:jc w:val="both"/>
      </w:pPr>
      <w:r>
        <w:t xml:space="preserve">         Имеется школьный музей истории школы. В музее хранятся   подлинные документы и  экспонаты: фотографии, документы,  значки, грамоты, материалы газет, альбомы. Имеется инвентарная книга.  В образовательном процессе учителями и воспитателями  используются материалы школьного музея: о родном школе, о Великой Отечественной войне, о выпускниках школы, о советском периоде.</w:t>
      </w:r>
    </w:p>
    <w:p w:rsidR="00881735" w:rsidRPr="000C0376" w:rsidRDefault="00881735" w:rsidP="00881735">
      <w:pPr>
        <w:tabs>
          <w:tab w:val="left" w:pos="1050"/>
        </w:tabs>
        <w:ind w:right="2" w:firstLine="709"/>
        <w:jc w:val="both"/>
      </w:pPr>
      <w:r>
        <w:lastRenderedPageBreak/>
        <w:t>Оформлены новые экспозиции о педагогах-ветеранах, учителях и воспитателях. Были собраны папки по ветеранам школы, а именно: Григорьева Т.И. (воспитатель), Павликова Е.И. (воспитатель), Колчина Н.А. (главный бухгалтер школы). Ведутся работы по созданию папки для ветерана педагогического труда Городчук Г.П. (воспитатель), которая вышла на заслуженный отдых.</w:t>
      </w:r>
      <w:r w:rsidRPr="00881735">
        <w:t xml:space="preserve"> В 2019-2020 учебном году была обновлена мебель. 2 новых витринных шкафа были использованы для оформления папок ветеранов труда, а также бывших выпусников. 5-ти ярусная этажерка послужила хорошим местом для  оформления технических средств обучения.  Переоформлена экспозиция «Подвигам, дорога в вечность», рассказывающая о военном и трудовом пути ветеранов войны и труда учителях и работниках школы.</w:t>
      </w:r>
    </w:p>
    <w:p w:rsidR="000E6BE3" w:rsidRPr="000C0376" w:rsidRDefault="00881735" w:rsidP="000E6BE3">
      <w:pPr>
        <w:tabs>
          <w:tab w:val="left" w:pos="1050"/>
        </w:tabs>
        <w:ind w:right="2" w:firstLine="709"/>
        <w:jc w:val="both"/>
      </w:pPr>
      <w:r>
        <w:t>Созданы у</w:t>
      </w:r>
      <w:r w:rsidR="000E6BE3" w:rsidRPr="000C0376">
        <w:t xml:space="preserve">словия для занятий физкультурой и спортом. </w:t>
      </w:r>
    </w:p>
    <w:p w:rsidR="000E6BE3" w:rsidRPr="000C0376" w:rsidRDefault="000E6BE3" w:rsidP="000E6BE3">
      <w:pPr>
        <w:tabs>
          <w:tab w:val="left" w:pos="1050"/>
        </w:tabs>
        <w:ind w:right="2" w:firstLine="709"/>
        <w:jc w:val="both"/>
      </w:pPr>
      <w:r w:rsidRPr="000C0376">
        <w:t xml:space="preserve">Имеется спортивный зал, оснащенный необходимым оборудованием. </w:t>
      </w:r>
    </w:p>
    <w:p w:rsidR="000E6BE3" w:rsidRPr="000C0376" w:rsidRDefault="000E6BE3" w:rsidP="000E6BE3">
      <w:pPr>
        <w:tabs>
          <w:tab w:val="left" w:pos="1050"/>
        </w:tabs>
        <w:ind w:right="2" w:firstLine="709"/>
        <w:jc w:val="both"/>
      </w:pPr>
      <w:r w:rsidRPr="000C0376">
        <w:t xml:space="preserve">На территории школы расположено футбольное поле, детская игровая площадка, спортивный городок (брусья, рукоход, перекладина). </w:t>
      </w:r>
    </w:p>
    <w:p w:rsidR="000E6BE3" w:rsidRPr="000C0376" w:rsidRDefault="000E6BE3" w:rsidP="000E6BE3">
      <w:pPr>
        <w:tabs>
          <w:tab w:val="left" w:pos="1050"/>
        </w:tabs>
        <w:ind w:right="2" w:firstLine="709"/>
        <w:jc w:val="both"/>
      </w:pPr>
      <w:r w:rsidRPr="000C0376">
        <w:t xml:space="preserve"> Уроки физической культуры проводятся в спортивном зале или на свежем воздухе в зависимости от погодных условий.</w:t>
      </w:r>
    </w:p>
    <w:p w:rsidR="000E6BE3" w:rsidRPr="000C0376" w:rsidRDefault="000E6BE3" w:rsidP="000E6BE3">
      <w:pPr>
        <w:tabs>
          <w:tab w:val="left" w:pos="1050"/>
        </w:tabs>
        <w:ind w:right="2" w:firstLine="709"/>
        <w:jc w:val="both"/>
      </w:pPr>
      <w:r w:rsidRPr="000C0376">
        <w:t xml:space="preserve">Размеры спортивного зала и спортплощадки предусматривают выполнение полной программы по физической культуре обучающихся и возможность внеурочных спортивных занятий (внеклассные мероприятия по предмету, секции). Температура воздуха в спортзале составляет  17-20 градусов (С), что соответствует санитарно-гигиеническим нормам. </w:t>
      </w:r>
    </w:p>
    <w:p w:rsidR="000E6BE3" w:rsidRPr="000C0376" w:rsidRDefault="000E6BE3" w:rsidP="000E6BE3">
      <w:pPr>
        <w:tabs>
          <w:tab w:val="left" w:pos="1050"/>
        </w:tabs>
        <w:ind w:right="2" w:firstLine="709"/>
        <w:jc w:val="both"/>
      </w:pPr>
      <w:r w:rsidRPr="000C0376">
        <w:t>В спортзале имеются все необходимые инструкции по ТБ.</w:t>
      </w:r>
    </w:p>
    <w:p w:rsidR="000E6BE3" w:rsidRPr="000C0376" w:rsidRDefault="000E6BE3" w:rsidP="000E6BE3">
      <w:pPr>
        <w:tabs>
          <w:tab w:val="left" w:pos="1050"/>
        </w:tabs>
        <w:ind w:right="2" w:firstLine="709"/>
        <w:jc w:val="both"/>
      </w:pPr>
      <w:r w:rsidRPr="000C0376">
        <w:t xml:space="preserve">Обучающиеся школы принимают активное участие в спортивных мероприятиях различного уровня. </w:t>
      </w:r>
    </w:p>
    <w:p w:rsidR="00AB0A1D" w:rsidRPr="000C0376" w:rsidRDefault="00AB0A1D" w:rsidP="00E956F7">
      <w:pPr>
        <w:tabs>
          <w:tab w:val="left" w:pos="1050"/>
        </w:tabs>
        <w:ind w:right="2" w:firstLine="709"/>
        <w:jc w:val="both"/>
      </w:pPr>
    </w:p>
    <w:p w:rsidR="004355BA" w:rsidRPr="000C0376" w:rsidRDefault="00596F3D" w:rsidP="00E956F7">
      <w:pPr>
        <w:pStyle w:val="Style1"/>
        <w:widowControl/>
        <w:spacing w:line="240" w:lineRule="auto"/>
        <w:ind w:right="2" w:firstLine="709"/>
      </w:pPr>
      <w:r w:rsidRPr="000C0376">
        <w:rPr>
          <w:b/>
          <w:bCs/>
          <w:iCs/>
        </w:rPr>
        <w:t>Организация питания, медицинского обслуживания.</w:t>
      </w:r>
      <w:r w:rsidR="004355BA" w:rsidRPr="000C0376">
        <w:rPr>
          <w:b/>
        </w:rPr>
        <w:t xml:space="preserve"> Организация профилактических медицинских осмотров учащихся.</w:t>
      </w:r>
    </w:p>
    <w:p w:rsidR="004355BA" w:rsidRPr="00881735" w:rsidRDefault="004355BA" w:rsidP="00AB0A1D">
      <w:pPr>
        <w:ind w:right="2" w:firstLine="709"/>
        <w:jc w:val="both"/>
      </w:pPr>
      <w:r w:rsidRPr="00881735">
        <w:t xml:space="preserve">В течение первых дней пребывания в санаторной школе - интернате дети и подростки осматриваются врачом – фтизиатром и врачом-педиатром. Данные осмотра заносятся в историю болезни. После осмотра в соответствии с клиническим диагнозом туберкулёза и рекомендациями врача  детям и подросткам назначается соответствующее лечение и санитарно-гигиенический режим. Намечается индивидуальный план оздоровительных мероприятий. </w:t>
      </w:r>
    </w:p>
    <w:p w:rsidR="004355BA" w:rsidRPr="00881735" w:rsidRDefault="004355BA" w:rsidP="00E956F7">
      <w:pPr>
        <w:tabs>
          <w:tab w:val="left" w:pos="1080"/>
        </w:tabs>
        <w:ind w:right="2" w:firstLine="709"/>
        <w:jc w:val="both"/>
        <w:rPr>
          <w:i/>
        </w:rPr>
      </w:pPr>
      <w:r w:rsidRPr="00881735">
        <w:rPr>
          <w:i/>
        </w:rPr>
        <w:t>Проведение оздоровительных мероприятий у школьников.</w:t>
      </w:r>
    </w:p>
    <w:p w:rsidR="00BD6DF0" w:rsidRPr="000C0376" w:rsidRDefault="00BD6DF0" w:rsidP="00BD6DF0">
      <w:pPr>
        <w:widowControl w:val="0"/>
        <w:autoSpaceDE w:val="0"/>
        <w:autoSpaceDN w:val="0"/>
        <w:adjustRightInd w:val="0"/>
        <w:ind w:right="2" w:firstLine="709"/>
        <w:jc w:val="both"/>
        <w:rPr>
          <w:color w:val="FF0000"/>
        </w:rPr>
      </w:pPr>
      <w:r w:rsidRPr="00881735">
        <w:t>Школа  имеет лицензию на осуществление медицинской деятельности от 26 июня 2017 года</w:t>
      </w:r>
      <w:r w:rsidRPr="000C0376">
        <w:rPr>
          <w:color w:val="FF0000"/>
        </w:rPr>
        <w:t>.</w:t>
      </w:r>
    </w:p>
    <w:p w:rsidR="00881735" w:rsidRPr="00881735" w:rsidRDefault="00881735" w:rsidP="00881735">
      <w:pPr>
        <w:widowControl w:val="0"/>
        <w:autoSpaceDE w:val="0"/>
        <w:autoSpaceDN w:val="0"/>
        <w:adjustRightInd w:val="0"/>
        <w:ind w:right="2" w:firstLine="709"/>
        <w:jc w:val="both"/>
        <w:rPr>
          <w:color w:val="0070C0"/>
        </w:rPr>
      </w:pPr>
      <w:r w:rsidRPr="00881735">
        <w:t xml:space="preserve">Всего за 2020 год оздоровление прошли 118 человек из </w:t>
      </w:r>
      <w:r w:rsidR="00E43B93">
        <w:t>8</w:t>
      </w:r>
      <w:r w:rsidRPr="00881735">
        <w:t xml:space="preserve"> районов республики Татарстан.</w:t>
      </w:r>
      <w:r w:rsidRPr="00881735">
        <w:rPr>
          <w:color w:val="0070C0"/>
        </w:rPr>
        <w:t xml:space="preserve"> </w:t>
      </w:r>
    </w:p>
    <w:p w:rsidR="00881735" w:rsidRPr="00881735" w:rsidRDefault="00881735" w:rsidP="00881735">
      <w:pPr>
        <w:jc w:val="both"/>
      </w:pPr>
      <w:r w:rsidRPr="00881735">
        <w:t>По основным диагнозам:</w:t>
      </w:r>
    </w:p>
    <w:tbl>
      <w:tblPr>
        <w:tblW w:w="8415" w:type="dxa"/>
        <w:jc w:val="center"/>
        <w:tblInd w:w="-2393" w:type="dxa"/>
        <w:tblBorders>
          <w:top w:val="single" w:sz="4" w:space="0" w:color="auto"/>
          <w:left w:val="single" w:sz="4" w:space="0" w:color="auto"/>
          <w:bottom w:val="single" w:sz="4" w:space="0" w:color="auto"/>
          <w:right w:val="single" w:sz="4" w:space="0" w:color="auto"/>
        </w:tblBorders>
        <w:tblLook w:val="0000"/>
      </w:tblPr>
      <w:tblGrid>
        <w:gridCol w:w="5927"/>
        <w:gridCol w:w="1244"/>
        <w:gridCol w:w="1244"/>
      </w:tblGrid>
      <w:tr w:rsidR="00881735" w:rsidRPr="00881735" w:rsidTr="00AA4DE7">
        <w:trPr>
          <w:cantSplit/>
          <w:trHeight w:val="303"/>
          <w:jc w:val="center"/>
        </w:trPr>
        <w:tc>
          <w:tcPr>
            <w:tcW w:w="5927"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pPr>
              <w:tabs>
                <w:tab w:val="center" w:pos="2826"/>
                <w:tab w:val="left" w:pos="4700"/>
              </w:tabs>
              <w:jc w:val="center"/>
            </w:pPr>
            <w:r w:rsidRPr="00881735">
              <w:t>Диагноз</w:t>
            </w:r>
          </w:p>
        </w:tc>
        <w:tc>
          <w:tcPr>
            <w:tcW w:w="2488" w:type="dxa"/>
            <w:gridSpan w:val="2"/>
            <w:tcBorders>
              <w:top w:val="single" w:sz="4" w:space="0" w:color="auto"/>
              <w:left w:val="single" w:sz="4" w:space="0" w:color="auto"/>
              <w:right w:val="single" w:sz="4" w:space="0" w:color="auto"/>
            </w:tcBorders>
          </w:tcPr>
          <w:p w:rsidR="00881735" w:rsidRPr="00881735" w:rsidRDefault="00881735" w:rsidP="00AA4DE7">
            <w:pPr>
              <w:jc w:val="center"/>
            </w:pPr>
            <w:r w:rsidRPr="00881735">
              <w:t>2020</w:t>
            </w:r>
          </w:p>
        </w:tc>
      </w:tr>
      <w:tr w:rsidR="00881735" w:rsidRPr="00881735" w:rsidTr="00AA4DE7">
        <w:trPr>
          <w:trHeight w:val="293"/>
          <w:jc w:val="center"/>
        </w:trPr>
        <w:tc>
          <w:tcPr>
            <w:tcW w:w="5927"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r w:rsidRPr="00881735">
              <w:t>Тубинфицирование</w:t>
            </w:r>
          </w:p>
        </w:tc>
        <w:tc>
          <w:tcPr>
            <w:tcW w:w="1244"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pPr>
              <w:jc w:val="center"/>
            </w:pPr>
            <w:r w:rsidRPr="00881735">
              <w:t>65</w:t>
            </w:r>
          </w:p>
        </w:tc>
        <w:tc>
          <w:tcPr>
            <w:tcW w:w="1244"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r w:rsidRPr="00881735">
              <w:t>55%</w:t>
            </w:r>
          </w:p>
        </w:tc>
      </w:tr>
      <w:tr w:rsidR="00881735" w:rsidRPr="00881735" w:rsidTr="00AA4DE7">
        <w:trPr>
          <w:trHeight w:val="386"/>
          <w:jc w:val="center"/>
        </w:trPr>
        <w:tc>
          <w:tcPr>
            <w:tcW w:w="5927"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r w:rsidRPr="00881735">
              <w:t xml:space="preserve"> Туб. контакт в анамнезе</w:t>
            </w:r>
          </w:p>
        </w:tc>
        <w:tc>
          <w:tcPr>
            <w:tcW w:w="1244"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pPr>
              <w:jc w:val="center"/>
            </w:pPr>
            <w:r w:rsidRPr="00881735">
              <w:t>42</w:t>
            </w:r>
          </w:p>
        </w:tc>
        <w:tc>
          <w:tcPr>
            <w:tcW w:w="1244"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r w:rsidRPr="00881735">
              <w:t>36%</w:t>
            </w:r>
          </w:p>
        </w:tc>
      </w:tr>
      <w:tr w:rsidR="00881735" w:rsidRPr="00881735" w:rsidTr="00AA4DE7">
        <w:trPr>
          <w:trHeight w:val="287"/>
          <w:jc w:val="center"/>
        </w:trPr>
        <w:tc>
          <w:tcPr>
            <w:tcW w:w="5927"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r w:rsidRPr="00881735">
              <w:t>Латентная тубинфекция</w:t>
            </w:r>
          </w:p>
        </w:tc>
        <w:tc>
          <w:tcPr>
            <w:tcW w:w="1244"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pPr>
              <w:jc w:val="center"/>
            </w:pPr>
            <w:r w:rsidRPr="00881735">
              <w:t>11</w:t>
            </w:r>
          </w:p>
        </w:tc>
        <w:tc>
          <w:tcPr>
            <w:tcW w:w="1244"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r w:rsidRPr="00881735">
              <w:t>9%</w:t>
            </w:r>
          </w:p>
        </w:tc>
      </w:tr>
      <w:tr w:rsidR="00881735" w:rsidRPr="00881735" w:rsidTr="00AA4DE7">
        <w:trPr>
          <w:trHeight w:val="409"/>
          <w:jc w:val="center"/>
        </w:trPr>
        <w:tc>
          <w:tcPr>
            <w:tcW w:w="5927"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r w:rsidRPr="00881735">
              <w:t>Итого:</w:t>
            </w:r>
          </w:p>
        </w:tc>
        <w:tc>
          <w:tcPr>
            <w:tcW w:w="1244"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pPr>
              <w:jc w:val="center"/>
            </w:pPr>
            <w:r w:rsidRPr="00881735">
              <w:t>118</w:t>
            </w:r>
          </w:p>
        </w:tc>
        <w:tc>
          <w:tcPr>
            <w:tcW w:w="1244" w:type="dxa"/>
            <w:tcBorders>
              <w:top w:val="single" w:sz="4" w:space="0" w:color="auto"/>
              <w:left w:val="single" w:sz="4" w:space="0" w:color="auto"/>
              <w:bottom w:val="single" w:sz="4" w:space="0" w:color="auto"/>
              <w:right w:val="single" w:sz="4" w:space="0" w:color="auto"/>
            </w:tcBorders>
            <w:vAlign w:val="center"/>
          </w:tcPr>
          <w:p w:rsidR="00881735" w:rsidRPr="00881735" w:rsidRDefault="00881735" w:rsidP="00AA4DE7">
            <w:r w:rsidRPr="00881735">
              <w:t>100%</w:t>
            </w:r>
          </w:p>
        </w:tc>
      </w:tr>
    </w:tbl>
    <w:p w:rsidR="00881735" w:rsidRPr="00881735" w:rsidRDefault="00881735" w:rsidP="00881735">
      <w:pPr>
        <w:jc w:val="both"/>
      </w:pPr>
    </w:p>
    <w:p w:rsidR="00881735" w:rsidRPr="00881735" w:rsidRDefault="00881735" w:rsidP="00881735">
      <w:pPr>
        <w:widowControl w:val="0"/>
        <w:autoSpaceDE w:val="0"/>
        <w:autoSpaceDN w:val="0"/>
        <w:adjustRightInd w:val="0"/>
        <w:ind w:right="2" w:firstLine="709"/>
        <w:jc w:val="both"/>
      </w:pPr>
      <w:r w:rsidRPr="00881735">
        <w:t xml:space="preserve">         Дети поступают в школу с данными углубленного медицинского осмотра, с результатами необходимых анализов. Срок пребывания детей в учреждении зависит от медицинских показаний по перечню, утверждаемому Министерством здравоохранения и социального развития Российской Федерации. Конкретные сроки пребывания детей в ГБООУ </w:t>
      </w:r>
      <w:r w:rsidRPr="00881735">
        <w:rPr>
          <w:rStyle w:val="FontStyle13"/>
        </w:rPr>
        <w:t>«Болгарская  санаторная школа – интернат»</w:t>
      </w:r>
      <w:r w:rsidRPr="00881735">
        <w:t xml:space="preserve"> определяются врачом фтизиатром и врачом-педиатром  данного учреждения.</w:t>
      </w:r>
    </w:p>
    <w:p w:rsidR="00881735" w:rsidRPr="00881735" w:rsidRDefault="00881735" w:rsidP="00881735">
      <w:pPr>
        <w:jc w:val="both"/>
      </w:pPr>
      <w:r w:rsidRPr="00881735">
        <w:t xml:space="preserve">        Все медицинские сестры, имеют сертификат на право работы, четыре  из них с высшей квалифиционной категорией.</w:t>
      </w:r>
    </w:p>
    <w:p w:rsidR="00881735" w:rsidRPr="00881735" w:rsidRDefault="00881735" w:rsidP="00881735">
      <w:pPr>
        <w:jc w:val="both"/>
      </w:pPr>
      <w:r w:rsidRPr="00881735">
        <w:t xml:space="preserve">         Лечение   туберкулёзной   инфицированности   проводится   курсом химиопрофилактики по 3 месяца - изониазидом, пиразинамидом. Во время проведения курса лечения дети, которые </w:t>
      </w:r>
      <w:r w:rsidRPr="00881735">
        <w:lastRenderedPageBreak/>
        <w:t>принимают химиопрепараты, сдают развернутый анализ крови, кровь на функциональные пробы печени и общий анализ мочи.</w:t>
      </w:r>
    </w:p>
    <w:p w:rsidR="00881735" w:rsidRPr="00881735" w:rsidRDefault="00881735" w:rsidP="00881735">
      <w:pPr>
        <w:jc w:val="both"/>
      </w:pPr>
      <w:r w:rsidRPr="00881735">
        <w:t xml:space="preserve">         На каждого ребёнка заводится карточка и лист назначений, где ведётся учёт приёма химиопрепаратов. Так же ведется индивидуальная карта лечебных процедур, где указывается, какое лечение получал ребенок в течение года (галокамера, массаж, физиотерапевтические процедуры, обследование УЗИ, лабораторные данные и т.д.)</w:t>
      </w:r>
    </w:p>
    <w:p w:rsidR="00881735" w:rsidRPr="00881735" w:rsidRDefault="00881735" w:rsidP="00881735">
      <w:pPr>
        <w:jc w:val="both"/>
      </w:pPr>
      <w:r w:rsidRPr="00881735">
        <w:t>После проведения химиопрофилактики 2 раза в год проводится постановка  ДСТ, по результатам которой оценивается проведённое лечение.</w:t>
      </w:r>
    </w:p>
    <w:p w:rsidR="00881735" w:rsidRPr="00881735" w:rsidRDefault="00881735" w:rsidP="00881735">
      <w:pPr>
        <w:jc w:val="both"/>
      </w:pPr>
    </w:p>
    <w:p w:rsidR="00881735" w:rsidRPr="00881735" w:rsidRDefault="00881735" w:rsidP="00881735">
      <w:pPr>
        <w:jc w:val="both"/>
      </w:pPr>
      <w:r w:rsidRPr="00881735">
        <w:t xml:space="preserve">  Лечение осуществляется по назначению врача. Детям проводятся плановые профилактические  прививки.  Все  прививки  регистрируются  в  карте профилактических прививок  и медицинской карте ребёнка  с указанием даты проведения, дозы, номера, серии, института -изготовителя, реакции на прививку. Ведётся журнал учёта профилактических прививок.</w:t>
      </w:r>
    </w:p>
    <w:p w:rsidR="00881735" w:rsidRPr="00881735" w:rsidRDefault="00881735" w:rsidP="00881735">
      <w:pPr>
        <w:jc w:val="both"/>
      </w:pPr>
      <w:r w:rsidRPr="00881735">
        <w:t xml:space="preserve">        По плану сделано прививок:</w:t>
      </w:r>
    </w:p>
    <w:p w:rsidR="00881735" w:rsidRPr="00881735" w:rsidRDefault="00881735" w:rsidP="00881735">
      <w:pPr>
        <w:numPr>
          <w:ilvl w:val="0"/>
          <w:numId w:val="9"/>
        </w:numPr>
        <w:jc w:val="both"/>
      </w:pPr>
      <w:r w:rsidRPr="00881735">
        <w:t>АДС-М – 4</w:t>
      </w:r>
    </w:p>
    <w:p w:rsidR="00881735" w:rsidRPr="00881735" w:rsidRDefault="00881735" w:rsidP="00881735">
      <w:pPr>
        <w:numPr>
          <w:ilvl w:val="0"/>
          <w:numId w:val="9"/>
        </w:numPr>
        <w:jc w:val="both"/>
      </w:pPr>
      <w:r w:rsidRPr="00881735">
        <w:t>Полиомиелит – 4</w:t>
      </w:r>
    </w:p>
    <w:p w:rsidR="00881735" w:rsidRPr="00881735" w:rsidRDefault="00881735" w:rsidP="00881735">
      <w:pPr>
        <w:numPr>
          <w:ilvl w:val="0"/>
          <w:numId w:val="9"/>
        </w:numPr>
        <w:jc w:val="both"/>
      </w:pPr>
      <w:r w:rsidRPr="00881735">
        <w:t>Совигрипп – 88</w:t>
      </w:r>
    </w:p>
    <w:p w:rsidR="00881735" w:rsidRPr="00881735" w:rsidRDefault="00881735" w:rsidP="00881735">
      <w:pPr>
        <w:jc w:val="both"/>
      </w:pPr>
    </w:p>
    <w:p w:rsidR="00881735" w:rsidRPr="00881735" w:rsidRDefault="00881735" w:rsidP="00881735">
      <w:pPr>
        <w:jc w:val="both"/>
      </w:pPr>
      <w:r w:rsidRPr="00881735">
        <w:t xml:space="preserve">По группам здоровья:                            </w:t>
      </w:r>
      <w:r w:rsidRPr="00881735">
        <w:tab/>
        <w:t xml:space="preserve">Физкультурная группа: </w:t>
      </w:r>
    </w:p>
    <w:p w:rsidR="00881735" w:rsidRPr="00881735" w:rsidRDefault="00881735" w:rsidP="00881735">
      <w:pPr>
        <w:jc w:val="both"/>
      </w:pPr>
      <w:r w:rsidRPr="00881735">
        <w:tab/>
        <w:t xml:space="preserve">                                                             Специальная – 14 чел.</w:t>
      </w:r>
    </w:p>
    <w:p w:rsidR="00881735" w:rsidRPr="00881735" w:rsidRDefault="00881735" w:rsidP="00881735">
      <w:pPr>
        <w:jc w:val="both"/>
      </w:pPr>
      <w:r w:rsidRPr="00881735">
        <w:t>•</w:t>
      </w:r>
      <w:r w:rsidRPr="00881735">
        <w:tab/>
        <w:t xml:space="preserve">II гр – 88 чел.                                      Подготовительная - 16 чел. </w:t>
      </w:r>
    </w:p>
    <w:p w:rsidR="00881735" w:rsidRPr="00881735" w:rsidRDefault="00881735" w:rsidP="00881735">
      <w:pPr>
        <w:jc w:val="both"/>
      </w:pPr>
      <w:r w:rsidRPr="00881735">
        <w:t>•</w:t>
      </w:r>
      <w:r w:rsidRPr="00881735">
        <w:tab/>
        <w:t>III гр – 26 чел.</w:t>
      </w:r>
    </w:p>
    <w:p w:rsidR="00881735" w:rsidRPr="00881735" w:rsidRDefault="00881735" w:rsidP="00881735">
      <w:pPr>
        <w:jc w:val="both"/>
      </w:pPr>
      <w:r w:rsidRPr="00881735">
        <w:t>•</w:t>
      </w:r>
      <w:r w:rsidRPr="00881735">
        <w:tab/>
        <w:t>IV гр – 4 чел.</w:t>
      </w:r>
    </w:p>
    <w:p w:rsidR="00881735" w:rsidRPr="00881735" w:rsidRDefault="00881735" w:rsidP="00881735">
      <w:pPr>
        <w:ind w:firstLine="708"/>
        <w:jc w:val="both"/>
      </w:pPr>
      <w:r w:rsidRPr="00881735">
        <w:t>При поступлении в школу и при выписке измеряется рост и вес ребенка, причем вес измеряется ежемесячно и отмечается в карточке ребенка.</w:t>
      </w:r>
    </w:p>
    <w:p w:rsidR="00881735" w:rsidRPr="00881735" w:rsidRDefault="00881735" w:rsidP="00881735">
      <w:pPr>
        <w:ind w:firstLine="708"/>
        <w:jc w:val="both"/>
      </w:pPr>
    </w:p>
    <w:p w:rsidR="00881735" w:rsidRPr="00881735" w:rsidRDefault="00881735" w:rsidP="00881735">
      <w:pPr>
        <w:jc w:val="both"/>
      </w:pPr>
      <w:r w:rsidRPr="00881735">
        <w:rPr>
          <w:b/>
          <w:bCs/>
        </w:rPr>
        <w:t xml:space="preserve">    </w:t>
      </w:r>
      <w:r w:rsidRPr="00881735">
        <w:t xml:space="preserve">  </w:t>
      </w:r>
      <w:r w:rsidRPr="00881735">
        <w:tab/>
        <w:t>Работает физиотерапевтический кабинет. Физиопроцедуры выполняет специально обученая медсестра. Имеется лечебно-профилактический комплекс “Галокамера”.  Галотерапию прошли 118 человек, курсы по 10 дней продолжительностью 30 минут.</w:t>
      </w:r>
    </w:p>
    <w:p w:rsidR="00881735" w:rsidRPr="00881735" w:rsidRDefault="00881735" w:rsidP="00881735">
      <w:pPr>
        <w:ind w:firstLine="708"/>
        <w:jc w:val="both"/>
      </w:pPr>
      <w:r w:rsidRPr="00881735">
        <w:t>Школа обеспечена одноразовым инструментарием, всеми необходимыми лекарственными препаратами. Лекарственные препараты хранятся строго по инструкции.</w:t>
      </w:r>
    </w:p>
    <w:p w:rsidR="00881735" w:rsidRPr="00881735" w:rsidRDefault="00881735" w:rsidP="00881735">
      <w:pPr>
        <w:ind w:firstLine="708"/>
        <w:jc w:val="both"/>
      </w:pPr>
      <w:r w:rsidRPr="00881735">
        <w:t xml:space="preserve">Медицинский кабинет оснащён необходимым оборудованием. Есть посиндромные наборы для оказания неотложной медицинской помощи.          </w:t>
      </w:r>
    </w:p>
    <w:p w:rsidR="00881735" w:rsidRPr="00881735" w:rsidRDefault="00881735" w:rsidP="00881735">
      <w:pPr>
        <w:ind w:firstLine="708"/>
        <w:jc w:val="both"/>
      </w:pPr>
      <w:r w:rsidRPr="00881735">
        <w:t>На врачебном приеме по заболеваниям     зарегистрировано 159  обращений.</w:t>
      </w:r>
    </w:p>
    <w:p w:rsidR="00881735" w:rsidRPr="00881735" w:rsidRDefault="00881735" w:rsidP="00881735">
      <w:pPr>
        <w:ind w:right="2" w:firstLine="709"/>
        <w:jc w:val="both"/>
      </w:pPr>
      <w:r w:rsidRPr="00881735">
        <w:t xml:space="preserve">Огромную роль в оздоровлении детей имеет питание. Школьная столовая соответствует требованиям санитарных правил. Организованно пятиразовое питание.  </w:t>
      </w:r>
    </w:p>
    <w:p w:rsidR="00881735" w:rsidRPr="00881735" w:rsidRDefault="00881735" w:rsidP="00881735">
      <w:pPr>
        <w:ind w:right="2" w:firstLine="709"/>
        <w:jc w:val="both"/>
      </w:pPr>
      <w:r w:rsidRPr="00881735">
        <w:t xml:space="preserve">Имеется примерное 14 дневное меню, согласованное с управлением Федеральной службы по надзору в сфере защиты прав потребителей. Питание с повышенной энергетической ценностью, с увеличенным содержанием основных пищевых веществ, витаминов и минералов. </w:t>
      </w:r>
    </w:p>
    <w:p w:rsidR="00881735" w:rsidRPr="00881735" w:rsidRDefault="00881735" w:rsidP="00881735">
      <w:pPr>
        <w:ind w:right="2" w:firstLine="709"/>
        <w:jc w:val="both"/>
      </w:pPr>
      <w:r w:rsidRPr="00881735">
        <w:t>Существует отработанная система контроля вопросов питания детей. Берутся суточные пробы на калорийность. Ведётся также постоянный учёт калорийности и учёт выполнения норм питания ежемесячно в %.</w:t>
      </w:r>
    </w:p>
    <w:p w:rsidR="00881735" w:rsidRPr="00881735" w:rsidRDefault="00881735" w:rsidP="00881735">
      <w:pPr>
        <w:ind w:right="2" w:firstLine="709"/>
        <w:jc w:val="both"/>
      </w:pPr>
      <w:r w:rsidRPr="00881735">
        <w:t xml:space="preserve"> Разработаны также технологические карты на каждое кулинарное изделие. Ведётся бракераж готовой продукции.</w:t>
      </w:r>
    </w:p>
    <w:p w:rsidR="00881735" w:rsidRPr="00881735" w:rsidRDefault="00881735" w:rsidP="00881735">
      <w:pPr>
        <w:ind w:right="2" w:firstLine="709"/>
        <w:jc w:val="both"/>
      </w:pPr>
      <w:r w:rsidRPr="00881735">
        <w:t>Кроме этого, ведётся контроль за соблюдением санитарно- гигиенических требований в школе, в интернате, пищеблоке, и прачечной. Младший обслуживающий персонал два раза в год проходят инструктаж по приготовлению и   применению   дезинфицирующих   растворов.   Используется    дезинфицирующие  и антисептические средства с противовирусным эффектом согласно инструкциям. . Текущая уборка проводится с применением моющих и дезинфицирующих средств 2 раза в день, генеральная уборка - 1 раз в неделю.</w:t>
      </w:r>
    </w:p>
    <w:p w:rsidR="00881735" w:rsidRPr="00881735" w:rsidRDefault="00881735" w:rsidP="00881735">
      <w:pPr>
        <w:ind w:right="2" w:firstLine="709"/>
        <w:jc w:val="both"/>
      </w:pPr>
      <w:r w:rsidRPr="00881735">
        <w:t>С целью профилактики вирусных инфекций   проводится кварцевание спального корпуса, учебных классов (ежедневно, по графику).</w:t>
      </w:r>
    </w:p>
    <w:p w:rsidR="00881735" w:rsidRPr="00881735" w:rsidRDefault="00881735" w:rsidP="00881735">
      <w:pPr>
        <w:ind w:right="2" w:firstLine="709"/>
        <w:jc w:val="both"/>
      </w:pPr>
      <w:r w:rsidRPr="00881735">
        <w:lastRenderedPageBreak/>
        <w:t>Медико-педагогический коллектив санаторной школы-интерната обращает большое внимание на мероприятия  по санитарно-гигиеническому режиму, которые строятся дифференцированно с учетом возрастных особенностей и различной степени учебной нагрузки учащихся 1-4 классов, учащихся 5 классов и учащихся 6-9 классов.</w:t>
      </w:r>
    </w:p>
    <w:p w:rsidR="00881735" w:rsidRPr="00881735" w:rsidRDefault="00881735" w:rsidP="00881735">
      <w:pPr>
        <w:pStyle w:val="a8"/>
        <w:tabs>
          <w:tab w:val="left" w:pos="567"/>
          <w:tab w:val="left" w:pos="851"/>
        </w:tabs>
        <w:spacing w:before="0" w:beforeAutospacing="0" w:after="0" w:afterAutospacing="0"/>
        <w:ind w:right="2" w:firstLine="709"/>
        <w:jc w:val="both"/>
      </w:pPr>
      <w:r w:rsidRPr="00881735">
        <w:t xml:space="preserve"> Характерной особенностью режима является:</w:t>
      </w:r>
    </w:p>
    <w:p w:rsidR="00881735" w:rsidRPr="00881735" w:rsidRDefault="00881735" w:rsidP="00881735">
      <w:pPr>
        <w:pStyle w:val="a8"/>
        <w:numPr>
          <w:ilvl w:val="0"/>
          <w:numId w:val="6"/>
        </w:numPr>
        <w:tabs>
          <w:tab w:val="left" w:pos="567"/>
          <w:tab w:val="left" w:pos="1134"/>
        </w:tabs>
        <w:spacing w:before="0" w:beforeAutospacing="0" w:after="0" w:afterAutospacing="0"/>
        <w:ind w:left="0" w:right="2" w:firstLine="709"/>
        <w:jc w:val="both"/>
      </w:pPr>
      <w:r w:rsidRPr="00881735">
        <w:t>пребывание детей и подростков на свежем воздухе до 3 часов в день;</w:t>
      </w:r>
    </w:p>
    <w:p w:rsidR="00881735" w:rsidRPr="00881735" w:rsidRDefault="00881735" w:rsidP="00881735">
      <w:pPr>
        <w:pStyle w:val="a8"/>
        <w:numPr>
          <w:ilvl w:val="0"/>
          <w:numId w:val="6"/>
        </w:numPr>
        <w:tabs>
          <w:tab w:val="left" w:pos="567"/>
          <w:tab w:val="num" w:pos="1080"/>
          <w:tab w:val="left" w:pos="1134"/>
        </w:tabs>
        <w:spacing w:before="0" w:beforeAutospacing="0" w:after="0" w:afterAutospacing="0"/>
        <w:ind w:left="0" w:right="2" w:firstLine="709"/>
        <w:jc w:val="both"/>
      </w:pPr>
      <w:r w:rsidRPr="00881735">
        <w:t>достаточная продолжительность сна / для учащихся в режим дня включён дополнительный сон после обеда;</w:t>
      </w:r>
    </w:p>
    <w:p w:rsidR="00881735" w:rsidRPr="00881735" w:rsidRDefault="00881735" w:rsidP="00881735">
      <w:pPr>
        <w:pStyle w:val="a8"/>
        <w:numPr>
          <w:ilvl w:val="0"/>
          <w:numId w:val="6"/>
        </w:numPr>
        <w:tabs>
          <w:tab w:val="left" w:pos="567"/>
          <w:tab w:val="num" w:pos="1080"/>
          <w:tab w:val="left" w:pos="1134"/>
        </w:tabs>
        <w:spacing w:before="0" w:beforeAutospacing="0" w:after="0" w:afterAutospacing="0"/>
        <w:ind w:left="0" w:right="2" w:firstLine="709"/>
        <w:jc w:val="both"/>
      </w:pPr>
      <w:r w:rsidRPr="00881735">
        <w:t>рациональное питание;</w:t>
      </w:r>
    </w:p>
    <w:p w:rsidR="00881735" w:rsidRPr="00881735" w:rsidRDefault="00881735" w:rsidP="00881735">
      <w:pPr>
        <w:pStyle w:val="a8"/>
        <w:numPr>
          <w:ilvl w:val="0"/>
          <w:numId w:val="6"/>
        </w:numPr>
        <w:tabs>
          <w:tab w:val="left" w:pos="567"/>
          <w:tab w:val="num" w:pos="1080"/>
          <w:tab w:val="left" w:pos="1134"/>
        </w:tabs>
        <w:spacing w:before="0" w:beforeAutospacing="0" w:after="0" w:afterAutospacing="0"/>
        <w:ind w:left="0" w:right="2" w:firstLine="709"/>
        <w:jc w:val="both"/>
      </w:pPr>
      <w:r w:rsidRPr="00881735">
        <w:t>правильное чередование учебных занятий с отдыхом и обеспечения комплекса лечебно - оздоровительных мероприятий.</w:t>
      </w:r>
    </w:p>
    <w:p w:rsidR="00881735" w:rsidRPr="00881735" w:rsidRDefault="00881735" w:rsidP="00881735">
      <w:pPr>
        <w:pStyle w:val="a8"/>
        <w:tabs>
          <w:tab w:val="left" w:pos="567"/>
          <w:tab w:val="left" w:pos="1134"/>
        </w:tabs>
        <w:spacing w:before="0" w:beforeAutospacing="0" w:after="0" w:afterAutospacing="0"/>
        <w:ind w:right="2" w:firstLine="709"/>
        <w:jc w:val="both"/>
      </w:pPr>
      <w:r w:rsidRPr="00881735">
        <w:t>Для сохранения работоспособности, большей эффективности занятий соблюдаются следующие правила:</w:t>
      </w:r>
    </w:p>
    <w:p w:rsidR="00881735" w:rsidRPr="00881735" w:rsidRDefault="00881735" w:rsidP="00881735">
      <w:pPr>
        <w:pStyle w:val="a8"/>
        <w:numPr>
          <w:ilvl w:val="0"/>
          <w:numId w:val="7"/>
        </w:numPr>
        <w:tabs>
          <w:tab w:val="num" w:pos="540"/>
          <w:tab w:val="left" w:pos="567"/>
          <w:tab w:val="left" w:pos="1134"/>
        </w:tabs>
        <w:spacing w:before="0" w:beforeAutospacing="0" w:after="0" w:afterAutospacing="0"/>
        <w:ind w:left="0" w:right="2" w:firstLine="709"/>
        <w:jc w:val="both"/>
      </w:pPr>
      <w:r w:rsidRPr="00881735">
        <w:t>длительность урока 40 минут, 3 минуты из них используются для физкультурной паузы;</w:t>
      </w:r>
    </w:p>
    <w:p w:rsidR="00881735" w:rsidRPr="00881735" w:rsidRDefault="00881735" w:rsidP="00881735">
      <w:pPr>
        <w:pStyle w:val="a8"/>
        <w:numPr>
          <w:ilvl w:val="0"/>
          <w:numId w:val="7"/>
        </w:numPr>
        <w:tabs>
          <w:tab w:val="num" w:pos="540"/>
          <w:tab w:val="left" w:pos="567"/>
          <w:tab w:val="left" w:pos="1134"/>
        </w:tabs>
        <w:spacing w:before="0" w:beforeAutospacing="0" w:after="0" w:afterAutospacing="0"/>
        <w:ind w:left="0" w:right="2" w:firstLine="709"/>
        <w:jc w:val="both"/>
      </w:pPr>
      <w:r w:rsidRPr="00881735">
        <w:t>первоклассникам для облегчения адаптации в сентябре вводится по три урока в день, в феврале дополнительные каникулы на одну неделю;</w:t>
      </w:r>
    </w:p>
    <w:p w:rsidR="00881735" w:rsidRPr="00881735" w:rsidRDefault="00881735" w:rsidP="00881735">
      <w:pPr>
        <w:pStyle w:val="a8"/>
        <w:numPr>
          <w:ilvl w:val="0"/>
          <w:numId w:val="7"/>
        </w:numPr>
        <w:tabs>
          <w:tab w:val="num" w:pos="540"/>
          <w:tab w:val="left" w:pos="567"/>
          <w:tab w:val="left" w:pos="1134"/>
        </w:tabs>
        <w:spacing w:before="0" w:beforeAutospacing="0" w:after="0" w:afterAutospacing="0"/>
        <w:ind w:left="0" w:right="2" w:firstLine="709"/>
        <w:jc w:val="both"/>
      </w:pPr>
      <w:r w:rsidRPr="00881735">
        <w:t>организована прогулка на свежем воздухе после третьего урока продолжительностью 40 минут;</w:t>
      </w:r>
    </w:p>
    <w:p w:rsidR="00881735" w:rsidRPr="00881735" w:rsidRDefault="00881735" w:rsidP="00881735">
      <w:pPr>
        <w:pStyle w:val="a8"/>
        <w:numPr>
          <w:ilvl w:val="0"/>
          <w:numId w:val="7"/>
        </w:numPr>
        <w:tabs>
          <w:tab w:val="num" w:pos="540"/>
          <w:tab w:val="left" w:pos="567"/>
          <w:tab w:val="left" w:pos="1134"/>
        </w:tabs>
        <w:spacing w:before="0" w:beforeAutospacing="0" w:after="0" w:afterAutospacing="0"/>
        <w:ind w:left="0" w:right="2" w:firstLine="709"/>
        <w:jc w:val="both"/>
      </w:pPr>
      <w:r w:rsidRPr="00881735">
        <w:t>в режим дня включены следующие формы физического воспитания: утренняя гимнастика, уроки физкультуры, физкультурные паузы, подвижные игры на переменах, во время пребывания детей на свежем воздухе, занятия в спортивных секциях.</w:t>
      </w:r>
    </w:p>
    <w:p w:rsidR="00881735" w:rsidRPr="00881735" w:rsidRDefault="00881735" w:rsidP="00881735">
      <w:pPr>
        <w:pStyle w:val="a8"/>
        <w:tabs>
          <w:tab w:val="left" w:pos="567"/>
          <w:tab w:val="left" w:pos="1134"/>
        </w:tabs>
        <w:spacing w:before="0" w:beforeAutospacing="0" w:after="0" w:afterAutospacing="0"/>
        <w:ind w:left="709" w:right="2"/>
        <w:jc w:val="both"/>
      </w:pPr>
      <w:r w:rsidRPr="00881735">
        <w:t>Проводится профилактика острых заболеваний:</w:t>
      </w:r>
    </w:p>
    <w:p w:rsidR="00881735" w:rsidRPr="00881735" w:rsidRDefault="00881735" w:rsidP="00881735">
      <w:pPr>
        <w:ind w:right="2" w:firstLine="709"/>
        <w:jc w:val="both"/>
      </w:pPr>
      <w:r w:rsidRPr="00881735">
        <w:t>- соблюдение сан.дез.режима;</w:t>
      </w:r>
    </w:p>
    <w:p w:rsidR="00881735" w:rsidRPr="00881735" w:rsidRDefault="00881735" w:rsidP="00881735">
      <w:pPr>
        <w:ind w:right="2" w:firstLine="709"/>
        <w:jc w:val="both"/>
      </w:pPr>
      <w:r w:rsidRPr="00881735">
        <w:t>- соблюдение личной гигиены;</w:t>
      </w:r>
    </w:p>
    <w:p w:rsidR="00881735" w:rsidRPr="00881735" w:rsidRDefault="00881735" w:rsidP="00881735">
      <w:pPr>
        <w:ind w:right="2" w:firstLine="709"/>
        <w:jc w:val="both"/>
      </w:pPr>
      <w:r w:rsidRPr="00881735">
        <w:t>- проведение иммуно</w:t>
      </w:r>
      <w:r w:rsidRPr="00881735">
        <w:softHyphen/>
        <w:t>-профилактики сотрудникам и учащимся;</w:t>
      </w:r>
    </w:p>
    <w:p w:rsidR="00881735" w:rsidRPr="00881735" w:rsidRDefault="00881735" w:rsidP="00881735">
      <w:pPr>
        <w:ind w:right="2" w:firstLine="709"/>
        <w:jc w:val="both"/>
      </w:pPr>
      <w:r w:rsidRPr="00881735">
        <w:t>- удлинение времени пребывания ребенка на воздухе;</w:t>
      </w:r>
    </w:p>
    <w:p w:rsidR="00881735" w:rsidRPr="00881735" w:rsidRDefault="00881735" w:rsidP="00881735">
      <w:pPr>
        <w:ind w:right="2" w:firstLine="709"/>
        <w:jc w:val="both"/>
      </w:pPr>
      <w:r w:rsidRPr="00881735">
        <w:t xml:space="preserve">- больные  изолируются или госпитализируются; </w:t>
      </w:r>
    </w:p>
    <w:p w:rsidR="00881735" w:rsidRPr="00881735" w:rsidRDefault="00881735" w:rsidP="00881735">
      <w:pPr>
        <w:ind w:right="2" w:firstLine="709"/>
        <w:jc w:val="both"/>
      </w:pPr>
      <w:r w:rsidRPr="00881735">
        <w:t>- контактных лиц ежедневно осматривают и проводят термометрию и т.д.</w:t>
      </w:r>
    </w:p>
    <w:p w:rsidR="00881735" w:rsidRPr="00881735" w:rsidRDefault="00881735" w:rsidP="00881735">
      <w:pPr>
        <w:tabs>
          <w:tab w:val="left" w:pos="1080"/>
        </w:tabs>
        <w:ind w:right="2" w:firstLine="709"/>
        <w:jc w:val="both"/>
        <w:rPr>
          <w:i/>
        </w:rPr>
      </w:pPr>
      <w:r w:rsidRPr="00881735">
        <w:rPr>
          <w:i/>
        </w:rPr>
        <w:t xml:space="preserve"> Организация питания.</w:t>
      </w:r>
    </w:p>
    <w:p w:rsidR="00881735" w:rsidRPr="00881735" w:rsidRDefault="00881735" w:rsidP="00881735">
      <w:pPr>
        <w:tabs>
          <w:tab w:val="left" w:pos="1080"/>
        </w:tabs>
        <w:ind w:right="2" w:firstLine="709"/>
        <w:jc w:val="both"/>
      </w:pPr>
      <w:r w:rsidRPr="00881735">
        <w:t xml:space="preserve">Столовая и кухня ГБООУ </w:t>
      </w:r>
      <w:r w:rsidRPr="00881735">
        <w:rPr>
          <w:rStyle w:val="FontStyle13"/>
        </w:rPr>
        <w:t>«Болгарская санаторная школа – интернат»</w:t>
      </w:r>
      <w:r w:rsidRPr="00881735">
        <w:t xml:space="preserve"> оснащены необходимым для работы оборудованием. Штаты столовой укомплектованы по норме. Завоз продуктов осуществляется организациями, выигравшими электронный аукцион.  </w:t>
      </w:r>
    </w:p>
    <w:p w:rsidR="00881735" w:rsidRPr="00881735" w:rsidRDefault="00881735" w:rsidP="00881735">
      <w:pPr>
        <w:tabs>
          <w:tab w:val="left" w:pos="1080"/>
        </w:tabs>
        <w:ind w:right="2" w:firstLine="709"/>
        <w:jc w:val="both"/>
      </w:pPr>
      <w:r w:rsidRPr="00881735">
        <w:t xml:space="preserve">  Питание осуществляется в соответствии с нормами физиологических потребностей в пищевых веществах и энергии для различных возрастных групп населения. В питание включается достаточное количество овощей, фруктов, соков и других продуктов. Ежедневно проводится витаминизация блюд. </w:t>
      </w:r>
    </w:p>
    <w:p w:rsidR="00881735" w:rsidRPr="00881735" w:rsidRDefault="00881735" w:rsidP="00881735">
      <w:pPr>
        <w:tabs>
          <w:tab w:val="left" w:pos="1080"/>
        </w:tabs>
        <w:ind w:right="2" w:firstLine="709"/>
        <w:jc w:val="both"/>
      </w:pPr>
      <w:r w:rsidRPr="00881735">
        <w:t xml:space="preserve">Организация питания невозможна без проведения постоянного медицинского контроля. Выдача готовой пищи разрешается только после снятия пробы медицинским работником с обязательной отметкой вкусовых качеств и готовности, а также соответствующей  записи в бракеражном журнале готовых блюд. Также контролируется выход готовой пищи и хранение суточной пробы. Перед началом рабочего дня контролируется санитарно-гигиеническое состояние пищеблока, все кухонные работники осматриваются на гнойничковые заболевания. Составляется примерное четырнадцатидневное меню согласованное с директором данного учреждения. Контроль за соблюдением норм питания проводится по накопительной ведомости с подсчётом белков, жиров, углеводов и калорий. При необходимости проводится коррекция. Кроме этого проводится контроль за сроками реализации скоропортящихся продуктов. С работниками кухни проводятся лекции-беседы по соблюдению технологии приготовления пищи для детей. </w:t>
      </w:r>
    </w:p>
    <w:p w:rsidR="00881735" w:rsidRPr="00881735" w:rsidRDefault="00881735" w:rsidP="00881735">
      <w:pPr>
        <w:widowControl w:val="0"/>
        <w:autoSpaceDE w:val="0"/>
        <w:autoSpaceDN w:val="0"/>
        <w:adjustRightInd w:val="0"/>
        <w:ind w:right="2" w:firstLine="709"/>
        <w:jc w:val="both"/>
      </w:pPr>
      <w:r w:rsidRPr="00881735">
        <w:t xml:space="preserve">В школе-интернате созданы комфортные условия для организации горячего </w:t>
      </w:r>
      <w:r w:rsidRPr="00881735">
        <w:rPr>
          <w:bCs/>
        </w:rPr>
        <w:t>питания</w:t>
      </w:r>
      <w:r w:rsidRPr="00881735">
        <w:t xml:space="preserve">, проживающие воспитанники, получают 5-разовое (завтрак, 2 завтрак, обед, полдник ужин) сбалансированное, полноценное  питание по белкам, жирам и углеводам  в уютном обеденном зале с удобной мебелью. </w:t>
      </w:r>
    </w:p>
    <w:p w:rsidR="00881735" w:rsidRPr="00881735" w:rsidRDefault="00881735" w:rsidP="00881735">
      <w:pPr>
        <w:widowControl w:val="0"/>
        <w:autoSpaceDE w:val="0"/>
        <w:autoSpaceDN w:val="0"/>
        <w:adjustRightInd w:val="0"/>
        <w:ind w:right="2" w:firstLine="709"/>
        <w:jc w:val="both"/>
      </w:pPr>
      <w:r w:rsidRPr="00881735">
        <w:lastRenderedPageBreak/>
        <w:t>Детей обслуживает квалифицированные повара.</w:t>
      </w:r>
    </w:p>
    <w:p w:rsidR="009524EB" w:rsidRPr="000C0376" w:rsidRDefault="009524EB" w:rsidP="00E956F7">
      <w:pPr>
        <w:pStyle w:val="30"/>
        <w:shd w:val="clear" w:color="auto" w:fill="auto"/>
        <w:tabs>
          <w:tab w:val="left" w:pos="3981"/>
        </w:tabs>
        <w:spacing w:before="0" w:after="0" w:line="240" w:lineRule="auto"/>
        <w:ind w:right="2" w:firstLine="709"/>
        <w:rPr>
          <w:sz w:val="24"/>
          <w:szCs w:val="24"/>
        </w:rPr>
      </w:pPr>
    </w:p>
    <w:p w:rsidR="00451532" w:rsidRPr="000C0376" w:rsidRDefault="007F6FF2" w:rsidP="00E956F7">
      <w:pPr>
        <w:pStyle w:val="30"/>
        <w:shd w:val="clear" w:color="auto" w:fill="auto"/>
        <w:tabs>
          <w:tab w:val="left" w:pos="3981"/>
        </w:tabs>
        <w:spacing w:before="0" w:after="0" w:line="240" w:lineRule="auto"/>
        <w:ind w:right="2" w:firstLine="709"/>
        <w:rPr>
          <w:sz w:val="24"/>
          <w:szCs w:val="24"/>
        </w:rPr>
      </w:pPr>
      <w:r w:rsidRPr="000C0376">
        <w:rPr>
          <w:sz w:val="24"/>
          <w:szCs w:val="24"/>
        </w:rPr>
        <w:t xml:space="preserve">Кадровый состав (административный, педагогический, вспомогательный; уровень квалификации; система повышения квалификации; награды, звания, заслуги). </w:t>
      </w:r>
      <w:r w:rsidR="00451532" w:rsidRPr="000C0376">
        <w:rPr>
          <w:rStyle w:val="3"/>
          <w:sz w:val="24"/>
          <w:szCs w:val="24"/>
        </w:rPr>
        <w:t>Кадровые ресурсы ОУ</w:t>
      </w:r>
    </w:p>
    <w:p w:rsidR="00451532" w:rsidRPr="000C0376" w:rsidRDefault="00451532" w:rsidP="0067296A">
      <w:pPr>
        <w:pStyle w:val="aa"/>
        <w:spacing w:after="0" w:line="240" w:lineRule="auto"/>
        <w:ind w:left="23" w:right="2" w:firstLine="697"/>
        <w:jc w:val="both"/>
        <w:rPr>
          <w:rFonts w:ascii="Times New Roman" w:hAnsi="Times New Roman" w:cs="Times New Roman"/>
          <w:sz w:val="24"/>
          <w:szCs w:val="24"/>
        </w:rPr>
      </w:pPr>
      <w:r w:rsidRPr="000C0376">
        <w:rPr>
          <w:rStyle w:val="ab"/>
          <w:rFonts w:ascii="Times New Roman" w:hAnsi="Times New Roman" w:cs="Times New Roman"/>
          <w:sz w:val="24"/>
          <w:szCs w:val="24"/>
        </w:rPr>
        <w:t>В ГБООУ «</w:t>
      </w:r>
      <w:r w:rsidR="0067296A" w:rsidRPr="000C0376">
        <w:rPr>
          <w:rStyle w:val="ab"/>
          <w:rFonts w:ascii="Times New Roman" w:hAnsi="Times New Roman" w:cs="Times New Roman"/>
          <w:sz w:val="24"/>
          <w:szCs w:val="24"/>
        </w:rPr>
        <w:t xml:space="preserve">Болгарская </w:t>
      </w:r>
      <w:r w:rsidRPr="000C0376">
        <w:rPr>
          <w:rStyle w:val="ab"/>
          <w:rFonts w:ascii="Times New Roman" w:hAnsi="Times New Roman" w:cs="Times New Roman"/>
          <w:sz w:val="24"/>
          <w:szCs w:val="24"/>
        </w:rPr>
        <w:t xml:space="preserve"> санаторная школа-интернат»  создан стабильный, профессиональный коллектив учителей, способных на современном уровне решать педагогическ</w:t>
      </w:r>
      <w:r w:rsidR="0067296A" w:rsidRPr="000C0376">
        <w:rPr>
          <w:rStyle w:val="ab"/>
          <w:rFonts w:ascii="Times New Roman" w:hAnsi="Times New Roman" w:cs="Times New Roman"/>
          <w:sz w:val="24"/>
          <w:szCs w:val="24"/>
        </w:rPr>
        <w:t>ие</w:t>
      </w:r>
      <w:r w:rsidRPr="000C0376">
        <w:rPr>
          <w:rStyle w:val="ab"/>
          <w:rFonts w:ascii="Times New Roman" w:hAnsi="Times New Roman" w:cs="Times New Roman"/>
          <w:sz w:val="24"/>
          <w:szCs w:val="24"/>
        </w:rPr>
        <w:t xml:space="preserve"> задач</w:t>
      </w:r>
      <w:r w:rsidR="0067296A" w:rsidRPr="000C0376">
        <w:rPr>
          <w:rStyle w:val="ab"/>
          <w:rFonts w:ascii="Times New Roman" w:hAnsi="Times New Roman" w:cs="Times New Roman"/>
          <w:sz w:val="24"/>
          <w:szCs w:val="24"/>
        </w:rPr>
        <w:t>и</w:t>
      </w:r>
      <w:r w:rsidRPr="000C0376">
        <w:rPr>
          <w:rStyle w:val="ab"/>
          <w:rFonts w:ascii="Times New Roman" w:hAnsi="Times New Roman" w:cs="Times New Roman"/>
          <w:sz w:val="24"/>
          <w:szCs w:val="24"/>
        </w:rPr>
        <w:t xml:space="preserve"> обучения и воспитания в соответ</w:t>
      </w:r>
      <w:r w:rsidRPr="000C0376">
        <w:rPr>
          <w:rStyle w:val="ab"/>
          <w:rFonts w:ascii="Times New Roman" w:hAnsi="Times New Roman" w:cs="Times New Roman"/>
          <w:sz w:val="24"/>
          <w:szCs w:val="24"/>
        </w:rPr>
        <w:softHyphen/>
        <w:t>ствии с приоритетными направлениями развития образовательной системы Российской Федера</w:t>
      </w:r>
      <w:r w:rsidRPr="000C0376">
        <w:rPr>
          <w:rStyle w:val="ab"/>
          <w:rFonts w:ascii="Times New Roman" w:hAnsi="Times New Roman" w:cs="Times New Roman"/>
          <w:sz w:val="24"/>
          <w:szCs w:val="24"/>
        </w:rPr>
        <w:softHyphen/>
        <w:t>ции. Опросы родителей и учащихся показывают достаточн</w:t>
      </w:r>
      <w:r w:rsidR="0067296A" w:rsidRPr="000C0376">
        <w:rPr>
          <w:rStyle w:val="ab"/>
          <w:rFonts w:ascii="Times New Roman" w:hAnsi="Times New Roman" w:cs="Times New Roman"/>
          <w:sz w:val="24"/>
          <w:szCs w:val="24"/>
        </w:rPr>
        <w:t>ую</w:t>
      </w:r>
      <w:r w:rsidRPr="000C0376">
        <w:rPr>
          <w:rStyle w:val="ab"/>
          <w:rFonts w:ascii="Times New Roman" w:hAnsi="Times New Roman" w:cs="Times New Roman"/>
          <w:sz w:val="24"/>
          <w:szCs w:val="24"/>
        </w:rPr>
        <w:t xml:space="preserve">  степень удовлетворенно</w:t>
      </w:r>
      <w:r w:rsidRPr="000C0376">
        <w:rPr>
          <w:rStyle w:val="ab"/>
          <w:rFonts w:ascii="Times New Roman" w:hAnsi="Times New Roman" w:cs="Times New Roman"/>
          <w:sz w:val="24"/>
          <w:szCs w:val="24"/>
        </w:rPr>
        <w:softHyphen/>
        <w:t>сти качеством оказываемых образовательных услуг, уровнем требований к учащимся, стилем взаимоотношений «учитель-ученик», перспективами развития образовательного учреждения, определенными руководством школы.</w:t>
      </w:r>
    </w:p>
    <w:p w:rsidR="00742A1B" w:rsidRPr="000C0376" w:rsidRDefault="0067296A" w:rsidP="0067296A">
      <w:pPr>
        <w:pStyle w:val="aa"/>
        <w:spacing w:after="0" w:line="240" w:lineRule="auto"/>
        <w:ind w:left="23" w:right="2" w:firstLine="697"/>
        <w:jc w:val="both"/>
        <w:rPr>
          <w:rFonts w:ascii="Times New Roman" w:eastAsia="Times New Roman" w:hAnsi="Times New Roman" w:cs="Times New Roman"/>
          <w:sz w:val="24"/>
          <w:szCs w:val="24"/>
          <w:lang w:bidi="ar-SA"/>
        </w:rPr>
      </w:pPr>
      <w:r w:rsidRPr="000C0376">
        <w:rPr>
          <w:rFonts w:ascii="Times New Roman" w:eastAsia="Times New Roman" w:hAnsi="Times New Roman" w:cs="Times New Roman"/>
          <w:sz w:val="24"/>
          <w:szCs w:val="24"/>
          <w:lang w:bidi="ar-SA"/>
        </w:rPr>
        <w:t>Наш  педагогический коллектив в 20</w:t>
      </w:r>
      <w:r w:rsidR="00742A1B" w:rsidRPr="000C0376">
        <w:rPr>
          <w:rFonts w:ascii="Times New Roman" w:eastAsia="Times New Roman" w:hAnsi="Times New Roman" w:cs="Times New Roman"/>
          <w:sz w:val="24"/>
          <w:szCs w:val="24"/>
          <w:lang w:bidi="ar-SA"/>
        </w:rPr>
        <w:t>20</w:t>
      </w:r>
      <w:r w:rsidRPr="000C0376">
        <w:rPr>
          <w:rFonts w:ascii="Times New Roman" w:eastAsia="Times New Roman" w:hAnsi="Times New Roman" w:cs="Times New Roman"/>
          <w:sz w:val="24"/>
          <w:szCs w:val="24"/>
          <w:lang w:bidi="ar-SA"/>
        </w:rPr>
        <w:t xml:space="preserve"> году составляли 34 педагога. 3</w:t>
      </w:r>
      <w:r w:rsidR="00742A1B" w:rsidRPr="000C0376">
        <w:rPr>
          <w:rFonts w:ascii="Times New Roman" w:eastAsia="Times New Roman" w:hAnsi="Times New Roman" w:cs="Times New Roman"/>
          <w:sz w:val="24"/>
          <w:szCs w:val="24"/>
          <w:lang w:bidi="ar-SA"/>
        </w:rPr>
        <w:t>1</w:t>
      </w:r>
      <w:r w:rsidRPr="000C0376">
        <w:rPr>
          <w:rFonts w:ascii="Times New Roman" w:eastAsia="Times New Roman" w:hAnsi="Times New Roman" w:cs="Times New Roman"/>
          <w:sz w:val="24"/>
          <w:szCs w:val="24"/>
          <w:lang w:bidi="ar-SA"/>
        </w:rPr>
        <w:t xml:space="preserve"> педагога – имеют высшее образование </w:t>
      </w:r>
      <w:r w:rsidR="00742A1B" w:rsidRPr="000C0376">
        <w:rPr>
          <w:rFonts w:ascii="Times New Roman" w:eastAsia="Times New Roman" w:hAnsi="Times New Roman" w:cs="Times New Roman"/>
          <w:sz w:val="24"/>
          <w:szCs w:val="24"/>
          <w:lang w:bidi="ar-SA"/>
        </w:rPr>
        <w:t>3</w:t>
      </w:r>
      <w:r w:rsidRPr="000C0376">
        <w:rPr>
          <w:rFonts w:ascii="Times New Roman" w:eastAsia="Times New Roman" w:hAnsi="Times New Roman" w:cs="Times New Roman"/>
          <w:sz w:val="24"/>
          <w:szCs w:val="24"/>
          <w:lang w:bidi="ar-SA"/>
        </w:rPr>
        <w:t xml:space="preserve">–среднее специальное профессиональное образование. Все педагоги в соответствии с графиком проходят курсовую подготовку.  В прошедшем году курсы прошли – </w:t>
      </w:r>
      <w:r w:rsidR="00742A1B" w:rsidRPr="000C0376">
        <w:rPr>
          <w:rFonts w:ascii="Times New Roman" w:eastAsia="Times New Roman" w:hAnsi="Times New Roman" w:cs="Times New Roman"/>
          <w:sz w:val="24"/>
          <w:szCs w:val="24"/>
          <w:lang w:bidi="ar-SA"/>
        </w:rPr>
        <w:t>9</w:t>
      </w:r>
      <w:r w:rsidRPr="000C0376">
        <w:rPr>
          <w:rFonts w:ascii="Times New Roman" w:eastAsia="Times New Roman" w:hAnsi="Times New Roman" w:cs="Times New Roman"/>
          <w:sz w:val="24"/>
          <w:szCs w:val="24"/>
          <w:lang w:bidi="ar-SA"/>
        </w:rPr>
        <w:t xml:space="preserve"> </w:t>
      </w:r>
      <w:r w:rsidR="00742A1B" w:rsidRPr="000C0376">
        <w:rPr>
          <w:rFonts w:ascii="Times New Roman" w:eastAsia="Times New Roman" w:hAnsi="Times New Roman" w:cs="Times New Roman"/>
          <w:sz w:val="24"/>
          <w:szCs w:val="24"/>
          <w:lang w:bidi="ar-SA"/>
        </w:rPr>
        <w:t>педагогов</w:t>
      </w:r>
      <w:r w:rsidRPr="000C0376">
        <w:rPr>
          <w:rFonts w:ascii="Times New Roman" w:eastAsia="Times New Roman" w:hAnsi="Times New Roman" w:cs="Times New Roman"/>
          <w:sz w:val="24"/>
          <w:szCs w:val="24"/>
          <w:lang w:bidi="ar-SA"/>
        </w:rPr>
        <w:t xml:space="preserve">. </w:t>
      </w:r>
      <w:r w:rsidR="00742A1B" w:rsidRPr="000C0376">
        <w:rPr>
          <w:rFonts w:ascii="Times New Roman" w:eastAsia="Times New Roman" w:hAnsi="Times New Roman" w:cs="Times New Roman"/>
          <w:sz w:val="24"/>
          <w:szCs w:val="24"/>
          <w:lang w:bidi="ar-SA"/>
        </w:rPr>
        <w:t>В сентябре 2020 года педагогический коллектив школы пополнился двумя молодыми педагогами.</w:t>
      </w:r>
    </w:p>
    <w:p w:rsidR="0067296A" w:rsidRPr="000C0376" w:rsidRDefault="0067296A" w:rsidP="0067296A">
      <w:pPr>
        <w:pStyle w:val="aa"/>
        <w:spacing w:after="0" w:line="240" w:lineRule="auto"/>
        <w:ind w:left="23" w:right="2" w:firstLine="697"/>
        <w:jc w:val="both"/>
        <w:rPr>
          <w:rFonts w:ascii="Times New Roman" w:eastAsia="Times New Roman" w:hAnsi="Times New Roman" w:cs="Times New Roman"/>
          <w:sz w:val="24"/>
          <w:szCs w:val="24"/>
          <w:lang w:bidi="ar-SA"/>
        </w:rPr>
      </w:pPr>
      <w:r w:rsidRPr="000C0376">
        <w:rPr>
          <w:rFonts w:ascii="Times New Roman" w:eastAsia="Times New Roman" w:hAnsi="Times New Roman" w:cs="Times New Roman"/>
          <w:sz w:val="24"/>
          <w:szCs w:val="24"/>
          <w:lang w:bidi="ar-SA"/>
        </w:rPr>
        <w:t>Такой кадровый состав позволяет успешно решать поставленные перед школой задачи.</w:t>
      </w:r>
    </w:p>
    <w:p w:rsidR="003E0E87" w:rsidRPr="000C0376" w:rsidRDefault="003E0E87" w:rsidP="003E0E87">
      <w:pPr>
        <w:ind w:right="2" w:firstLine="709"/>
        <w:jc w:val="both"/>
        <w:rPr>
          <w:b/>
          <w:iCs/>
        </w:rPr>
      </w:pPr>
      <w:r w:rsidRPr="000C0376">
        <w:rPr>
          <w:b/>
          <w:iCs/>
        </w:rPr>
        <w:t>Аттестация педагогических работников.</w:t>
      </w:r>
    </w:p>
    <w:p w:rsidR="003E0E87" w:rsidRPr="000C0376" w:rsidRDefault="003E0E87" w:rsidP="003E0E87">
      <w:pPr>
        <w:ind w:right="2" w:firstLine="709"/>
        <w:jc w:val="both"/>
        <w:rPr>
          <w:iCs/>
        </w:rPr>
      </w:pPr>
      <w:r w:rsidRPr="000C0376">
        <w:rPr>
          <w:iCs/>
        </w:rPr>
        <w:t>В соответствии с п.7, п.8 ст. 48 Федерального  закона Российской Федерации от 29 декабря 2012 года № 273 – ФЗ  «Об образовании в Российской Федерации» педагогические работники обязаны «систематически повышать свой профессиональный уровень», «проходить аттестацию на соответствие занимаемой должности в порядке, установленном законодательством об образовании».</w:t>
      </w:r>
    </w:p>
    <w:p w:rsidR="003E0E87" w:rsidRPr="000C0376" w:rsidRDefault="003E0E87" w:rsidP="003E0E87">
      <w:pPr>
        <w:ind w:right="2" w:firstLine="709"/>
        <w:jc w:val="both"/>
        <w:rPr>
          <w:iCs/>
        </w:rPr>
      </w:pPr>
      <w:r w:rsidRPr="000C0376">
        <w:rPr>
          <w:iCs/>
        </w:rPr>
        <w:t>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выполнены мероприятия согласно перспективному  плану работы по аттестации  педагогических работников. Оформлен стенд по аттестации, в котором помещены все основные информационные материалы, необходимые аттестуемым педагогам во время прохождения аттестации.</w:t>
      </w:r>
    </w:p>
    <w:p w:rsidR="003E0E87" w:rsidRPr="000C0376" w:rsidRDefault="003E0E87" w:rsidP="003E0E87">
      <w:pPr>
        <w:ind w:right="2" w:firstLine="709"/>
        <w:jc w:val="both"/>
        <w:rPr>
          <w:iCs/>
        </w:rPr>
      </w:pPr>
      <w:r w:rsidRPr="000C0376">
        <w:rPr>
          <w:iCs/>
        </w:rPr>
        <w:t xml:space="preserve">Аттестацию в </w:t>
      </w:r>
      <w:r w:rsidR="00742A1B" w:rsidRPr="000C0376">
        <w:rPr>
          <w:iCs/>
        </w:rPr>
        <w:t>2020</w:t>
      </w:r>
      <w:r w:rsidRPr="000C0376">
        <w:rPr>
          <w:iCs/>
        </w:rPr>
        <w:t xml:space="preserve"> год</w:t>
      </w:r>
      <w:r w:rsidR="00421A51" w:rsidRPr="000C0376">
        <w:rPr>
          <w:iCs/>
        </w:rPr>
        <w:t>у</w:t>
      </w:r>
      <w:r w:rsidRPr="000C0376">
        <w:rPr>
          <w:iCs/>
        </w:rPr>
        <w:t xml:space="preserve"> на высшую категорию проходили   педагоги:</w:t>
      </w:r>
    </w:p>
    <w:p w:rsidR="003E0E87" w:rsidRPr="000C0376" w:rsidRDefault="00742A1B" w:rsidP="003E0E87">
      <w:pPr>
        <w:numPr>
          <w:ilvl w:val="0"/>
          <w:numId w:val="2"/>
        </w:numPr>
        <w:ind w:right="2"/>
        <w:jc w:val="both"/>
        <w:rPr>
          <w:iCs/>
        </w:rPr>
      </w:pPr>
      <w:r w:rsidRPr="000C0376">
        <w:rPr>
          <w:iCs/>
        </w:rPr>
        <w:t>Галимова Гульчира Зигангараевна</w:t>
      </w:r>
      <w:r w:rsidR="003E0E87" w:rsidRPr="000C0376">
        <w:rPr>
          <w:iCs/>
        </w:rPr>
        <w:t xml:space="preserve"> - воспитатель;</w:t>
      </w:r>
    </w:p>
    <w:p w:rsidR="003E0E87" w:rsidRPr="000C0376" w:rsidRDefault="00742A1B" w:rsidP="003E0E87">
      <w:pPr>
        <w:numPr>
          <w:ilvl w:val="0"/>
          <w:numId w:val="2"/>
        </w:numPr>
        <w:ind w:right="2"/>
        <w:jc w:val="both"/>
        <w:rPr>
          <w:iCs/>
        </w:rPr>
      </w:pPr>
      <w:r w:rsidRPr="000C0376">
        <w:rPr>
          <w:iCs/>
        </w:rPr>
        <w:t>Бухалова Гильсиря Минтаировна</w:t>
      </w:r>
      <w:r w:rsidR="003E0E87" w:rsidRPr="000C0376">
        <w:rPr>
          <w:iCs/>
        </w:rPr>
        <w:t xml:space="preserve">  – учитель </w:t>
      </w:r>
      <w:r w:rsidRPr="000C0376">
        <w:rPr>
          <w:iCs/>
        </w:rPr>
        <w:t>начальных классов</w:t>
      </w:r>
    </w:p>
    <w:p w:rsidR="00742A1B" w:rsidRPr="000C0376" w:rsidRDefault="00742A1B" w:rsidP="003E0E87">
      <w:pPr>
        <w:numPr>
          <w:ilvl w:val="0"/>
          <w:numId w:val="2"/>
        </w:numPr>
        <w:ind w:right="2"/>
        <w:jc w:val="both"/>
        <w:rPr>
          <w:iCs/>
        </w:rPr>
      </w:pPr>
      <w:r w:rsidRPr="000C0376">
        <w:rPr>
          <w:iCs/>
        </w:rPr>
        <w:t>Журавлёва Венера Равильевна -учитель начальных классов</w:t>
      </w:r>
    </w:p>
    <w:p w:rsidR="00742A1B" w:rsidRPr="000C0376" w:rsidRDefault="00742A1B" w:rsidP="00742A1B">
      <w:pPr>
        <w:numPr>
          <w:ilvl w:val="0"/>
          <w:numId w:val="2"/>
        </w:numPr>
        <w:ind w:right="2"/>
        <w:jc w:val="both"/>
        <w:rPr>
          <w:iCs/>
        </w:rPr>
      </w:pPr>
      <w:r w:rsidRPr="000C0376">
        <w:rPr>
          <w:iCs/>
        </w:rPr>
        <w:t>Михеева Ирина Николаевна-воспитатель</w:t>
      </w:r>
    </w:p>
    <w:p w:rsidR="00742A1B" w:rsidRPr="000C0376" w:rsidRDefault="00742A1B" w:rsidP="00742A1B">
      <w:pPr>
        <w:numPr>
          <w:ilvl w:val="0"/>
          <w:numId w:val="2"/>
        </w:numPr>
        <w:ind w:right="2"/>
        <w:jc w:val="both"/>
        <w:rPr>
          <w:iCs/>
        </w:rPr>
      </w:pPr>
      <w:r w:rsidRPr="000C0376">
        <w:rPr>
          <w:iCs/>
        </w:rPr>
        <w:t>Селиванова Евгения Алексеевна - воспитатель</w:t>
      </w:r>
    </w:p>
    <w:p w:rsidR="003E0E87" w:rsidRPr="000C0376" w:rsidRDefault="003E0E87" w:rsidP="003E0E87">
      <w:pPr>
        <w:ind w:right="2" w:firstLine="709"/>
        <w:jc w:val="both"/>
        <w:rPr>
          <w:iCs/>
        </w:rPr>
      </w:pPr>
      <w:r w:rsidRPr="000C0376">
        <w:rPr>
          <w:iCs/>
        </w:rPr>
        <w:t>На первую категорию:</w:t>
      </w:r>
    </w:p>
    <w:p w:rsidR="003E0E87" w:rsidRPr="000C0376" w:rsidRDefault="005C7071" w:rsidP="003E0E87">
      <w:pPr>
        <w:numPr>
          <w:ilvl w:val="0"/>
          <w:numId w:val="2"/>
        </w:numPr>
        <w:ind w:right="2"/>
        <w:jc w:val="both"/>
        <w:rPr>
          <w:iCs/>
        </w:rPr>
      </w:pPr>
      <w:r w:rsidRPr="000C0376">
        <w:rPr>
          <w:iCs/>
        </w:rPr>
        <w:t>Игнатьева Марина Анатольевна</w:t>
      </w:r>
      <w:r w:rsidR="003E0E87" w:rsidRPr="000C0376">
        <w:rPr>
          <w:iCs/>
        </w:rPr>
        <w:t xml:space="preserve"> - </w:t>
      </w:r>
      <w:r w:rsidRPr="000C0376">
        <w:rPr>
          <w:iCs/>
        </w:rPr>
        <w:t>учитель начальных классов</w:t>
      </w:r>
      <w:r w:rsidR="003E0E87" w:rsidRPr="000C0376">
        <w:rPr>
          <w:iCs/>
        </w:rPr>
        <w:t>;</w:t>
      </w:r>
    </w:p>
    <w:p w:rsidR="003E0E87" w:rsidRPr="000C0376" w:rsidRDefault="005C7071" w:rsidP="005C7071">
      <w:pPr>
        <w:numPr>
          <w:ilvl w:val="0"/>
          <w:numId w:val="2"/>
        </w:numPr>
        <w:ind w:right="2"/>
        <w:jc w:val="both"/>
        <w:rPr>
          <w:iCs/>
        </w:rPr>
      </w:pPr>
      <w:r w:rsidRPr="000C0376">
        <w:rPr>
          <w:iCs/>
        </w:rPr>
        <w:t>Марянина Ольга Алексеевна</w:t>
      </w:r>
      <w:r w:rsidR="003E0E87" w:rsidRPr="000C0376">
        <w:rPr>
          <w:iCs/>
        </w:rPr>
        <w:t xml:space="preserve">  - </w:t>
      </w:r>
      <w:r w:rsidRPr="000C0376">
        <w:rPr>
          <w:iCs/>
        </w:rPr>
        <w:t>учитель начальных классов</w:t>
      </w:r>
      <w:r w:rsidR="003E0E87" w:rsidRPr="000C0376">
        <w:rPr>
          <w:iCs/>
        </w:rPr>
        <w:t>;</w:t>
      </w:r>
    </w:p>
    <w:p w:rsidR="003E0E87" w:rsidRPr="000C0376" w:rsidRDefault="005C7071" w:rsidP="003E0E87">
      <w:pPr>
        <w:numPr>
          <w:ilvl w:val="0"/>
          <w:numId w:val="2"/>
        </w:numPr>
        <w:ind w:right="2"/>
        <w:jc w:val="both"/>
        <w:rPr>
          <w:iCs/>
        </w:rPr>
      </w:pPr>
      <w:r w:rsidRPr="000C0376">
        <w:rPr>
          <w:iCs/>
        </w:rPr>
        <w:t>Лукашина Светлана Михайловна-воспитатель</w:t>
      </w:r>
      <w:r w:rsidR="003E0E87" w:rsidRPr="000C0376">
        <w:rPr>
          <w:iCs/>
        </w:rPr>
        <w:t>;</w:t>
      </w:r>
    </w:p>
    <w:p w:rsidR="003E0E87" w:rsidRPr="000C0376" w:rsidRDefault="005C7071" w:rsidP="005C7071">
      <w:pPr>
        <w:numPr>
          <w:ilvl w:val="0"/>
          <w:numId w:val="2"/>
        </w:numPr>
        <w:ind w:right="2"/>
        <w:jc w:val="both"/>
        <w:rPr>
          <w:iCs/>
        </w:rPr>
      </w:pPr>
      <w:r w:rsidRPr="000C0376">
        <w:rPr>
          <w:iCs/>
        </w:rPr>
        <w:t>Павлычева Надежда Михайловна</w:t>
      </w:r>
      <w:r w:rsidR="003E0E87" w:rsidRPr="000C0376">
        <w:rPr>
          <w:iCs/>
        </w:rPr>
        <w:t>-  воспитатель;</w:t>
      </w:r>
    </w:p>
    <w:p w:rsidR="003E0E87" w:rsidRPr="000C0376" w:rsidRDefault="005C7071" w:rsidP="005C7071">
      <w:pPr>
        <w:numPr>
          <w:ilvl w:val="0"/>
          <w:numId w:val="2"/>
        </w:numPr>
        <w:ind w:right="2"/>
        <w:jc w:val="both"/>
        <w:rPr>
          <w:iCs/>
        </w:rPr>
      </w:pPr>
      <w:r w:rsidRPr="000C0376">
        <w:rPr>
          <w:iCs/>
        </w:rPr>
        <w:t xml:space="preserve">Палагина Татьяна Анатольевна </w:t>
      </w:r>
      <w:r w:rsidR="003E0E87" w:rsidRPr="000C0376">
        <w:rPr>
          <w:iCs/>
        </w:rPr>
        <w:t>- учитель технологии (мальчики).</w:t>
      </w:r>
    </w:p>
    <w:p w:rsidR="005C7071" w:rsidRPr="000C0376" w:rsidRDefault="005C7071" w:rsidP="005C7071">
      <w:pPr>
        <w:numPr>
          <w:ilvl w:val="0"/>
          <w:numId w:val="2"/>
        </w:numPr>
        <w:ind w:right="2"/>
        <w:jc w:val="both"/>
        <w:rPr>
          <w:iCs/>
        </w:rPr>
      </w:pPr>
      <w:r w:rsidRPr="000C0376">
        <w:rPr>
          <w:iCs/>
        </w:rPr>
        <w:t>Филиппова Юлия Леонидовна-воспитатель</w:t>
      </w:r>
    </w:p>
    <w:p w:rsidR="005C7071" w:rsidRPr="000C0376" w:rsidRDefault="005C7071" w:rsidP="005C7071">
      <w:pPr>
        <w:numPr>
          <w:ilvl w:val="0"/>
          <w:numId w:val="2"/>
        </w:numPr>
        <w:ind w:right="2"/>
        <w:jc w:val="both"/>
        <w:rPr>
          <w:iCs/>
        </w:rPr>
      </w:pPr>
      <w:r w:rsidRPr="000C0376">
        <w:rPr>
          <w:iCs/>
        </w:rPr>
        <w:t>Хамидуллина Агата Юрьевна-воспитатель</w:t>
      </w:r>
    </w:p>
    <w:p w:rsidR="005C7071" w:rsidRPr="000C0376" w:rsidRDefault="005C7071" w:rsidP="005C7071">
      <w:pPr>
        <w:numPr>
          <w:ilvl w:val="0"/>
          <w:numId w:val="2"/>
        </w:numPr>
        <w:ind w:right="2"/>
        <w:jc w:val="both"/>
        <w:rPr>
          <w:iCs/>
        </w:rPr>
      </w:pPr>
      <w:r w:rsidRPr="000C0376">
        <w:rPr>
          <w:iCs/>
        </w:rPr>
        <w:t>Шитовкин Виктор Владимирович-воспитатель</w:t>
      </w:r>
    </w:p>
    <w:p w:rsidR="003E0E87" w:rsidRPr="000C0376" w:rsidRDefault="003E0E87" w:rsidP="003E0E87">
      <w:pPr>
        <w:ind w:right="2" w:firstLine="709"/>
        <w:jc w:val="both"/>
        <w:rPr>
          <w:b/>
          <w:iCs/>
        </w:rPr>
      </w:pPr>
      <w:r w:rsidRPr="000C0376">
        <w:rPr>
          <w:b/>
          <w:iCs/>
        </w:rPr>
        <w:t>Сравнительная таблица по итогам аттестации педагогических работников ГБООУ «</w:t>
      </w:r>
      <w:r w:rsidR="00421A51" w:rsidRPr="000C0376">
        <w:rPr>
          <w:b/>
          <w:iCs/>
        </w:rPr>
        <w:t xml:space="preserve">Болгарская </w:t>
      </w:r>
      <w:r w:rsidRPr="000C0376">
        <w:rPr>
          <w:b/>
          <w:iCs/>
        </w:rPr>
        <w:t xml:space="preserve"> санаторная школа-интернат» за </w:t>
      </w:r>
      <w:r w:rsidR="00421A51" w:rsidRPr="000C0376">
        <w:rPr>
          <w:b/>
          <w:iCs/>
        </w:rPr>
        <w:t xml:space="preserve">3 </w:t>
      </w:r>
      <w:r w:rsidRPr="000C0376">
        <w:rPr>
          <w:b/>
          <w:iCs/>
        </w:rPr>
        <w:t>года.</w:t>
      </w:r>
    </w:p>
    <w:tbl>
      <w:tblPr>
        <w:tblStyle w:val="ac"/>
        <w:tblW w:w="0" w:type="auto"/>
        <w:tblInd w:w="-176" w:type="dxa"/>
        <w:tblLayout w:type="fixed"/>
        <w:tblLook w:val="04A0"/>
      </w:tblPr>
      <w:tblGrid>
        <w:gridCol w:w="1063"/>
        <w:gridCol w:w="927"/>
        <w:gridCol w:w="841"/>
        <w:gridCol w:w="603"/>
        <w:gridCol w:w="1080"/>
        <w:gridCol w:w="923"/>
        <w:gridCol w:w="839"/>
        <w:gridCol w:w="603"/>
        <w:gridCol w:w="1080"/>
        <w:gridCol w:w="972"/>
        <w:gridCol w:w="790"/>
        <w:gridCol w:w="603"/>
      </w:tblGrid>
      <w:tr w:rsidR="00421A51" w:rsidRPr="00881735" w:rsidTr="00616B31">
        <w:tc>
          <w:tcPr>
            <w:tcW w:w="3434" w:type="dxa"/>
            <w:gridSpan w:val="4"/>
          </w:tcPr>
          <w:p w:rsidR="00421A51" w:rsidRPr="00881735" w:rsidRDefault="00421A51" w:rsidP="005C7071">
            <w:pPr>
              <w:ind w:right="2"/>
              <w:jc w:val="both"/>
              <w:rPr>
                <w:iCs/>
                <w:sz w:val="20"/>
                <w:szCs w:val="20"/>
              </w:rPr>
            </w:pPr>
            <w:r w:rsidRPr="00881735">
              <w:rPr>
                <w:b/>
                <w:iCs/>
                <w:sz w:val="20"/>
                <w:szCs w:val="20"/>
              </w:rPr>
              <w:t>201</w:t>
            </w:r>
            <w:r w:rsidR="005C7071" w:rsidRPr="00881735">
              <w:rPr>
                <w:b/>
                <w:iCs/>
                <w:sz w:val="20"/>
                <w:szCs w:val="20"/>
              </w:rPr>
              <w:t>8</w:t>
            </w:r>
          </w:p>
        </w:tc>
        <w:tc>
          <w:tcPr>
            <w:tcW w:w="3445" w:type="dxa"/>
            <w:gridSpan w:val="4"/>
          </w:tcPr>
          <w:p w:rsidR="00421A51" w:rsidRPr="00881735" w:rsidRDefault="00421A51" w:rsidP="005C7071">
            <w:pPr>
              <w:ind w:right="2"/>
              <w:jc w:val="both"/>
              <w:rPr>
                <w:iCs/>
                <w:sz w:val="20"/>
                <w:szCs w:val="20"/>
              </w:rPr>
            </w:pPr>
            <w:r w:rsidRPr="00881735">
              <w:rPr>
                <w:b/>
                <w:iCs/>
                <w:sz w:val="20"/>
                <w:szCs w:val="20"/>
              </w:rPr>
              <w:t>201</w:t>
            </w:r>
            <w:r w:rsidR="005C7071" w:rsidRPr="00881735">
              <w:rPr>
                <w:b/>
                <w:iCs/>
                <w:sz w:val="20"/>
                <w:szCs w:val="20"/>
              </w:rPr>
              <w:t>9</w:t>
            </w:r>
          </w:p>
        </w:tc>
        <w:tc>
          <w:tcPr>
            <w:tcW w:w="3445" w:type="dxa"/>
            <w:gridSpan w:val="4"/>
          </w:tcPr>
          <w:p w:rsidR="00421A51" w:rsidRPr="00881735" w:rsidRDefault="00421A51" w:rsidP="005C7071">
            <w:pPr>
              <w:ind w:right="2"/>
              <w:jc w:val="both"/>
              <w:rPr>
                <w:iCs/>
                <w:sz w:val="20"/>
                <w:szCs w:val="20"/>
              </w:rPr>
            </w:pPr>
            <w:r w:rsidRPr="00881735">
              <w:rPr>
                <w:b/>
                <w:iCs/>
                <w:sz w:val="20"/>
                <w:szCs w:val="20"/>
              </w:rPr>
              <w:t>20</w:t>
            </w:r>
            <w:r w:rsidR="005C7071" w:rsidRPr="00881735">
              <w:rPr>
                <w:b/>
                <w:iCs/>
                <w:sz w:val="20"/>
                <w:szCs w:val="20"/>
              </w:rPr>
              <w:t>20</w:t>
            </w:r>
          </w:p>
        </w:tc>
      </w:tr>
      <w:tr w:rsidR="00E44F6B" w:rsidRPr="00881735" w:rsidTr="00616B31">
        <w:tc>
          <w:tcPr>
            <w:tcW w:w="1063" w:type="dxa"/>
          </w:tcPr>
          <w:p w:rsidR="00421A51" w:rsidRPr="00881735" w:rsidRDefault="00421A51" w:rsidP="00E956F7">
            <w:pPr>
              <w:ind w:right="2"/>
              <w:jc w:val="both"/>
              <w:rPr>
                <w:iCs/>
                <w:sz w:val="20"/>
                <w:szCs w:val="20"/>
              </w:rPr>
            </w:pPr>
            <w:r w:rsidRPr="00881735">
              <w:rPr>
                <w:iCs/>
                <w:sz w:val="20"/>
                <w:szCs w:val="20"/>
              </w:rPr>
              <w:t>Всего педагогов</w:t>
            </w:r>
          </w:p>
        </w:tc>
        <w:tc>
          <w:tcPr>
            <w:tcW w:w="927" w:type="dxa"/>
          </w:tcPr>
          <w:p w:rsidR="00421A51" w:rsidRPr="00881735" w:rsidRDefault="00421A51" w:rsidP="00E956F7">
            <w:pPr>
              <w:ind w:right="2"/>
              <w:jc w:val="both"/>
              <w:rPr>
                <w:iCs/>
                <w:sz w:val="20"/>
                <w:szCs w:val="20"/>
              </w:rPr>
            </w:pPr>
            <w:r w:rsidRPr="00881735">
              <w:rPr>
                <w:iCs/>
                <w:sz w:val="20"/>
                <w:szCs w:val="20"/>
              </w:rPr>
              <w:t xml:space="preserve">Высшая </w:t>
            </w:r>
          </w:p>
        </w:tc>
        <w:tc>
          <w:tcPr>
            <w:tcW w:w="841" w:type="dxa"/>
          </w:tcPr>
          <w:p w:rsidR="00421A51" w:rsidRPr="00881735" w:rsidRDefault="00421A51" w:rsidP="00E956F7">
            <w:pPr>
              <w:ind w:right="2"/>
              <w:jc w:val="both"/>
              <w:rPr>
                <w:iCs/>
                <w:sz w:val="20"/>
                <w:szCs w:val="20"/>
              </w:rPr>
            </w:pPr>
            <w:r w:rsidRPr="00881735">
              <w:rPr>
                <w:iCs/>
                <w:sz w:val="20"/>
                <w:szCs w:val="20"/>
              </w:rPr>
              <w:t xml:space="preserve">Первая </w:t>
            </w:r>
          </w:p>
        </w:tc>
        <w:tc>
          <w:tcPr>
            <w:tcW w:w="603" w:type="dxa"/>
          </w:tcPr>
          <w:p w:rsidR="00421A51" w:rsidRPr="00881735" w:rsidRDefault="00421A51" w:rsidP="00E956F7">
            <w:pPr>
              <w:ind w:right="2"/>
              <w:jc w:val="both"/>
              <w:rPr>
                <w:iCs/>
                <w:sz w:val="20"/>
                <w:szCs w:val="20"/>
              </w:rPr>
            </w:pPr>
            <w:r w:rsidRPr="00881735">
              <w:rPr>
                <w:iCs/>
                <w:sz w:val="20"/>
                <w:szCs w:val="20"/>
              </w:rPr>
              <w:t>%</w:t>
            </w:r>
          </w:p>
        </w:tc>
        <w:tc>
          <w:tcPr>
            <w:tcW w:w="1080" w:type="dxa"/>
          </w:tcPr>
          <w:p w:rsidR="00421A51" w:rsidRPr="00881735" w:rsidRDefault="00421A51" w:rsidP="009524EB">
            <w:pPr>
              <w:rPr>
                <w:sz w:val="20"/>
                <w:szCs w:val="20"/>
              </w:rPr>
            </w:pPr>
            <w:r w:rsidRPr="00881735">
              <w:rPr>
                <w:sz w:val="20"/>
                <w:szCs w:val="20"/>
              </w:rPr>
              <w:t>Всего педагогов</w:t>
            </w:r>
          </w:p>
        </w:tc>
        <w:tc>
          <w:tcPr>
            <w:tcW w:w="923" w:type="dxa"/>
          </w:tcPr>
          <w:p w:rsidR="00421A51" w:rsidRPr="00881735" w:rsidRDefault="00421A51" w:rsidP="009524EB">
            <w:pPr>
              <w:rPr>
                <w:sz w:val="20"/>
                <w:szCs w:val="20"/>
              </w:rPr>
            </w:pPr>
            <w:r w:rsidRPr="00881735">
              <w:rPr>
                <w:sz w:val="20"/>
                <w:szCs w:val="20"/>
              </w:rPr>
              <w:t xml:space="preserve">Высшая </w:t>
            </w:r>
          </w:p>
        </w:tc>
        <w:tc>
          <w:tcPr>
            <w:tcW w:w="839" w:type="dxa"/>
          </w:tcPr>
          <w:p w:rsidR="00421A51" w:rsidRPr="00881735" w:rsidRDefault="00421A51" w:rsidP="009524EB">
            <w:pPr>
              <w:rPr>
                <w:sz w:val="20"/>
                <w:szCs w:val="20"/>
              </w:rPr>
            </w:pPr>
            <w:r w:rsidRPr="00881735">
              <w:rPr>
                <w:sz w:val="20"/>
                <w:szCs w:val="20"/>
              </w:rPr>
              <w:t xml:space="preserve">Первая </w:t>
            </w:r>
          </w:p>
        </w:tc>
        <w:tc>
          <w:tcPr>
            <w:tcW w:w="603" w:type="dxa"/>
          </w:tcPr>
          <w:p w:rsidR="00421A51" w:rsidRPr="00881735" w:rsidRDefault="00421A51" w:rsidP="009524EB">
            <w:pPr>
              <w:rPr>
                <w:sz w:val="20"/>
                <w:szCs w:val="20"/>
              </w:rPr>
            </w:pPr>
            <w:r w:rsidRPr="00881735">
              <w:rPr>
                <w:sz w:val="20"/>
                <w:szCs w:val="20"/>
              </w:rPr>
              <w:t>%</w:t>
            </w:r>
          </w:p>
        </w:tc>
        <w:tc>
          <w:tcPr>
            <w:tcW w:w="1080" w:type="dxa"/>
          </w:tcPr>
          <w:p w:rsidR="00421A51" w:rsidRPr="00881735" w:rsidRDefault="00421A51" w:rsidP="009524EB">
            <w:pPr>
              <w:rPr>
                <w:sz w:val="20"/>
                <w:szCs w:val="20"/>
              </w:rPr>
            </w:pPr>
            <w:r w:rsidRPr="00881735">
              <w:rPr>
                <w:sz w:val="20"/>
                <w:szCs w:val="20"/>
              </w:rPr>
              <w:t>Всего педагогов</w:t>
            </w:r>
          </w:p>
        </w:tc>
        <w:tc>
          <w:tcPr>
            <w:tcW w:w="972" w:type="dxa"/>
          </w:tcPr>
          <w:p w:rsidR="00421A51" w:rsidRPr="00881735" w:rsidRDefault="00421A51" w:rsidP="009524EB">
            <w:pPr>
              <w:rPr>
                <w:sz w:val="20"/>
                <w:szCs w:val="20"/>
              </w:rPr>
            </w:pPr>
            <w:r w:rsidRPr="00881735">
              <w:rPr>
                <w:sz w:val="20"/>
                <w:szCs w:val="20"/>
              </w:rPr>
              <w:t xml:space="preserve">Высшая </w:t>
            </w:r>
          </w:p>
        </w:tc>
        <w:tc>
          <w:tcPr>
            <w:tcW w:w="790" w:type="dxa"/>
          </w:tcPr>
          <w:p w:rsidR="00421A51" w:rsidRPr="00881735" w:rsidRDefault="00421A51" w:rsidP="009524EB">
            <w:pPr>
              <w:rPr>
                <w:sz w:val="20"/>
                <w:szCs w:val="20"/>
              </w:rPr>
            </w:pPr>
            <w:r w:rsidRPr="00881735">
              <w:rPr>
                <w:sz w:val="20"/>
                <w:szCs w:val="20"/>
              </w:rPr>
              <w:t xml:space="preserve">Первая </w:t>
            </w:r>
          </w:p>
        </w:tc>
        <w:tc>
          <w:tcPr>
            <w:tcW w:w="603" w:type="dxa"/>
          </w:tcPr>
          <w:p w:rsidR="00421A51" w:rsidRPr="00881735" w:rsidRDefault="00421A51" w:rsidP="009524EB">
            <w:pPr>
              <w:rPr>
                <w:sz w:val="20"/>
                <w:szCs w:val="20"/>
              </w:rPr>
            </w:pPr>
            <w:r w:rsidRPr="00881735">
              <w:rPr>
                <w:sz w:val="20"/>
                <w:szCs w:val="20"/>
              </w:rPr>
              <w:t>%</w:t>
            </w:r>
          </w:p>
        </w:tc>
      </w:tr>
      <w:tr w:rsidR="00E44F6B" w:rsidRPr="00881735" w:rsidTr="00616B31">
        <w:tc>
          <w:tcPr>
            <w:tcW w:w="1063" w:type="dxa"/>
          </w:tcPr>
          <w:p w:rsidR="00421A51" w:rsidRPr="00881735" w:rsidRDefault="00E44F6B" w:rsidP="00E956F7">
            <w:pPr>
              <w:ind w:right="2"/>
              <w:jc w:val="both"/>
              <w:rPr>
                <w:iCs/>
                <w:sz w:val="20"/>
                <w:szCs w:val="20"/>
              </w:rPr>
            </w:pPr>
            <w:r w:rsidRPr="00881735">
              <w:rPr>
                <w:iCs/>
                <w:sz w:val="20"/>
                <w:szCs w:val="20"/>
              </w:rPr>
              <w:t>34</w:t>
            </w:r>
          </w:p>
        </w:tc>
        <w:tc>
          <w:tcPr>
            <w:tcW w:w="927" w:type="dxa"/>
          </w:tcPr>
          <w:p w:rsidR="00421A51" w:rsidRPr="00881735" w:rsidRDefault="005C7071" w:rsidP="00E956F7">
            <w:pPr>
              <w:ind w:right="2"/>
              <w:jc w:val="both"/>
              <w:rPr>
                <w:iCs/>
                <w:sz w:val="20"/>
                <w:szCs w:val="20"/>
              </w:rPr>
            </w:pPr>
            <w:r w:rsidRPr="00881735">
              <w:rPr>
                <w:iCs/>
                <w:sz w:val="20"/>
                <w:szCs w:val="20"/>
              </w:rPr>
              <w:t>9</w:t>
            </w:r>
          </w:p>
        </w:tc>
        <w:tc>
          <w:tcPr>
            <w:tcW w:w="841" w:type="dxa"/>
          </w:tcPr>
          <w:p w:rsidR="00421A51" w:rsidRPr="00881735" w:rsidRDefault="00E44F6B" w:rsidP="005C7071">
            <w:pPr>
              <w:ind w:right="2"/>
              <w:jc w:val="both"/>
              <w:rPr>
                <w:iCs/>
                <w:sz w:val="20"/>
                <w:szCs w:val="20"/>
              </w:rPr>
            </w:pPr>
            <w:r w:rsidRPr="00881735">
              <w:rPr>
                <w:iCs/>
                <w:sz w:val="20"/>
                <w:szCs w:val="20"/>
              </w:rPr>
              <w:t>1</w:t>
            </w:r>
            <w:r w:rsidR="005C7071" w:rsidRPr="00881735">
              <w:rPr>
                <w:iCs/>
                <w:sz w:val="20"/>
                <w:szCs w:val="20"/>
              </w:rPr>
              <w:t>7</w:t>
            </w:r>
          </w:p>
        </w:tc>
        <w:tc>
          <w:tcPr>
            <w:tcW w:w="603" w:type="dxa"/>
          </w:tcPr>
          <w:p w:rsidR="00421A51" w:rsidRPr="00881735" w:rsidRDefault="005C7071" w:rsidP="00E956F7">
            <w:pPr>
              <w:ind w:right="2"/>
              <w:jc w:val="both"/>
              <w:rPr>
                <w:iCs/>
                <w:sz w:val="20"/>
                <w:szCs w:val="20"/>
              </w:rPr>
            </w:pPr>
            <w:r w:rsidRPr="00881735">
              <w:rPr>
                <w:iCs/>
                <w:sz w:val="20"/>
                <w:szCs w:val="20"/>
              </w:rPr>
              <w:t>76,4</w:t>
            </w:r>
          </w:p>
        </w:tc>
        <w:tc>
          <w:tcPr>
            <w:tcW w:w="1080" w:type="dxa"/>
          </w:tcPr>
          <w:p w:rsidR="00421A51" w:rsidRPr="00881735" w:rsidRDefault="009524EB" w:rsidP="00E956F7">
            <w:pPr>
              <w:ind w:right="2"/>
              <w:jc w:val="both"/>
              <w:rPr>
                <w:iCs/>
                <w:sz w:val="20"/>
                <w:szCs w:val="20"/>
              </w:rPr>
            </w:pPr>
            <w:r w:rsidRPr="00881735">
              <w:rPr>
                <w:iCs/>
                <w:sz w:val="20"/>
                <w:szCs w:val="20"/>
              </w:rPr>
              <w:t>34</w:t>
            </w:r>
          </w:p>
        </w:tc>
        <w:tc>
          <w:tcPr>
            <w:tcW w:w="923" w:type="dxa"/>
          </w:tcPr>
          <w:p w:rsidR="00421A51" w:rsidRPr="00881735" w:rsidRDefault="00E44F6B" w:rsidP="00E956F7">
            <w:pPr>
              <w:ind w:right="2"/>
              <w:jc w:val="both"/>
              <w:rPr>
                <w:iCs/>
                <w:sz w:val="20"/>
                <w:szCs w:val="20"/>
              </w:rPr>
            </w:pPr>
            <w:r w:rsidRPr="00881735">
              <w:rPr>
                <w:iCs/>
                <w:sz w:val="20"/>
                <w:szCs w:val="20"/>
              </w:rPr>
              <w:t>10</w:t>
            </w:r>
          </w:p>
        </w:tc>
        <w:tc>
          <w:tcPr>
            <w:tcW w:w="839" w:type="dxa"/>
          </w:tcPr>
          <w:p w:rsidR="00421A51" w:rsidRPr="00881735" w:rsidRDefault="009524EB" w:rsidP="005C7071">
            <w:pPr>
              <w:ind w:right="2"/>
              <w:jc w:val="both"/>
              <w:rPr>
                <w:iCs/>
                <w:sz w:val="20"/>
                <w:szCs w:val="20"/>
              </w:rPr>
            </w:pPr>
            <w:r w:rsidRPr="00881735">
              <w:rPr>
                <w:iCs/>
                <w:sz w:val="20"/>
                <w:szCs w:val="20"/>
              </w:rPr>
              <w:t>1</w:t>
            </w:r>
            <w:r w:rsidR="005C7071" w:rsidRPr="00881735">
              <w:rPr>
                <w:iCs/>
                <w:sz w:val="20"/>
                <w:szCs w:val="20"/>
              </w:rPr>
              <w:t>6</w:t>
            </w:r>
          </w:p>
        </w:tc>
        <w:tc>
          <w:tcPr>
            <w:tcW w:w="603" w:type="dxa"/>
          </w:tcPr>
          <w:p w:rsidR="00421A51" w:rsidRPr="00881735" w:rsidRDefault="005C7071" w:rsidP="00E956F7">
            <w:pPr>
              <w:ind w:right="2"/>
              <w:jc w:val="both"/>
              <w:rPr>
                <w:iCs/>
                <w:sz w:val="20"/>
                <w:szCs w:val="20"/>
              </w:rPr>
            </w:pPr>
            <w:r w:rsidRPr="00881735">
              <w:rPr>
                <w:iCs/>
                <w:sz w:val="20"/>
                <w:szCs w:val="20"/>
              </w:rPr>
              <w:t>76,4</w:t>
            </w:r>
          </w:p>
        </w:tc>
        <w:tc>
          <w:tcPr>
            <w:tcW w:w="1080" w:type="dxa"/>
          </w:tcPr>
          <w:p w:rsidR="00421A51" w:rsidRPr="00881735" w:rsidRDefault="009524EB" w:rsidP="00E956F7">
            <w:pPr>
              <w:ind w:right="2"/>
              <w:jc w:val="both"/>
              <w:rPr>
                <w:iCs/>
                <w:sz w:val="20"/>
                <w:szCs w:val="20"/>
              </w:rPr>
            </w:pPr>
            <w:r w:rsidRPr="00881735">
              <w:rPr>
                <w:iCs/>
                <w:sz w:val="20"/>
                <w:szCs w:val="20"/>
              </w:rPr>
              <w:t>34</w:t>
            </w:r>
          </w:p>
        </w:tc>
        <w:tc>
          <w:tcPr>
            <w:tcW w:w="972" w:type="dxa"/>
          </w:tcPr>
          <w:p w:rsidR="00421A51" w:rsidRPr="00881735" w:rsidRDefault="005C7071" w:rsidP="00E956F7">
            <w:pPr>
              <w:ind w:right="2"/>
              <w:jc w:val="both"/>
              <w:rPr>
                <w:iCs/>
                <w:sz w:val="20"/>
                <w:szCs w:val="20"/>
              </w:rPr>
            </w:pPr>
            <w:r w:rsidRPr="00881735">
              <w:rPr>
                <w:iCs/>
                <w:sz w:val="20"/>
                <w:szCs w:val="20"/>
              </w:rPr>
              <w:t>11</w:t>
            </w:r>
          </w:p>
        </w:tc>
        <w:tc>
          <w:tcPr>
            <w:tcW w:w="790" w:type="dxa"/>
          </w:tcPr>
          <w:p w:rsidR="00421A51" w:rsidRPr="00881735" w:rsidRDefault="009524EB" w:rsidP="00E956F7">
            <w:pPr>
              <w:ind w:right="2"/>
              <w:jc w:val="both"/>
              <w:rPr>
                <w:iCs/>
                <w:sz w:val="20"/>
                <w:szCs w:val="20"/>
              </w:rPr>
            </w:pPr>
            <w:r w:rsidRPr="00881735">
              <w:rPr>
                <w:iCs/>
                <w:sz w:val="20"/>
                <w:szCs w:val="20"/>
              </w:rPr>
              <w:t>17</w:t>
            </w:r>
          </w:p>
        </w:tc>
        <w:tc>
          <w:tcPr>
            <w:tcW w:w="603" w:type="dxa"/>
          </w:tcPr>
          <w:p w:rsidR="00421A51" w:rsidRPr="00881735" w:rsidRDefault="005C7071" w:rsidP="00E956F7">
            <w:pPr>
              <w:ind w:right="2"/>
              <w:jc w:val="both"/>
              <w:rPr>
                <w:iCs/>
                <w:sz w:val="20"/>
                <w:szCs w:val="20"/>
              </w:rPr>
            </w:pPr>
            <w:r w:rsidRPr="00881735">
              <w:rPr>
                <w:iCs/>
                <w:sz w:val="20"/>
                <w:szCs w:val="20"/>
              </w:rPr>
              <w:t>84,8</w:t>
            </w:r>
          </w:p>
        </w:tc>
      </w:tr>
    </w:tbl>
    <w:p w:rsidR="002B2683" w:rsidRDefault="00F343E6" w:rsidP="00E956F7">
      <w:pPr>
        <w:ind w:right="2" w:firstLine="709"/>
        <w:jc w:val="both"/>
        <w:rPr>
          <w:iCs/>
        </w:rPr>
      </w:pPr>
      <w:r w:rsidRPr="000C0376">
        <w:rPr>
          <w:iCs/>
        </w:rPr>
        <w:t xml:space="preserve">Высшую квалификационную категорию имеют </w:t>
      </w:r>
      <w:r w:rsidR="005C7071" w:rsidRPr="000C0376">
        <w:rPr>
          <w:iCs/>
        </w:rPr>
        <w:t>11</w:t>
      </w:r>
      <w:r w:rsidRPr="000C0376">
        <w:rPr>
          <w:iCs/>
        </w:rPr>
        <w:t xml:space="preserve">  педагогов, первую квалификационную категорию - 17 педагогов.  Категорийность педагогов по школе в 20</w:t>
      </w:r>
      <w:r w:rsidR="005C7071" w:rsidRPr="000C0376">
        <w:rPr>
          <w:iCs/>
        </w:rPr>
        <w:t>20</w:t>
      </w:r>
      <w:r w:rsidRPr="000C0376">
        <w:rPr>
          <w:iCs/>
        </w:rPr>
        <w:t xml:space="preserve"> году составляла </w:t>
      </w:r>
      <w:r w:rsidR="005C7071" w:rsidRPr="000C0376">
        <w:rPr>
          <w:iCs/>
        </w:rPr>
        <w:t>84.8</w:t>
      </w:r>
      <w:r w:rsidRPr="000C0376">
        <w:rPr>
          <w:iCs/>
        </w:rPr>
        <w:t xml:space="preserve"> %. </w:t>
      </w:r>
      <w:r w:rsidRPr="000C0376">
        <w:rPr>
          <w:iCs/>
        </w:rPr>
        <w:lastRenderedPageBreak/>
        <w:t xml:space="preserve">Изменения категорийности связано с </w:t>
      </w:r>
      <w:r w:rsidR="005C7071" w:rsidRPr="000C0376">
        <w:rPr>
          <w:iCs/>
        </w:rPr>
        <w:t>аттестацией</w:t>
      </w:r>
      <w:r w:rsidRPr="000C0376">
        <w:rPr>
          <w:iCs/>
        </w:rPr>
        <w:t xml:space="preserve"> молодых педагогов</w:t>
      </w:r>
      <w:r w:rsidR="005C7071" w:rsidRPr="000C0376">
        <w:rPr>
          <w:iCs/>
        </w:rPr>
        <w:t xml:space="preserve"> и педагогов без категорий (потерявших категорию в предыдущий срок аттестации) </w:t>
      </w:r>
      <w:r w:rsidRPr="000C0376">
        <w:rPr>
          <w:iCs/>
        </w:rPr>
        <w:t>.</w:t>
      </w:r>
    </w:p>
    <w:p w:rsidR="00C477EC" w:rsidRPr="00C477EC" w:rsidRDefault="00C477EC" w:rsidP="00C477EC">
      <w:pPr>
        <w:ind w:right="2" w:firstLine="709"/>
        <w:jc w:val="both"/>
        <w:rPr>
          <w:iCs/>
        </w:rPr>
      </w:pPr>
      <w:r w:rsidRPr="00C477EC">
        <w:rPr>
          <w:iCs/>
        </w:rPr>
        <w:t>Имеют награды:</w:t>
      </w:r>
    </w:p>
    <w:p w:rsidR="00C477EC" w:rsidRPr="00C477EC" w:rsidRDefault="00C477EC" w:rsidP="00C477EC">
      <w:pPr>
        <w:ind w:right="2" w:firstLine="709"/>
        <w:jc w:val="both"/>
        <w:rPr>
          <w:iCs/>
        </w:rPr>
      </w:pPr>
      <w:r w:rsidRPr="00C477EC">
        <w:rPr>
          <w:iCs/>
        </w:rPr>
        <w:t>Почётная грамота МО и Н РФ – 2 чел.;</w:t>
      </w:r>
    </w:p>
    <w:p w:rsidR="00C477EC" w:rsidRPr="00C477EC" w:rsidRDefault="00C477EC" w:rsidP="00C477EC">
      <w:pPr>
        <w:ind w:right="2" w:firstLine="709"/>
        <w:jc w:val="both"/>
        <w:rPr>
          <w:iCs/>
        </w:rPr>
      </w:pPr>
      <w:r w:rsidRPr="00C477EC">
        <w:rPr>
          <w:iCs/>
        </w:rPr>
        <w:t>Нагрудный знак МО и Н РТ "За заслуги в области образования" – 6 чел.;</w:t>
      </w:r>
    </w:p>
    <w:p w:rsidR="00C477EC" w:rsidRPr="00C477EC" w:rsidRDefault="00C477EC" w:rsidP="00C477EC">
      <w:pPr>
        <w:ind w:right="2" w:firstLine="709"/>
        <w:jc w:val="both"/>
        <w:rPr>
          <w:iCs/>
        </w:rPr>
      </w:pPr>
      <w:r w:rsidRPr="00C477EC">
        <w:rPr>
          <w:iCs/>
        </w:rPr>
        <w:t>Почетная грамота МО и Н РТ – 11 чел.;</w:t>
      </w:r>
    </w:p>
    <w:p w:rsidR="00C477EC" w:rsidRPr="000C0376" w:rsidRDefault="00C477EC" w:rsidP="00C477EC">
      <w:pPr>
        <w:ind w:right="2" w:firstLine="709"/>
        <w:jc w:val="both"/>
        <w:rPr>
          <w:iCs/>
        </w:rPr>
      </w:pPr>
      <w:r w:rsidRPr="00C477EC">
        <w:rPr>
          <w:iCs/>
        </w:rPr>
        <w:t>Нагрудный знак Министерства по делам молодежи, спорту и туризму РТ  "Отличник физической культуры и спорта РТ" – 2 чел</w:t>
      </w:r>
    </w:p>
    <w:p w:rsidR="003E0E87" w:rsidRPr="000C0376" w:rsidRDefault="003E0E87" w:rsidP="00E956F7">
      <w:pPr>
        <w:ind w:right="2" w:firstLine="709"/>
        <w:jc w:val="both"/>
        <w:rPr>
          <w:iCs/>
        </w:rPr>
      </w:pPr>
    </w:p>
    <w:p w:rsidR="007D0CF2" w:rsidRPr="000C0376" w:rsidRDefault="00C24FF5" w:rsidP="00E956F7">
      <w:pPr>
        <w:suppressAutoHyphens/>
        <w:ind w:right="2" w:firstLine="708"/>
        <w:jc w:val="both"/>
        <w:rPr>
          <w:lang w:eastAsia="ar-SA"/>
        </w:rPr>
      </w:pPr>
      <w:r w:rsidRPr="000C0376">
        <w:rPr>
          <w:b/>
          <w:iCs/>
        </w:rPr>
        <w:t>Результаты деятельности ОО, качество образования</w:t>
      </w:r>
      <w:r w:rsidR="007D0CF2" w:rsidRPr="000C0376">
        <w:rPr>
          <w:b/>
          <w:iCs/>
        </w:rPr>
        <w:t>.</w:t>
      </w:r>
      <w:r w:rsidR="00451532" w:rsidRPr="000C0376">
        <w:rPr>
          <w:lang w:eastAsia="ar-SA"/>
        </w:rPr>
        <w:t xml:space="preserve"> </w:t>
      </w:r>
    </w:p>
    <w:p w:rsidR="00451532" w:rsidRPr="000C0376" w:rsidRDefault="00451532" w:rsidP="008B6D5F">
      <w:pPr>
        <w:pStyle w:val="30"/>
        <w:shd w:val="clear" w:color="auto" w:fill="auto"/>
        <w:tabs>
          <w:tab w:val="left" w:pos="426"/>
          <w:tab w:val="left" w:pos="3126"/>
        </w:tabs>
        <w:spacing w:before="0" w:after="0" w:line="240" w:lineRule="auto"/>
        <w:ind w:right="284" w:firstLine="0"/>
        <w:jc w:val="left"/>
        <w:rPr>
          <w:b w:val="0"/>
          <w:i w:val="0"/>
          <w:sz w:val="24"/>
          <w:szCs w:val="24"/>
        </w:rPr>
      </w:pPr>
      <w:r w:rsidRPr="000C0376">
        <w:rPr>
          <w:rStyle w:val="3"/>
          <w:b/>
          <w:i/>
          <w:sz w:val="24"/>
          <w:szCs w:val="24"/>
        </w:rPr>
        <w:t>Режим обучения, образовательная программа</w:t>
      </w:r>
      <w:r w:rsidR="00AA6D58" w:rsidRPr="000C0376">
        <w:rPr>
          <w:rStyle w:val="3"/>
          <w:b/>
          <w:i/>
          <w:sz w:val="24"/>
          <w:szCs w:val="24"/>
        </w:rPr>
        <w:t>.</w:t>
      </w:r>
    </w:p>
    <w:p w:rsidR="00451532" w:rsidRPr="000C0376" w:rsidRDefault="00451532" w:rsidP="00212BAF">
      <w:pPr>
        <w:pStyle w:val="aa"/>
        <w:tabs>
          <w:tab w:val="left" w:pos="426"/>
        </w:tabs>
        <w:spacing w:after="0" w:line="240" w:lineRule="auto"/>
        <w:ind w:left="120" w:right="284" w:firstLine="618"/>
        <w:jc w:val="both"/>
        <w:rPr>
          <w:rFonts w:ascii="Times New Roman" w:hAnsi="Times New Roman" w:cs="Times New Roman"/>
          <w:sz w:val="24"/>
          <w:szCs w:val="24"/>
        </w:rPr>
      </w:pPr>
      <w:r w:rsidRPr="000C0376">
        <w:rPr>
          <w:rStyle w:val="ab"/>
          <w:rFonts w:ascii="Times New Roman" w:hAnsi="Times New Roman" w:cs="Times New Roman"/>
          <w:sz w:val="24"/>
          <w:szCs w:val="24"/>
        </w:rPr>
        <w:t>Организация учебного процесса регламентируется учебным планом, годовым календар</w:t>
      </w:r>
      <w:r w:rsidRPr="000C0376">
        <w:rPr>
          <w:rStyle w:val="ab"/>
          <w:rFonts w:ascii="Times New Roman" w:hAnsi="Times New Roman" w:cs="Times New Roman"/>
          <w:sz w:val="24"/>
          <w:szCs w:val="24"/>
        </w:rPr>
        <w:softHyphen/>
        <w:t>ным учебным графиком и расписанием занятий. Уровень недельной учебной нагрузки для школьников не превышает предельно допустимого и соответствует Санитарно</w:t>
      </w:r>
      <w:r w:rsidR="00D57608" w:rsidRPr="000C0376">
        <w:rPr>
          <w:rStyle w:val="ab"/>
          <w:rFonts w:ascii="Times New Roman" w:hAnsi="Times New Roman" w:cs="Times New Roman"/>
          <w:sz w:val="24"/>
          <w:szCs w:val="24"/>
        </w:rPr>
        <w:t xml:space="preserve"> </w:t>
      </w:r>
      <w:r w:rsidRPr="000C0376">
        <w:rPr>
          <w:rStyle w:val="ab"/>
          <w:rFonts w:ascii="Times New Roman" w:hAnsi="Times New Roman" w:cs="Times New Roman"/>
          <w:sz w:val="24"/>
          <w:szCs w:val="24"/>
        </w:rPr>
        <w:t>- эпидемиологическим правилам и нормам (СанПиН 2.4.2 .2821-10).</w:t>
      </w:r>
    </w:p>
    <w:p w:rsidR="00451532" w:rsidRPr="000C0376" w:rsidRDefault="00451532" w:rsidP="00212BAF">
      <w:pPr>
        <w:pStyle w:val="aa"/>
        <w:tabs>
          <w:tab w:val="left" w:pos="426"/>
        </w:tabs>
        <w:spacing w:after="0" w:line="240" w:lineRule="auto"/>
        <w:ind w:left="120" w:right="284" w:firstLine="618"/>
        <w:jc w:val="both"/>
        <w:rPr>
          <w:rFonts w:ascii="Times New Roman" w:hAnsi="Times New Roman" w:cs="Times New Roman"/>
          <w:sz w:val="24"/>
          <w:szCs w:val="24"/>
        </w:rPr>
      </w:pPr>
      <w:r w:rsidRPr="000C0376">
        <w:rPr>
          <w:rStyle w:val="ab"/>
          <w:rFonts w:ascii="Times New Roman" w:hAnsi="Times New Roman" w:cs="Times New Roman"/>
          <w:sz w:val="24"/>
          <w:szCs w:val="24"/>
        </w:rPr>
        <w:t>На изучение учебных предметов отводится количество часов не меньше, чем это преду</w:t>
      </w:r>
      <w:r w:rsidRPr="000C0376">
        <w:rPr>
          <w:rStyle w:val="ab"/>
          <w:rFonts w:ascii="Times New Roman" w:hAnsi="Times New Roman" w:cs="Times New Roman"/>
          <w:sz w:val="24"/>
          <w:szCs w:val="24"/>
        </w:rPr>
        <w:softHyphen/>
        <w:t>смотрено федеральным стандартом и  федеральным компонентом Федерального базисного учебного плана. Нагрузка уча</w:t>
      </w:r>
      <w:r w:rsidRPr="000C0376">
        <w:rPr>
          <w:rStyle w:val="ab"/>
          <w:rFonts w:ascii="Times New Roman" w:hAnsi="Times New Roman" w:cs="Times New Roman"/>
          <w:sz w:val="24"/>
          <w:szCs w:val="24"/>
        </w:rPr>
        <w:softHyphen/>
        <w:t>щихся по всем классам не превышает установленных нормативов.</w:t>
      </w:r>
    </w:p>
    <w:p w:rsidR="00451532" w:rsidRPr="000C0376" w:rsidRDefault="00451532" w:rsidP="00212BAF">
      <w:pPr>
        <w:pStyle w:val="aa"/>
        <w:tabs>
          <w:tab w:val="left" w:pos="426"/>
        </w:tabs>
        <w:spacing w:after="0" w:line="240" w:lineRule="auto"/>
        <w:ind w:left="120" w:right="284" w:firstLine="618"/>
        <w:jc w:val="both"/>
        <w:rPr>
          <w:rFonts w:ascii="Times New Roman" w:hAnsi="Times New Roman" w:cs="Times New Roman"/>
          <w:sz w:val="24"/>
          <w:szCs w:val="24"/>
        </w:rPr>
      </w:pPr>
      <w:r w:rsidRPr="000C0376">
        <w:rPr>
          <w:rStyle w:val="ab"/>
          <w:rFonts w:ascii="Times New Roman" w:hAnsi="Times New Roman" w:cs="Times New Roman"/>
          <w:sz w:val="24"/>
          <w:szCs w:val="24"/>
        </w:rPr>
        <w:t>Набор учебных предметов не нарушает единого образовательного пространства Российской Федерации, что гарантирует соблюдение Закона «Об образовании в Российской Федерации» и дает</w:t>
      </w:r>
      <w:r w:rsidR="00CF79B4" w:rsidRPr="000C0376">
        <w:rPr>
          <w:rFonts w:ascii="Times New Roman" w:hAnsi="Times New Roman" w:cs="Times New Roman"/>
          <w:sz w:val="24"/>
          <w:szCs w:val="24"/>
        </w:rPr>
        <w:t xml:space="preserve"> </w:t>
      </w:r>
      <w:r w:rsidRPr="000C0376">
        <w:rPr>
          <w:rStyle w:val="ab"/>
          <w:rFonts w:ascii="Times New Roman" w:hAnsi="Times New Roman" w:cs="Times New Roman"/>
          <w:sz w:val="24"/>
          <w:szCs w:val="24"/>
        </w:rPr>
        <w:t>возможность учащимся перейти в другое учебное заведение.</w:t>
      </w:r>
    </w:p>
    <w:p w:rsidR="00451532" w:rsidRPr="000C0376" w:rsidRDefault="00451532" w:rsidP="00212BAF">
      <w:pPr>
        <w:pStyle w:val="aa"/>
        <w:tabs>
          <w:tab w:val="left" w:pos="426"/>
        </w:tabs>
        <w:spacing w:after="0" w:line="240" w:lineRule="auto"/>
        <w:ind w:left="20" w:right="284" w:firstLine="618"/>
        <w:jc w:val="both"/>
        <w:rPr>
          <w:rFonts w:ascii="Times New Roman" w:hAnsi="Times New Roman" w:cs="Times New Roman"/>
          <w:sz w:val="24"/>
          <w:szCs w:val="24"/>
        </w:rPr>
      </w:pPr>
      <w:r w:rsidRPr="000C0376">
        <w:rPr>
          <w:rStyle w:val="ab"/>
          <w:rFonts w:ascii="Times New Roman" w:hAnsi="Times New Roman" w:cs="Times New Roman"/>
          <w:sz w:val="24"/>
          <w:szCs w:val="24"/>
        </w:rPr>
        <w:t>Обучение проводится по образовательным программам начального общего, основного  общего образования, входящих в федеральный комплект программ, рабочим программам учителей, рассмотренным и утверждённым педагогическим советом школы.</w:t>
      </w:r>
    </w:p>
    <w:p w:rsidR="00451532" w:rsidRPr="000C0376" w:rsidRDefault="00451532" w:rsidP="00212BAF">
      <w:pPr>
        <w:pStyle w:val="aa"/>
        <w:tabs>
          <w:tab w:val="left" w:pos="426"/>
        </w:tabs>
        <w:spacing w:after="0" w:line="240" w:lineRule="auto"/>
        <w:ind w:left="20" w:right="284" w:firstLine="618"/>
        <w:jc w:val="both"/>
        <w:rPr>
          <w:rFonts w:ascii="Times New Roman" w:hAnsi="Times New Roman" w:cs="Times New Roman"/>
          <w:sz w:val="24"/>
          <w:szCs w:val="24"/>
        </w:rPr>
      </w:pPr>
      <w:r w:rsidRPr="000C0376">
        <w:rPr>
          <w:rStyle w:val="ab"/>
          <w:rFonts w:ascii="Times New Roman" w:hAnsi="Times New Roman" w:cs="Times New Roman"/>
          <w:sz w:val="24"/>
          <w:szCs w:val="24"/>
        </w:rPr>
        <w:t>Расписание учебных занятий составлено в соответствии с учебными планами, учебным режимом, санитарно-эпидемиологическими правилами и нормативами СанПиНа.</w:t>
      </w:r>
    </w:p>
    <w:p w:rsidR="00451532" w:rsidRPr="000C0376" w:rsidRDefault="00451532" w:rsidP="00212BAF">
      <w:pPr>
        <w:pStyle w:val="aa"/>
        <w:tabs>
          <w:tab w:val="left" w:pos="426"/>
        </w:tabs>
        <w:spacing w:after="0" w:line="240" w:lineRule="auto"/>
        <w:ind w:left="20" w:right="284" w:firstLine="618"/>
        <w:jc w:val="both"/>
        <w:rPr>
          <w:rFonts w:ascii="Times New Roman" w:hAnsi="Times New Roman" w:cs="Times New Roman"/>
          <w:sz w:val="24"/>
          <w:szCs w:val="24"/>
        </w:rPr>
      </w:pPr>
      <w:r w:rsidRPr="000C0376">
        <w:rPr>
          <w:rStyle w:val="ab"/>
          <w:rFonts w:ascii="Times New Roman" w:hAnsi="Times New Roman" w:cs="Times New Roman"/>
          <w:sz w:val="24"/>
          <w:szCs w:val="24"/>
        </w:rPr>
        <w:t>Школа работает в режиме шестидневной учебной недели со 2 по 9 классы, 1 класс в режиме пятидневной недели в соответствии с Санитарно-эпидемиологическими правилами (СанПиН 2.4.2.2821-10).</w:t>
      </w:r>
    </w:p>
    <w:p w:rsidR="00451532" w:rsidRPr="000C0376" w:rsidRDefault="00451532" w:rsidP="00212BAF">
      <w:pPr>
        <w:pStyle w:val="aa"/>
        <w:tabs>
          <w:tab w:val="left" w:pos="426"/>
        </w:tabs>
        <w:spacing w:after="0" w:line="240" w:lineRule="auto"/>
        <w:ind w:left="20" w:right="284" w:firstLine="618"/>
        <w:jc w:val="both"/>
        <w:rPr>
          <w:rFonts w:ascii="Times New Roman" w:hAnsi="Times New Roman" w:cs="Times New Roman"/>
          <w:sz w:val="24"/>
          <w:szCs w:val="24"/>
        </w:rPr>
      </w:pPr>
      <w:r w:rsidRPr="000C0376">
        <w:rPr>
          <w:rStyle w:val="ab"/>
          <w:rFonts w:ascii="Times New Roman" w:hAnsi="Times New Roman" w:cs="Times New Roman"/>
          <w:sz w:val="24"/>
          <w:szCs w:val="24"/>
        </w:rPr>
        <w:t>Школа реализует программы для общеобразовательных школ, работает в режиме шестидневной рабочей недели.</w:t>
      </w:r>
    </w:p>
    <w:p w:rsidR="00451532" w:rsidRPr="000C0376" w:rsidRDefault="00451532" w:rsidP="00212BAF">
      <w:pPr>
        <w:pStyle w:val="aa"/>
        <w:tabs>
          <w:tab w:val="left" w:pos="426"/>
        </w:tabs>
        <w:spacing w:after="0" w:line="240" w:lineRule="auto"/>
        <w:ind w:left="20" w:right="284" w:firstLine="618"/>
        <w:jc w:val="both"/>
        <w:rPr>
          <w:rFonts w:ascii="Times New Roman" w:hAnsi="Times New Roman" w:cs="Times New Roman"/>
          <w:sz w:val="24"/>
          <w:szCs w:val="24"/>
        </w:rPr>
      </w:pPr>
      <w:r w:rsidRPr="000C0376">
        <w:rPr>
          <w:rStyle w:val="ab"/>
          <w:rFonts w:ascii="Times New Roman" w:hAnsi="Times New Roman" w:cs="Times New Roman"/>
          <w:sz w:val="24"/>
          <w:szCs w:val="24"/>
        </w:rPr>
        <w:t>Учебный план состоит из двух частей - обязательной части и части компонента образовательной организации.</w:t>
      </w:r>
    </w:p>
    <w:p w:rsidR="008273A1" w:rsidRPr="000C0376" w:rsidRDefault="008273A1" w:rsidP="008273A1">
      <w:pPr>
        <w:ind w:firstLine="638"/>
        <w:jc w:val="both"/>
      </w:pPr>
      <w:r w:rsidRPr="000C0376">
        <w:t>Язык обучения – русский.</w:t>
      </w:r>
    </w:p>
    <w:p w:rsidR="008273A1" w:rsidRPr="000C0376" w:rsidRDefault="008273A1" w:rsidP="008273A1">
      <w:pPr>
        <w:jc w:val="both"/>
      </w:pPr>
      <w:r w:rsidRPr="000C0376">
        <w:tab/>
        <w:t>Иностранный язык – английский. Для детей, прибывших на оздоровление из школ республики с преподаванием в качестве иностранного языка - немецкого, создается группа немецкого языка.</w:t>
      </w:r>
    </w:p>
    <w:p w:rsidR="008273A1" w:rsidRPr="000C0376" w:rsidRDefault="008273A1" w:rsidP="008273A1">
      <w:pPr>
        <w:jc w:val="both"/>
      </w:pPr>
      <w:r w:rsidRPr="000C0376">
        <w:tab/>
        <w:t xml:space="preserve">Учебный план ориентирован на: </w:t>
      </w:r>
    </w:p>
    <w:p w:rsidR="008273A1" w:rsidRPr="000C0376" w:rsidRDefault="008273A1" w:rsidP="008273A1">
      <w:pPr>
        <w:jc w:val="both"/>
      </w:pPr>
      <w:r w:rsidRPr="000C0376">
        <w:tab/>
        <w:t>34 учебных недели в 2-8 классах;</w:t>
      </w:r>
    </w:p>
    <w:p w:rsidR="008273A1" w:rsidRPr="000C0376" w:rsidRDefault="008273A1" w:rsidP="008273A1">
      <w:pPr>
        <w:jc w:val="both"/>
      </w:pPr>
      <w:r w:rsidRPr="000C0376">
        <w:tab/>
        <w:t>33недели - в 9-ом классе,</w:t>
      </w:r>
    </w:p>
    <w:p w:rsidR="008273A1" w:rsidRPr="000C0376" w:rsidRDefault="008273A1" w:rsidP="008273A1">
      <w:pPr>
        <w:jc w:val="both"/>
      </w:pPr>
      <w:r w:rsidRPr="000C0376">
        <w:t xml:space="preserve">          32 недели - в 1-ом классе.</w:t>
      </w:r>
    </w:p>
    <w:p w:rsidR="008273A1" w:rsidRPr="000C0376" w:rsidRDefault="008273A1" w:rsidP="008273A1">
      <w:pPr>
        <w:jc w:val="both"/>
      </w:pPr>
      <w:r w:rsidRPr="000C0376">
        <w:tab/>
        <w:t>Продолжительность каникул в течение учебного года не менее 36 календарных дней.</w:t>
      </w:r>
    </w:p>
    <w:p w:rsidR="008273A1" w:rsidRPr="000C0376" w:rsidRDefault="008273A1" w:rsidP="008273A1">
      <w:pPr>
        <w:jc w:val="both"/>
      </w:pPr>
      <w:r w:rsidRPr="000C0376">
        <w:tab/>
        <w:t>Для обучающихся первого класса в течение года устанавливаются дополнительные недельные каникулы.</w:t>
      </w:r>
    </w:p>
    <w:p w:rsidR="008273A1" w:rsidRPr="000C0376" w:rsidRDefault="008273A1" w:rsidP="008273A1">
      <w:pPr>
        <w:jc w:val="both"/>
      </w:pPr>
      <w:r w:rsidRPr="000C0376">
        <w:tab/>
        <w:t>Учебные занятия в 1-ом классе организуются в режиме 5-дневной учебной недели, в 2-9-ых – шестидневной учебной недели.</w:t>
      </w:r>
    </w:p>
    <w:p w:rsidR="008273A1" w:rsidRPr="000C0376" w:rsidRDefault="008273A1" w:rsidP="008273A1">
      <w:pPr>
        <w:ind w:firstLine="708"/>
        <w:jc w:val="both"/>
      </w:pPr>
      <w:r w:rsidRPr="000C0376">
        <w:t>Деление класса на подгруппы на основании нормативных документов  осуществляется при изучении предметов "Родной язык"(русский/татарский), "Литературное чтение на родном языке"(русский/татарский).</w:t>
      </w:r>
    </w:p>
    <w:p w:rsidR="008273A1" w:rsidRPr="000C0376" w:rsidRDefault="008273A1" w:rsidP="008273A1">
      <w:pPr>
        <w:ind w:firstLine="708"/>
        <w:jc w:val="both"/>
      </w:pPr>
      <w:r w:rsidRPr="000C0376">
        <w:t xml:space="preserve">В 1 классе в  оздоровительных целях и для облегчения процесса адаптации детей к требованиям общеобразовательного учреждения применяется "ступенчатый" метод постепенного наращивания учебной нагрузки: в сентябре, октябре – три урока по 35 минут каждый, в ноябре – </w:t>
      </w:r>
      <w:r w:rsidRPr="000C0376">
        <w:lastRenderedPageBreak/>
        <w:t>декабре – по четыре урока по 35 минут каждый, январь–май – по четыре урока в общем режиме звонков по школе (по 40 мин.). Обучение проводится без балльного оценивания знаний и домашних знаний.</w:t>
      </w:r>
    </w:p>
    <w:p w:rsidR="008273A1" w:rsidRPr="000C0376" w:rsidRDefault="008273A1" w:rsidP="008273A1">
      <w:pPr>
        <w:ind w:firstLine="708"/>
        <w:jc w:val="both"/>
      </w:pPr>
      <w:r w:rsidRPr="000C0376">
        <w:t xml:space="preserve">Соблюдается объем максимальной допустимой нагрузки в течение недели. </w:t>
      </w:r>
    </w:p>
    <w:p w:rsidR="008273A1" w:rsidRPr="000C0376" w:rsidRDefault="008273A1" w:rsidP="008273A1">
      <w:pPr>
        <w:ind w:firstLine="708"/>
        <w:jc w:val="both"/>
      </w:pPr>
      <w:r w:rsidRPr="000C0376">
        <w:t>Внеурочная деятельность в 1-4 классах организуется по направлениям развития личности: спортивно-оздоровительное, художественно-эстетическое, научно-познавательное, социальное, проектно-исследовательская деятельность.</w:t>
      </w:r>
    </w:p>
    <w:p w:rsidR="008273A1" w:rsidRPr="000C0376" w:rsidRDefault="008273A1" w:rsidP="008273A1">
      <w:pPr>
        <w:ind w:firstLine="708"/>
        <w:jc w:val="both"/>
      </w:pPr>
      <w:r w:rsidRPr="000C0376">
        <w:t>Обучение в начальной школе осуществляется по УМК "Школа России".</w:t>
      </w:r>
    </w:p>
    <w:p w:rsidR="008273A1" w:rsidRPr="000C0376" w:rsidRDefault="008273A1" w:rsidP="008273A1">
      <w:pPr>
        <w:jc w:val="both"/>
      </w:pPr>
      <w:r w:rsidRPr="000C0376">
        <w:tab/>
        <w:t>Учебный предмет «Иностранный язык» изучается со 2 класса. Во исполнение решений республиканского августовского совещания работников образования и науки от 15.08.2014 г.  в 1-ом классе вв</w:t>
      </w:r>
      <w:r w:rsidR="00616B31">
        <w:t>едён</w:t>
      </w:r>
      <w:r w:rsidRPr="000C0376">
        <w:t xml:space="preserve"> 1 час английского языка в рамках внеурочной деятельности.</w:t>
      </w:r>
    </w:p>
    <w:p w:rsidR="008273A1" w:rsidRPr="000C0376" w:rsidRDefault="008273A1" w:rsidP="008273A1">
      <w:pPr>
        <w:jc w:val="both"/>
      </w:pPr>
      <w:r w:rsidRPr="000C0376">
        <w:tab/>
        <w:t>Учебные часы компонента образовательной организации в учебном плане использованы на увеличение количества учебных часов на математику по 1 часу в неделю во 2-ом и 3-ем классах.</w:t>
      </w:r>
    </w:p>
    <w:p w:rsidR="00616B31" w:rsidRDefault="00616B31" w:rsidP="008273A1">
      <w:pPr>
        <w:ind w:firstLine="708"/>
        <w:jc w:val="both"/>
      </w:pPr>
      <w:r w:rsidRPr="00616B31">
        <w:t>Учебный план в 5-9 классах предполагает обучение по ФГОС ООО.</w:t>
      </w:r>
    </w:p>
    <w:p w:rsidR="008273A1" w:rsidRPr="000C0376" w:rsidRDefault="008273A1" w:rsidP="008273A1">
      <w:pPr>
        <w:ind w:firstLine="708"/>
        <w:jc w:val="both"/>
      </w:pPr>
      <w:r w:rsidRPr="000C0376">
        <w:t>Деление класса на подгруппы на основании нормативных документов  осуществляется при изучении предметов "Родной язык"(русский/татарский), "Родная литература"(русский/татарский), «Иностранный язык»(английский/немецкий), технология(мальчики/девочки).</w:t>
      </w:r>
    </w:p>
    <w:p w:rsidR="00A96A67" w:rsidRPr="000C0376" w:rsidRDefault="00A96A67" w:rsidP="00A96A67">
      <w:pPr>
        <w:ind w:firstLine="708"/>
        <w:jc w:val="both"/>
      </w:pPr>
      <w:r w:rsidRPr="000C0376">
        <w:t>Часы школьного компонента с учётом интересов и запросов обучающихся, родителей(законных представителей) распределены следующим образом: в 5-ом классе - 1 час отведен на изучение ОДНКНР (основ духовно-нравственной культуры народов России),  1 час на обществознание. В 6 классе 1 час на изучение географии. В 7 классе 1 час на изучение биологии, 1 ч. на изучение алгебры, и 1ч. на изучение географии;  в 8 классе – 1час на изучение алгебры и 1 час на изучение геометрии, так как по этим предметам выпускники основной школы сдают экзамены (обществознание, географию - ежегодно выбирают в качестве предмета по выбору).</w:t>
      </w:r>
    </w:p>
    <w:p w:rsidR="00A96A67" w:rsidRPr="000C0376" w:rsidRDefault="00A96A67" w:rsidP="00A96A67">
      <w:pPr>
        <w:ind w:firstLine="708"/>
        <w:jc w:val="both"/>
      </w:pPr>
      <w:r w:rsidRPr="000C0376">
        <w:t xml:space="preserve"> Учебные часы компонента образовательной организации  в 9 классе отведены на изучение второго иностранного языка (немецкий).</w:t>
      </w:r>
    </w:p>
    <w:p w:rsidR="008273A1" w:rsidRPr="000C0376" w:rsidRDefault="008273A1" w:rsidP="008273A1">
      <w:pPr>
        <w:jc w:val="both"/>
      </w:pPr>
      <w:r w:rsidRPr="000C0376">
        <w:t xml:space="preserve">          Санитарно-гигиенические нормы соблюдены. Перегрузки учащихся нет.</w:t>
      </w:r>
    </w:p>
    <w:p w:rsidR="008273A1" w:rsidRPr="000C0376" w:rsidRDefault="008273A1" w:rsidP="008273A1">
      <w:pPr>
        <w:jc w:val="both"/>
      </w:pPr>
      <w:r w:rsidRPr="000C0376">
        <w:t xml:space="preserve">В соответствии со ст. 58 «Промежуточная аттестация обучающихся» «Закона об образовании» РФ от 29.12.12 № 273 освоение образовательной программы сопровождается промежуточной аттестацией учащихся. Промежуточная аттестация обучающихся проводится в сроки, </w:t>
      </w:r>
      <w:r w:rsidR="00A96A67" w:rsidRPr="000C0376">
        <w:t>Промежуточная аттестация обучающихся проводится в сроки, установленные годовым календарным учебным графиком на 2020-2021 учебный год - с 05.05.2021 по 21.05.2021 г.,</w:t>
      </w:r>
      <w:r w:rsidRPr="000C0376">
        <w:t xml:space="preserve"> в соответствии с локальным актом «Положение о промежуточной аттестации обучающихся ГБООУ «Болгарская санаторная школа-интернат». В 1 классах применяется качественная оценка результатов уровня усвоения части образовательной программы НОО. Контрольные мероприятия проводятся без балльного оценивания знаний обучающихся. </w:t>
      </w:r>
    </w:p>
    <w:p w:rsidR="00212BAF" w:rsidRPr="000C0376" w:rsidRDefault="00212BAF" w:rsidP="00212BAF">
      <w:pPr>
        <w:pStyle w:val="30"/>
        <w:shd w:val="clear" w:color="auto" w:fill="auto"/>
        <w:tabs>
          <w:tab w:val="left" w:pos="3366"/>
        </w:tabs>
        <w:spacing w:before="0" w:after="0" w:line="240" w:lineRule="auto"/>
        <w:ind w:firstLine="709"/>
        <w:rPr>
          <w:rStyle w:val="3"/>
          <w:b/>
          <w:sz w:val="24"/>
          <w:szCs w:val="24"/>
        </w:rPr>
      </w:pPr>
      <w:r w:rsidRPr="000C0376">
        <w:rPr>
          <w:rStyle w:val="3"/>
          <w:b/>
          <w:sz w:val="24"/>
          <w:szCs w:val="24"/>
        </w:rPr>
        <w:t>Результаты образовательной деятельности</w:t>
      </w:r>
      <w:r w:rsidR="007D0CF2" w:rsidRPr="000C0376">
        <w:rPr>
          <w:rStyle w:val="3"/>
          <w:b/>
          <w:sz w:val="24"/>
          <w:szCs w:val="24"/>
        </w:rPr>
        <w:t>.</w:t>
      </w:r>
    </w:p>
    <w:p w:rsidR="00A96A67" w:rsidRDefault="00616B31" w:rsidP="00A96A67">
      <w:pPr>
        <w:ind w:firstLine="567"/>
        <w:jc w:val="both"/>
        <w:rPr>
          <w:rFonts w:eastAsiaTheme="minorHAnsi"/>
          <w:shd w:val="clear" w:color="auto" w:fill="FFFFFF"/>
          <w:lang w:eastAsia="en-US" w:bidi="bo-CN"/>
        </w:rPr>
      </w:pPr>
      <w:r>
        <w:rPr>
          <w:rFonts w:eastAsiaTheme="minorHAnsi"/>
          <w:shd w:val="clear" w:color="auto" w:fill="FFFFFF"/>
          <w:lang w:eastAsia="en-US" w:bidi="bo-CN"/>
        </w:rPr>
        <w:t>2019-20</w:t>
      </w:r>
      <w:r w:rsidR="00A96A67" w:rsidRPr="000C0376">
        <w:rPr>
          <w:rFonts w:eastAsiaTheme="minorHAnsi"/>
          <w:shd w:val="clear" w:color="auto" w:fill="FFFFFF"/>
          <w:lang w:eastAsia="en-US" w:bidi="bo-CN"/>
        </w:rPr>
        <w:t xml:space="preserve">20 учебный год закончили 107 человек. 96 человек прошли промежуточную аттестацию. </w:t>
      </w:r>
    </w:p>
    <w:p w:rsidR="002866FD" w:rsidRPr="000C0376" w:rsidRDefault="002866FD" w:rsidP="002866FD">
      <w:pPr>
        <w:pStyle w:val="aa"/>
        <w:spacing w:after="0" w:line="240" w:lineRule="auto"/>
        <w:ind w:right="320" w:firstLine="709"/>
        <w:jc w:val="both"/>
        <w:rPr>
          <w:rStyle w:val="ab"/>
          <w:rFonts w:ascii="Times New Roman" w:hAnsi="Times New Roman" w:cs="Times New Roman"/>
          <w:b/>
          <w:sz w:val="24"/>
          <w:szCs w:val="24"/>
        </w:rPr>
      </w:pPr>
      <w:r w:rsidRPr="000C0376">
        <w:rPr>
          <w:rStyle w:val="ab"/>
          <w:rFonts w:ascii="Times New Roman" w:hAnsi="Times New Roman" w:cs="Times New Roman"/>
          <w:b/>
          <w:sz w:val="24"/>
          <w:szCs w:val="24"/>
        </w:rPr>
        <w:t>Качественные показатели успеваемости за 201</w:t>
      </w:r>
      <w:r w:rsidRPr="002866FD">
        <w:rPr>
          <w:rStyle w:val="ab"/>
          <w:rFonts w:ascii="Times New Roman" w:hAnsi="Times New Roman" w:cs="Times New Roman"/>
          <w:b/>
          <w:sz w:val="24"/>
          <w:szCs w:val="24"/>
        </w:rPr>
        <w:t>9</w:t>
      </w:r>
      <w:r w:rsidRPr="000C0376">
        <w:rPr>
          <w:rStyle w:val="ab"/>
          <w:rFonts w:ascii="Times New Roman" w:hAnsi="Times New Roman" w:cs="Times New Roman"/>
          <w:b/>
          <w:sz w:val="24"/>
          <w:szCs w:val="24"/>
        </w:rPr>
        <w:t>-20</w:t>
      </w:r>
      <w:r w:rsidRPr="002866FD">
        <w:rPr>
          <w:rStyle w:val="ab"/>
          <w:rFonts w:ascii="Times New Roman" w:hAnsi="Times New Roman" w:cs="Times New Roman"/>
          <w:b/>
          <w:sz w:val="24"/>
          <w:szCs w:val="24"/>
        </w:rPr>
        <w:t>20</w:t>
      </w:r>
      <w:r w:rsidRPr="000C0376">
        <w:rPr>
          <w:rStyle w:val="ab"/>
          <w:rFonts w:ascii="Times New Roman" w:hAnsi="Times New Roman" w:cs="Times New Roman"/>
          <w:b/>
          <w:sz w:val="24"/>
          <w:szCs w:val="24"/>
        </w:rPr>
        <w:t xml:space="preserve"> учебн</w:t>
      </w:r>
      <w:r>
        <w:rPr>
          <w:rStyle w:val="ab"/>
          <w:rFonts w:ascii="Times New Roman" w:hAnsi="Times New Roman" w:cs="Times New Roman"/>
          <w:b/>
          <w:sz w:val="24"/>
          <w:szCs w:val="24"/>
        </w:rPr>
        <w:t>ый год</w:t>
      </w:r>
      <w:r w:rsidRPr="000C0376">
        <w:rPr>
          <w:rStyle w:val="ab"/>
          <w:rFonts w:ascii="Times New Roman" w:hAnsi="Times New Roman" w:cs="Times New Roman"/>
          <w:b/>
          <w:sz w:val="24"/>
          <w:szCs w:val="24"/>
        </w:rPr>
        <w:t xml:space="preserve"> по ГБООУ «Болгарская санаторная школа – интернат».</w:t>
      </w:r>
    </w:p>
    <w:p w:rsidR="002866FD" w:rsidRPr="000C0376" w:rsidRDefault="002866FD" w:rsidP="002866FD">
      <w:pPr>
        <w:pStyle w:val="ad"/>
        <w:tabs>
          <w:tab w:val="left" w:pos="851"/>
        </w:tabs>
        <w:ind w:left="620"/>
        <w:jc w:val="both"/>
        <w:rPr>
          <w:rStyle w:val="ab"/>
          <w:rFonts w:ascii="Times New Roman" w:hAnsi="Times New Roman" w:cs="Times New Roman"/>
          <w:color w:val="0070C0"/>
          <w:sz w:val="24"/>
          <w:szCs w:val="24"/>
        </w:rPr>
      </w:pPr>
    </w:p>
    <w:tbl>
      <w:tblPr>
        <w:tblpPr w:leftFromText="180" w:rightFromText="180" w:vertAnchor="text" w:horzAnchor="margin" w:tblpY="23"/>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4"/>
        <w:gridCol w:w="1481"/>
        <w:gridCol w:w="1028"/>
        <w:gridCol w:w="995"/>
        <w:gridCol w:w="795"/>
        <w:gridCol w:w="1793"/>
        <w:gridCol w:w="1869"/>
      </w:tblGrid>
      <w:tr w:rsidR="002866FD" w:rsidRPr="000C0376" w:rsidTr="00AA4DE7">
        <w:trPr>
          <w:trHeight w:val="363"/>
        </w:trPr>
        <w:tc>
          <w:tcPr>
            <w:tcW w:w="2064" w:type="dxa"/>
            <w:vMerge w:val="restart"/>
            <w:shd w:val="clear" w:color="auto" w:fill="auto"/>
            <w:hideMark/>
          </w:tcPr>
          <w:p w:rsidR="002866FD" w:rsidRPr="00616B31" w:rsidRDefault="002866FD" w:rsidP="00AA4DE7">
            <w:pPr>
              <w:jc w:val="both"/>
              <w:rPr>
                <w:b/>
              </w:rPr>
            </w:pPr>
            <w:r w:rsidRPr="00616B31">
              <w:rPr>
                <w:b/>
              </w:rPr>
              <w:t>Класс / Параллель</w:t>
            </w:r>
          </w:p>
        </w:tc>
        <w:tc>
          <w:tcPr>
            <w:tcW w:w="1481" w:type="dxa"/>
            <w:vMerge w:val="restart"/>
            <w:shd w:val="clear" w:color="auto" w:fill="auto"/>
            <w:hideMark/>
          </w:tcPr>
          <w:p w:rsidR="002866FD" w:rsidRPr="00616B31" w:rsidRDefault="002866FD" w:rsidP="00AA4DE7">
            <w:pPr>
              <w:jc w:val="both"/>
              <w:rPr>
                <w:b/>
              </w:rPr>
            </w:pPr>
            <w:r w:rsidRPr="00616B31">
              <w:rPr>
                <w:b/>
              </w:rPr>
              <w:t>Кол-во учащихся</w:t>
            </w:r>
          </w:p>
        </w:tc>
        <w:tc>
          <w:tcPr>
            <w:tcW w:w="1028" w:type="dxa"/>
            <w:vMerge w:val="restart"/>
            <w:shd w:val="clear" w:color="auto" w:fill="auto"/>
            <w:hideMark/>
          </w:tcPr>
          <w:p w:rsidR="002866FD" w:rsidRPr="00616B31" w:rsidRDefault="002866FD" w:rsidP="00AA4DE7">
            <w:pPr>
              <w:jc w:val="both"/>
              <w:rPr>
                <w:b/>
              </w:rPr>
            </w:pPr>
            <w:r w:rsidRPr="00616B31">
              <w:rPr>
                <w:b/>
              </w:rPr>
              <w:t>4 (4 и 5)</w:t>
            </w:r>
          </w:p>
        </w:tc>
        <w:tc>
          <w:tcPr>
            <w:tcW w:w="995" w:type="dxa"/>
            <w:vMerge w:val="restart"/>
            <w:shd w:val="clear" w:color="auto" w:fill="auto"/>
            <w:hideMark/>
          </w:tcPr>
          <w:p w:rsidR="002866FD" w:rsidRPr="00616B31" w:rsidRDefault="002866FD" w:rsidP="00AA4DE7">
            <w:pPr>
              <w:jc w:val="both"/>
              <w:rPr>
                <w:b/>
              </w:rPr>
            </w:pPr>
            <w:r w:rsidRPr="00616B31">
              <w:rPr>
                <w:b/>
              </w:rPr>
              <w:t>3</w:t>
            </w:r>
          </w:p>
        </w:tc>
        <w:tc>
          <w:tcPr>
            <w:tcW w:w="795" w:type="dxa"/>
            <w:vMerge w:val="restart"/>
            <w:shd w:val="clear" w:color="auto" w:fill="auto"/>
            <w:hideMark/>
          </w:tcPr>
          <w:p w:rsidR="002866FD" w:rsidRPr="00616B31" w:rsidRDefault="002866FD" w:rsidP="00AA4DE7">
            <w:pPr>
              <w:jc w:val="both"/>
              <w:rPr>
                <w:b/>
              </w:rPr>
            </w:pPr>
            <w:r w:rsidRPr="00616B31">
              <w:rPr>
                <w:b/>
              </w:rPr>
              <w:t>2</w:t>
            </w:r>
          </w:p>
        </w:tc>
        <w:tc>
          <w:tcPr>
            <w:tcW w:w="1793" w:type="dxa"/>
            <w:shd w:val="clear" w:color="auto" w:fill="auto"/>
          </w:tcPr>
          <w:p w:rsidR="002866FD" w:rsidRPr="00616B31" w:rsidRDefault="002866FD" w:rsidP="00AA4DE7">
            <w:pPr>
              <w:jc w:val="both"/>
              <w:rPr>
                <w:b/>
              </w:rPr>
            </w:pPr>
            <w:r w:rsidRPr="00616B31">
              <w:rPr>
                <w:b/>
              </w:rPr>
              <w:t>Успеваемость</w:t>
            </w:r>
          </w:p>
        </w:tc>
        <w:tc>
          <w:tcPr>
            <w:tcW w:w="1869" w:type="dxa"/>
            <w:shd w:val="clear" w:color="auto" w:fill="auto"/>
          </w:tcPr>
          <w:p w:rsidR="002866FD" w:rsidRPr="00616B31" w:rsidRDefault="002866FD" w:rsidP="00AA4DE7">
            <w:pPr>
              <w:jc w:val="both"/>
              <w:rPr>
                <w:b/>
              </w:rPr>
            </w:pPr>
            <w:r w:rsidRPr="00616B31">
              <w:rPr>
                <w:b/>
              </w:rPr>
              <w:t>Качество</w:t>
            </w:r>
          </w:p>
        </w:tc>
      </w:tr>
      <w:tr w:rsidR="002866FD" w:rsidRPr="000C0376" w:rsidTr="00AA4DE7">
        <w:trPr>
          <w:trHeight w:val="158"/>
        </w:trPr>
        <w:tc>
          <w:tcPr>
            <w:tcW w:w="2064" w:type="dxa"/>
            <w:vMerge/>
            <w:shd w:val="clear" w:color="auto" w:fill="auto"/>
            <w:hideMark/>
          </w:tcPr>
          <w:p w:rsidR="002866FD" w:rsidRPr="00616B31" w:rsidRDefault="002866FD" w:rsidP="00AA4DE7">
            <w:pPr>
              <w:jc w:val="both"/>
              <w:rPr>
                <w:b/>
              </w:rPr>
            </w:pPr>
          </w:p>
        </w:tc>
        <w:tc>
          <w:tcPr>
            <w:tcW w:w="1481" w:type="dxa"/>
            <w:vMerge/>
            <w:shd w:val="clear" w:color="auto" w:fill="auto"/>
            <w:hideMark/>
          </w:tcPr>
          <w:p w:rsidR="002866FD" w:rsidRPr="00616B31" w:rsidRDefault="002866FD" w:rsidP="00AA4DE7">
            <w:pPr>
              <w:jc w:val="both"/>
              <w:rPr>
                <w:b/>
              </w:rPr>
            </w:pPr>
          </w:p>
        </w:tc>
        <w:tc>
          <w:tcPr>
            <w:tcW w:w="1028" w:type="dxa"/>
            <w:vMerge/>
            <w:shd w:val="clear" w:color="auto" w:fill="auto"/>
            <w:hideMark/>
          </w:tcPr>
          <w:p w:rsidR="002866FD" w:rsidRPr="00616B31" w:rsidRDefault="002866FD" w:rsidP="00AA4DE7">
            <w:pPr>
              <w:jc w:val="both"/>
              <w:rPr>
                <w:b/>
              </w:rPr>
            </w:pPr>
          </w:p>
        </w:tc>
        <w:tc>
          <w:tcPr>
            <w:tcW w:w="995" w:type="dxa"/>
            <w:vMerge/>
            <w:shd w:val="clear" w:color="auto" w:fill="auto"/>
            <w:hideMark/>
          </w:tcPr>
          <w:p w:rsidR="002866FD" w:rsidRPr="00616B31" w:rsidRDefault="002866FD" w:rsidP="00AA4DE7">
            <w:pPr>
              <w:jc w:val="both"/>
              <w:rPr>
                <w:b/>
              </w:rPr>
            </w:pPr>
          </w:p>
        </w:tc>
        <w:tc>
          <w:tcPr>
            <w:tcW w:w="795" w:type="dxa"/>
            <w:vMerge/>
            <w:shd w:val="clear" w:color="auto" w:fill="auto"/>
            <w:hideMark/>
          </w:tcPr>
          <w:p w:rsidR="002866FD" w:rsidRPr="00616B31" w:rsidRDefault="002866FD" w:rsidP="00AA4DE7">
            <w:pPr>
              <w:jc w:val="both"/>
              <w:rPr>
                <w:b/>
              </w:rPr>
            </w:pPr>
          </w:p>
        </w:tc>
        <w:tc>
          <w:tcPr>
            <w:tcW w:w="1793" w:type="dxa"/>
            <w:shd w:val="clear" w:color="auto" w:fill="auto"/>
            <w:hideMark/>
          </w:tcPr>
          <w:p w:rsidR="002866FD" w:rsidRPr="00616B31" w:rsidRDefault="002866FD" w:rsidP="00AA4DE7">
            <w:pPr>
              <w:jc w:val="both"/>
              <w:rPr>
                <w:b/>
              </w:rPr>
            </w:pPr>
            <w:r w:rsidRPr="00616B31">
              <w:rPr>
                <w:b/>
              </w:rPr>
              <w:t>Процент</w:t>
            </w:r>
          </w:p>
        </w:tc>
        <w:tc>
          <w:tcPr>
            <w:tcW w:w="1869" w:type="dxa"/>
            <w:shd w:val="clear" w:color="auto" w:fill="auto"/>
            <w:hideMark/>
          </w:tcPr>
          <w:p w:rsidR="002866FD" w:rsidRPr="00616B31" w:rsidRDefault="002866FD" w:rsidP="00AA4DE7">
            <w:pPr>
              <w:jc w:val="both"/>
              <w:rPr>
                <w:b/>
              </w:rPr>
            </w:pPr>
            <w:r w:rsidRPr="00616B31">
              <w:rPr>
                <w:b/>
              </w:rPr>
              <w:t>Процент</w:t>
            </w:r>
          </w:p>
        </w:tc>
      </w:tr>
      <w:tr w:rsidR="002866FD" w:rsidRPr="000C0376" w:rsidTr="00AA4DE7">
        <w:trPr>
          <w:trHeight w:val="345"/>
        </w:trPr>
        <w:tc>
          <w:tcPr>
            <w:tcW w:w="2064" w:type="dxa"/>
            <w:shd w:val="clear" w:color="auto" w:fill="auto"/>
            <w:hideMark/>
          </w:tcPr>
          <w:p w:rsidR="002866FD" w:rsidRPr="00616B31" w:rsidRDefault="002866FD" w:rsidP="00AA4DE7">
            <w:pPr>
              <w:jc w:val="both"/>
            </w:pPr>
            <w:r w:rsidRPr="00616B31">
              <w:t>2</w:t>
            </w:r>
          </w:p>
        </w:tc>
        <w:tc>
          <w:tcPr>
            <w:tcW w:w="1481" w:type="dxa"/>
            <w:shd w:val="clear" w:color="auto" w:fill="auto"/>
            <w:hideMark/>
          </w:tcPr>
          <w:p w:rsidR="002866FD" w:rsidRPr="00616B31" w:rsidRDefault="002866FD" w:rsidP="00AA4DE7">
            <w:pPr>
              <w:jc w:val="both"/>
            </w:pPr>
            <w:r w:rsidRPr="00616B31">
              <w:t>11</w:t>
            </w:r>
          </w:p>
        </w:tc>
        <w:tc>
          <w:tcPr>
            <w:tcW w:w="1028" w:type="dxa"/>
            <w:shd w:val="clear" w:color="auto" w:fill="auto"/>
            <w:hideMark/>
          </w:tcPr>
          <w:p w:rsidR="002866FD" w:rsidRPr="00616B31" w:rsidRDefault="002866FD" w:rsidP="00AA4DE7">
            <w:pPr>
              <w:jc w:val="both"/>
            </w:pPr>
            <w:r w:rsidRPr="00616B31">
              <w:t>4</w:t>
            </w:r>
          </w:p>
        </w:tc>
        <w:tc>
          <w:tcPr>
            <w:tcW w:w="995" w:type="dxa"/>
            <w:shd w:val="clear" w:color="auto" w:fill="auto"/>
            <w:hideMark/>
          </w:tcPr>
          <w:p w:rsidR="002866FD" w:rsidRPr="00616B31" w:rsidRDefault="002866FD" w:rsidP="00AA4DE7">
            <w:pPr>
              <w:jc w:val="both"/>
            </w:pPr>
            <w:r w:rsidRPr="00616B31">
              <w:t>4</w:t>
            </w:r>
          </w:p>
        </w:tc>
        <w:tc>
          <w:tcPr>
            <w:tcW w:w="795" w:type="dxa"/>
            <w:shd w:val="clear" w:color="auto" w:fill="auto"/>
            <w:hideMark/>
          </w:tcPr>
          <w:p w:rsidR="002866FD" w:rsidRPr="00616B31" w:rsidRDefault="002866FD" w:rsidP="00AA4DE7">
            <w:pPr>
              <w:jc w:val="both"/>
            </w:pPr>
            <w:r w:rsidRPr="00616B31">
              <w:t>3</w:t>
            </w:r>
          </w:p>
        </w:tc>
        <w:tc>
          <w:tcPr>
            <w:tcW w:w="1793" w:type="dxa"/>
            <w:shd w:val="clear" w:color="auto" w:fill="auto"/>
            <w:hideMark/>
          </w:tcPr>
          <w:p w:rsidR="002866FD" w:rsidRPr="00616B31" w:rsidRDefault="002866FD" w:rsidP="00AA4DE7">
            <w:pPr>
              <w:jc w:val="both"/>
            </w:pPr>
            <w:r w:rsidRPr="00616B31">
              <w:t>72.7%</w:t>
            </w:r>
          </w:p>
        </w:tc>
        <w:tc>
          <w:tcPr>
            <w:tcW w:w="1869" w:type="dxa"/>
            <w:shd w:val="clear" w:color="auto" w:fill="auto"/>
            <w:hideMark/>
          </w:tcPr>
          <w:p w:rsidR="002866FD" w:rsidRPr="00616B31" w:rsidRDefault="002866FD" w:rsidP="00AA4DE7">
            <w:pPr>
              <w:jc w:val="both"/>
            </w:pPr>
            <w:r w:rsidRPr="00616B31">
              <w:t>36.3%</w:t>
            </w:r>
          </w:p>
        </w:tc>
      </w:tr>
      <w:tr w:rsidR="002866FD" w:rsidRPr="000C0376" w:rsidTr="00AA4DE7">
        <w:trPr>
          <w:trHeight w:val="345"/>
        </w:trPr>
        <w:tc>
          <w:tcPr>
            <w:tcW w:w="2064" w:type="dxa"/>
            <w:shd w:val="clear" w:color="auto" w:fill="auto"/>
            <w:hideMark/>
          </w:tcPr>
          <w:p w:rsidR="002866FD" w:rsidRPr="00616B31" w:rsidRDefault="002866FD" w:rsidP="00AA4DE7">
            <w:pPr>
              <w:jc w:val="both"/>
            </w:pPr>
            <w:r w:rsidRPr="00616B31">
              <w:t>3</w:t>
            </w:r>
          </w:p>
        </w:tc>
        <w:tc>
          <w:tcPr>
            <w:tcW w:w="1481" w:type="dxa"/>
            <w:shd w:val="clear" w:color="auto" w:fill="auto"/>
            <w:hideMark/>
          </w:tcPr>
          <w:p w:rsidR="002866FD" w:rsidRPr="00616B31" w:rsidRDefault="002866FD" w:rsidP="00AA4DE7">
            <w:pPr>
              <w:jc w:val="both"/>
            </w:pPr>
            <w:r w:rsidRPr="00616B31">
              <w:t>10</w:t>
            </w:r>
          </w:p>
        </w:tc>
        <w:tc>
          <w:tcPr>
            <w:tcW w:w="1028" w:type="dxa"/>
            <w:shd w:val="clear" w:color="auto" w:fill="auto"/>
            <w:hideMark/>
          </w:tcPr>
          <w:p w:rsidR="002866FD" w:rsidRPr="00616B31" w:rsidRDefault="002866FD" w:rsidP="00AA4DE7">
            <w:pPr>
              <w:jc w:val="both"/>
            </w:pPr>
            <w:r w:rsidRPr="00616B31">
              <w:t>3</w:t>
            </w:r>
          </w:p>
        </w:tc>
        <w:tc>
          <w:tcPr>
            <w:tcW w:w="995" w:type="dxa"/>
            <w:shd w:val="clear" w:color="auto" w:fill="auto"/>
            <w:hideMark/>
          </w:tcPr>
          <w:p w:rsidR="002866FD" w:rsidRPr="00616B31" w:rsidRDefault="002866FD" w:rsidP="00AA4DE7">
            <w:pPr>
              <w:jc w:val="both"/>
            </w:pPr>
            <w:r w:rsidRPr="00616B31">
              <w:t>12</w:t>
            </w:r>
          </w:p>
        </w:tc>
        <w:tc>
          <w:tcPr>
            <w:tcW w:w="795" w:type="dxa"/>
            <w:shd w:val="clear" w:color="auto" w:fill="auto"/>
            <w:hideMark/>
          </w:tcPr>
          <w:p w:rsidR="002866FD" w:rsidRPr="00616B31" w:rsidRDefault="002866FD" w:rsidP="00AA4DE7">
            <w:pPr>
              <w:jc w:val="both"/>
            </w:pPr>
            <w:r w:rsidRPr="00616B31">
              <w:t>0</w:t>
            </w:r>
          </w:p>
        </w:tc>
        <w:tc>
          <w:tcPr>
            <w:tcW w:w="1793" w:type="dxa"/>
            <w:shd w:val="clear" w:color="auto" w:fill="auto"/>
            <w:hideMark/>
          </w:tcPr>
          <w:p w:rsidR="002866FD" w:rsidRPr="00616B31" w:rsidRDefault="002866FD" w:rsidP="00AA4DE7">
            <w:pPr>
              <w:jc w:val="both"/>
            </w:pPr>
            <w:r w:rsidRPr="00616B31">
              <w:t>100%</w:t>
            </w:r>
          </w:p>
        </w:tc>
        <w:tc>
          <w:tcPr>
            <w:tcW w:w="1869" w:type="dxa"/>
            <w:shd w:val="clear" w:color="auto" w:fill="auto"/>
            <w:hideMark/>
          </w:tcPr>
          <w:p w:rsidR="002866FD" w:rsidRPr="00616B31" w:rsidRDefault="002866FD" w:rsidP="00AA4DE7">
            <w:pPr>
              <w:jc w:val="both"/>
            </w:pPr>
            <w:r w:rsidRPr="00616B31">
              <w:t>30%</w:t>
            </w:r>
          </w:p>
        </w:tc>
      </w:tr>
      <w:tr w:rsidR="002866FD" w:rsidRPr="000C0376" w:rsidTr="00AA4DE7">
        <w:trPr>
          <w:trHeight w:val="330"/>
        </w:trPr>
        <w:tc>
          <w:tcPr>
            <w:tcW w:w="2064" w:type="dxa"/>
            <w:shd w:val="clear" w:color="auto" w:fill="auto"/>
            <w:hideMark/>
          </w:tcPr>
          <w:p w:rsidR="002866FD" w:rsidRPr="00616B31" w:rsidRDefault="002866FD" w:rsidP="00AA4DE7">
            <w:pPr>
              <w:jc w:val="both"/>
            </w:pPr>
            <w:r w:rsidRPr="00616B31">
              <w:t>4</w:t>
            </w:r>
          </w:p>
        </w:tc>
        <w:tc>
          <w:tcPr>
            <w:tcW w:w="1481" w:type="dxa"/>
            <w:shd w:val="clear" w:color="auto" w:fill="auto"/>
            <w:hideMark/>
          </w:tcPr>
          <w:p w:rsidR="002866FD" w:rsidRPr="00616B31" w:rsidRDefault="002866FD" w:rsidP="00AA4DE7">
            <w:pPr>
              <w:jc w:val="both"/>
            </w:pPr>
            <w:r w:rsidRPr="00616B31">
              <w:t>15</w:t>
            </w:r>
          </w:p>
        </w:tc>
        <w:tc>
          <w:tcPr>
            <w:tcW w:w="1028" w:type="dxa"/>
            <w:shd w:val="clear" w:color="auto" w:fill="auto"/>
            <w:hideMark/>
          </w:tcPr>
          <w:p w:rsidR="002866FD" w:rsidRPr="00616B31" w:rsidRDefault="002866FD" w:rsidP="00AA4DE7">
            <w:pPr>
              <w:jc w:val="both"/>
            </w:pPr>
            <w:r w:rsidRPr="00616B31">
              <w:t>3</w:t>
            </w:r>
          </w:p>
        </w:tc>
        <w:tc>
          <w:tcPr>
            <w:tcW w:w="995" w:type="dxa"/>
            <w:shd w:val="clear" w:color="auto" w:fill="auto"/>
            <w:hideMark/>
          </w:tcPr>
          <w:p w:rsidR="002866FD" w:rsidRPr="00616B31" w:rsidRDefault="002866FD" w:rsidP="00AA4DE7">
            <w:pPr>
              <w:jc w:val="both"/>
            </w:pPr>
            <w:r w:rsidRPr="00616B31">
              <w:t>12</w:t>
            </w:r>
          </w:p>
        </w:tc>
        <w:tc>
          <w:tcPr>
            <w:tcW w:w="795" w:type="dxa"/>
            <w:shd w:val="clear" w:color="auto" w:fill="auto"/>
            <w:hideMark/>
          </w:tcPr>
          <w:p w:rsidR="002866FD" w:rsidRPr="00616B31" w:rsidRDefault="002866FD" w:rsidP="00AA4DE7">
            <w:pPr>
              <w:jc w:val="both"/>
            </w:pPr>
            <w:r w:rsidRPr="00616B31">
              <w:t>0</w:t>
            </w:r>
          </w:p>
        </w:tc>
        <w:tc>
          <w:tcPr>
            <w:tcW w:w="1793" w:type="dxa"/>
            <w:shd w:val="clear" w:color="auto" w:fill="auto"/>
            <w:hideMark/>
          </w:tcPr>
          <w:p w:rsidR="002866FD" w:rsidRPr="00616B31" w:rsidRDefault="002866FD" w:rsidP="00AA4DE7">
            <w:pPr>
              <w:jc w:val="both"/>
            </w:pPr>
            <w:r w:rsidRPr="00616B31">
              <w:t>100%</w:t>
            </w:r>
          </w:p>
        </w:tc>
        <w:tc>
          <w:tcPr>
            <w:tcW w:w="1869" w:type="dxa"/>
            <w:shd w:val="clear" w:color="auto" w:fill="auto"/>
            <w:hideMark/>
          </w:tcPr>
          <w:p w:rsidR="002866FD" w:rsidRPr="00616B31" w:rsidRDefault="002866FD" w:rsidP="00AA4DE7">
            <w:pPr>
              <w:jc w:val="both"/>
            </w:pPr>
            <w:r w:rsidRPr="00616B31">
              <w:t>20%</w:t>
            </w:r>
          </w:p>
        </w:tc>
      </w:tr>
      <w:tr w:rsidR="002866FD" w:rsidRPr="000C0376" w:rsidTr="00AA4DE7">
        <w:trPr>
          <w:trHeight w:val="396"/>
        </w:trPr>
        <w:tc>
          <w:tcPr>
            <w:tcW w:w="2064" w:type="dxa"/>
            <w:shd w:val="clear" w:color="auto" w:fill="auto"/>
            <w:hideMark/>
          </w:tcPr>
          <w:p w:rsidR="002866FD" w:rsidRPr="00616B31" w:rsidRDefault="002866FD" w:rsidP="00AA4DE7">
            <w:pPr>
              <w:jc w:val="both"/>
              <w:rPr>
                <w:b/>
              </w:rPr>
            </w:pPr>
            <w:r w:rsidRPr="00616B31">
              <w:rPr>
                <w:b/>
              </w:rPr>
              <w:t>2-4 кл.</w:t>
            </w:r>
          </w:p>
        </w:tc>
        <w:tc>
          <w:tcPr>
            <w:tcW w:w="1481" w:type="dxa"/>
            <w:shd w:val="clear" w:color="auto" w:fill="auto"/>
            <w:hideMark/>
          </w:tcPr>
          <w:p w:rsidR="002866FD" w:rsidRPr="00616B31" w:rsidRDefault="002866FD" w:rsidP="00AA4DE7">
            <w:pPr>
              <w:jc w:val="both"/>
              <w:rPr>
                <w:b/>
              </w:rPr>
            </w:pPr>
            <w:r w:rsidRPr="00616B31">
              <w:rPr>
                <w:b/>
              </w:rPr>
              <w:t>36</w:t>
            </w:r>
          </w:p>
        </w:tc>
        <w:tc>
          <w:tcPr>
            <w:tcW w:w="1028" w:type="dxa"/>
            <w:shd w:val="clear" w:color="auto" w:fill="auto"/>
            <w:hideMark/>
          </w:tcPr>
          <w:p w:rsidR="002866FD" w:rsidRPr="00616B31" w:rsidRDefault="002866FD" w:rsidP="00AA4DE7">
            <w:pPr>
              <w:jc w:val="both"/>
              <w:rPr>
                <w:b/>
              </w:rPr>
            </w:pPr>
            <w:r w:rsidRPr="00616B31">
              <w:rPr>
                <w:b/>
              </w:rPr>
              <w:t>10</w:t>
            </w:r>
          </w:p>
        </w:tc>
        <w:tc>
          <w:tcPr>
            <w:tcW w:w="995" w:type="dxa"/>
            <w:shd w:val="clear" w:color="auto" w:fill="auto"/>
            <w:hideMark/>
          </w:tcPr>
          <w:p w:rsidR="002866FD" w:rsidRPr="00616B31" w:rsidRDefault="002866FD" w:rsidP="00AA4DE7">
            <w:pPr>
              <w:jc w:val="both"/>
              <w:rPr>
                <w:b/>
              </w:rPr>
            </w:pPr>
            <w:r w:rsidRPr="00616B31">
              <w:rPr>
                <w:b/>
              </w:rPr>
              <w:t>23</w:t>
            </w:r>
          </w:p>
        </w:tc>
        <w:tc>
          <w:tcPr>
            <w:tcW w:w="795" w:type="dxa"/>
            <w:shd w:val="clear" w:color="auto" w:fill="auto"/>
            <w:hideMark/>
          </w:tcPr>
          <w:p w:rsidR="002866FD" w:rsidRPr="00616B31" w:rsidRDefault="002866FD" w:rsidP="00AA4DE7">
            <w:pPr>
              <w:jc w:val="both"/>
              <w:rPr>
                <w:b/>
              </w:rPr>
            </w:pPr>
            <w:r w:rsidRPr="00616B31">
              <w:rPr>
                <w:b/>
              </w:rPr>
              <w:t>3</w:t>
            </w:r>
          </w:p>
        </w:tc>
        <w:tc>
          <w:tcPr>
            <w:tcW w:w="1793" w:type="dxa"/>
            <w:shd w:val="clear" w:color="auto" w:fill="auto"/>
            <w:hideMark/>
          </w:tcPr>
          <w:p w:rsidR="002866FD" w:rsidRPr="00616B31" w:rsidRDefault="002866FD" w:rsidP="00AA4DE7">
            <w:pPr>
              <w:jc w:val="both"/>
              <w:rPr>
                <w:b/>
              </w:rPr>
            </w:pPr>
            <w:r w:rsidRPr="00616B31">
              <w:rPr>
                <w:b/>
              </w:rPr>
              <w:t>91,7%</w:t>
            </w:r>
          </w:p>
        </w:tc>
        <w:tc>
          <w:tcPr>
            <w:tcW w:w="1869" w:type="dxa"/>
            <w:shd w:val="clear" w:color="auto" w:fill="auto"/>
            <w:hideMark/>
          </w:tcPr>
          <w:p w:rsidR="002866FD" w:rsidRPr="00616B31" w:rsidRDefault="002866FD" w:rsidP="00AA4DE7">
            <w:pPr>
              <w:jc w:val="both"/>
              <w:rPr>
                <w:b/>
              </w:rPr>
            </w:pPr>
            <w:r w:rsidRPr="00616B31">
              <w:rPr>
                <w:b/>
              </w:rPr>
              <w:t>27,8%</w:t>
            </w:r>
          </w:p>
        </w:tc>
      </w:tr>
      <w:tr w:rsidR="002866FD" w:rsidRPr="002866FD" w:rsidTr="00AA4DE7">
        <w:trPr>
          <w:trHeight w:val="345"/>
        </w:trPr>
        <w:tc>
          <w:tcPr>
            <w:tcW w:w="2064" w:type="dxa"/>
            <w:shd w:val="clear" w:color="auto" w:fill="auto"/>
            <w:hideMark/>
          </w:tcPr>
          <w:p w:rsidR="002866FD" w:rsidRPr="002866FD" w:rsidRDefault="002866FD" w:rsidP="00AA4DE7">
            <w:pPr>
              <w:jc w:val="both"/>
            </w:pPr>
            <w:r w:rsidRPr="002866FD">
              <w:t>5</w:t>
            </w:r>
          </w:p>
        </w:tc>
        <w:tc>
          <w:tcPr>
            <w:tcW w:w="1481" w:type="dxa"/>
            <w:shd w:val="clear" w:color="auto" w:fill="auto"/>
            <w:hideMark/>
          </w:tcPr>
          <w:p w:rsidR="002866FD" w:rsidRPr="002866FD" w:rsidRDefault="002866FD" w:rsidP="00AA4DE7">
            <w:pPr>
              <w:jc w:val="both"/>
            </w:pPr>
            <w:r w:rsidRPr="002866FD">
              <w:t>17</w:t>
            </w:r>
          </w:p>
        </w:tc>
        <w:tc>
          <w:tcPr>
            <w:tcW w:w="1028" w:type="dxa"/>
            <w:shd w:val="clear" w:color="auto" w:fill="auto"/>
            <w:hideMark/>
          </w:tcPr>
          <w:p w:rsidR="002866FD" w:rsidRPr="002866FD" w:rsidRDefault="002866FD" w:rsidP="00AA4DE7">
            <w:pPr>
              <w:jc w:val="both"/>
            </w:pPr>
            <w:r w:rsidRPr="002866FD">
              <w:t>5</w:t>
            </w:r>
          </w:p>
        </w:tc>
        <w:tc>
          <w:tcPr>
            <w:tcW w:w="995" w:type="dxa"/>
            <w:shd w:val="clear" w:color="auto" w:fill="auto"/>
            <w:hideMark/>
          </w:tcPr>
          <w:p w:rsidR="002866FD" w:rsidRPr="002866FD" w:rsidRDefault="002866FD" w:rsidP="00AA4DE7">
            <w:pPr>
              <w:jc w:val="both"/>
            </w:pPr>
            <w:r w:rsidRPr="002866FD">
              <w:t>12</w:t>
            </w:r>
          </w:p>
        </w:tc>
        <w:tc>
          <w:tcPr>
            <w:tcW w:w="795" w:type="dxa"/>
            <w:shd w:val="clear" w:color="auto" w:fill="auto"/>
            <w:hideMark/>
          </w:tcPr>
          <w:p w:rsidR="002866FD" w:rsidRPr="002866FD" w:rsidRDefault="002866FD" w:rsidP="00AA4DE7">
            <w:pPr>
              <w:jc w:val="both"/>
            </w:pPr>
            <w:r w:rsidRPr="002866FD">
              <w:t>0</w:t>
            </w:r>
          </w:p>
        </w:tc>
        <w:tc>
          <w:tcPr>
            <w:tcW w:w="1793" w:type="dxa"/>
            <w:shd w:val="clear" w:color="auto" w:fill="auto"/>
            <w:hideMark/>
          </w:tcPr>
          <w:p w:rsidR="002866FD" w:rsidRPr="002866FD" w:rsidRDefault="002866FD" w:rsidP="00AA4DE7">
            <w:pPr>
              <w:jc w:val="both"/>
            </w:pPr>
            <w:r w:rsidRPr="002866FD">
              <w:t>100%</w:t>
            </w:r>
          </w:p>
        </w:tc>
        <w:tc>
          <w:tcPr>
            <w:tcW w:w="1869" w:type="dxa"/>
            <w:shd w:val="clear" w:color="auto" w:fill="auto"/>
            <w:hideMark/>
          </w:tcPr>
          <w:p w:rsidR="002866FD" w:rsidRPr="002866FD" w:rsidRDefault="002866FD" w:rsidP="00AA4DE7">
            <w:pPr>
              <w:jc w:val="both"/>
            </w:pPr>
            <w:r w:rsidRPr="002866FD">
              <w:t>29.4%</w:t>
            </w:r>
          </w:p>
        </w:tc>
      </w:tr>
      <w:tr w:rsidR="002866FD" w:rsidRPr="002866FD" w:rsidTr="00AA4DE7">
        <w:trPr>
          <w:trHeight w:val="363"/>
        </w:trPr>
        <w:tc>
          <w:tcPr>
            <w:tcW w:w="2064" w:type="dxa"/>
            <w:shd w:val="clear" w:color="auto" w:fill="auto"/>
            <w:hideMark/>
          </w:tcPr>
          <w:p w:rsidR="002866FD" w:rsidRPr="002866FD" w:rsidRDefault="002866FD" w:rsidP="00AA4DE7">
            <w:pPr>
              <w:jc w:val="both"/>
            </w:pPr>
            <w:r w:rsidRPr="002866FD">
              <w:t>6</w:t>
            </w:r>
          </w:p>
        </w:tc>
        <w:tc>
          <w:tcPr>
            <w:tcW w:w="1481" w:type="dxa"/>
            <w:shd w:val="clear" w:color="auto" w:fill="auto"/>
            <w:hideMark/>
          </w:tcPr>
          <w:p w:rsidR="002866FD" w:rsidRPr="002866FD" w:rsidRDefault="002866FD" w:rsidP="00AA4DE7">
            <w:pPr>
              <w:jc w:val="both"/>
            </w:pPr>
            <w:r w:rsidRPr="002866FD">
              <w:t>11</w:t>
            </w:r>
          </w:p>
        </w:tc>
        <w:tc>
          <w:tcPr>
            <w:tcW w:w="1028" w:type="dxa"/>
            <w:shd w:val="clear" w:color="auto" w:fill="auto"/>
            <w:hideMark/>
          </w:tcPr>
          <w:p w:rsidR="002866FD" w:rsidRPr="002866FD" w:rsidRDefault="002866FD" w:rsidP="00AA4DE7">
            <w:pPr>
              <w:jc w:val="both"/>
            </w:pPr>
            <w:r w:rsidRPr="002866FD">
              <w:t>7</w:t>
            </w:r>
          </w:p>
        </w:tc>
        <w:tc>
          <w:tcPr>
            <w:tcW w:w="995" w:type="dxa"/>
            <w:shd w:val="clear" w:color="auto" w:fill="auto"/>
            <w:hideMark/>
          </w:tcPr>
          <w:p w:rsidR="002866FD" w:rsidRPr="002866FD" w:rsidRDefault="002866FD" w:rsidP="00AA4DE7">
            <w:pPr>
              <w:jc w:val="both"/>
            </w:pPr>
            <w:r w:rsidRPr="002866FD">
              <w:t>4</w:t>
            </w:r>
          </w:p>
        </w:tc>
        <w:tc>
          <w:tcPr>
            <w:tcW w:w="795" w:type="dxa"/>
            <w:shd w:val="clear" w:color="auto" w:fill="auto"/>
            <w:hideMark/>
          </w:tcPr>
          <w:p w:rsidR="002866FD" w:rsidRPr="002866FD" w:rsidRDefault="002866FD" w:rsidP="00AA4DE7">
            <w:pPr>
              <w:jc w:val="both"/>
            </w:pPr>
            <w:r w:rsidRPr="002866FD">
              <w:t>0</w:t>
            </w:r>
          </w:p>
        </w:tc>
        <w:tc>
          <w:tcPr>
            <w:tcW w:w="1793" w:type="dxa"/>
            <w:shd w:val="clear" w:color="auto" w:fill="auto"/>
            <w:hideMark/>
          </w:tcPr>
          <w:p w:rsidR="002866FD" w:rsidRPr="002866FD" w:rsidRDefault="002866FD" w:rsidP="00AA4DE7">
            <w:pPr>
              <w:jc w:val="both"/>
            </w:pPr>
            <w:r w:rsidRPr="002866FD">
              <w:t>100%</w:t>
            </w:r>
          </w:p>
        </w:tc>
        <w:tc>
          <w:tcPr>
            <w:tcW w:w="1869" w:type="dxa"/>
            <w:shd w:val="clear" w:color="auto" w:fill="auto"/>
            <w:hideMark/>
          </w:tcPr>
          <w:p w:rsidR="002866FD" w:rsidRPr="002866FD" w:rsidRDefault="002866FD" w:rsidP="00AA4DE7">
            <w:pPr>
              <w:jc w:val="both"/>
            </w:pPr>
            <w:r w:rsidRPr="002866FD">
              <w:t>63,6%</w:t>
            </w:r>
          </w:p>
        </w:tc>
      </w:tr>
      <w:tr w:rsidR="002866FD" w:rsidRPr="002866FD" w:rsidTr="00AA4DE7">
        <w:trPr>
          <w:trHeight w:val="158"/>
        </w:trPr>
        <w:tc>
          <w:tcPr>
            <w:tcW w:w="2064" w:type="dxa"/>
            <w:shd w:val="clear" w:color="auto" w:fill="auto"/>
            <w:hideMark/>
          </w:tcPr>
          <w:p w:rsidR="002866FD" w:rsidRPr="002866FD" w:rsidRDefault="002866FD" w:rsidP="00AA4DE7">
            <w:pPr>
              <w:jc w:val="both"/>
            </w:pPr>
            <w:r w:rsidRPr="002866FD">
              <w:lastRenderedPageBreak/>
              <w:t>7</w:t>
            </w:r>
          </w:p>
        </w:tc>
        <w:tc>
          <w:tcPr>
            <w:tcW w:w="1481" w:type="dxa"/>
            <w:shd w:val="clear" w:color="auto" w:fill="auto"/>
            <w:hideMark/>
          </w:tcPr>
          <w:p w:rsidR="002866FD" w:rsidRPr="002866FD" w:rsidRDefault="002866FD" w:rsidP="00AA4DE7">
            <w:pPr>
              <w:jc w:val="both"/>
            </w:pPr>
            <w:r w:rsidRPr="002866FD">
              <w:t>15</w:t>
            </w:r>
          </w:p>
        </w:tc>
        <w:tc>
          <w:tcPr>
            <w:tcW w:w="1028" w:type="dxa"/>
            <w:shd w:val="clear" w:color="auto" w:fill="auto"/>
            <w:hideMark/>
          </w:tcPr>
          <w:p w:rsidR="002866FD" w:rsidRPr="002866FD" w:rsidRDefault="002866FD" w:rsidP="00AA4DE7">
            <w:pPr>
              <w:jc w:val="both"/>
            </w:pPr>
            <w:r w:rsidRPr="002866FD">
              <w:t>6</w:t>
            </w:r>
          </w:p>
        </w:tc>
        <w:tc>
          <w:tcPr>
            <w:tcW w:w="995" w:type="dxa"/>
            <w:shd w:val="clear" w:color="auto" w:fill="auto"/>
            <w:hideMark/>
          </w:tcPr>
          <w:p w:rsidR="002866FD" w:rsidRPr="002866FD" w:rsidRDefault="002866FD" w:rsidP="00AA4DE7">
            <w:pPr>
              <w:jc w:val="both"/>
            </w:pPr>
            <w:r w:rsidRPr="002866FD">
              <w:t>9</w:t>
            </w:r>
          </w:p>
        </w:tc>
        <w:tc>
          <w:tcPr>
            <w:tcW w:w="795" w:type="dxa"/>
            <w:shd w:val="clear" w:color="auto" w:fill="auto"/>
            <w:hideMark/>
          </w:tcPr>
          <w:p w:rsidR="002866FD" w:rsidRPr="002866FD" w:rsidRDefault="002866FD" w:rsidP="00AA4DE7">
            <w:pPr>
              <w:jc w:val="both"/>
            </w:pPr>
            <w:r w:rsidRPr="002866FD">
              <w:t>0</w:t>
            </w:r>
          </w:p>
        </w:tc>
        <w:tc>
          <w:tcPr>
            <w:tcW w:w="1793" w:type="dxa"/>
            <w:shd w:val="clear" w:color="auto" w:fill="auto"/>
            <w:hideMark/>
          </w:tcPr>
          <w:p w:rsidR="002866FD" w:rsidRPr="002866FD" w:rsidRDefault="002866FD" w:rsidP="00AA4DE7">
            <w:pPr>
              <w:jc w:val="both"/>
            </w:pPr>
            <w:r w:rsidRPr="002866FD">
              <w:t>100%</w:t>
            </w:r>
          </w:p>
        </w:tc>
        <w:tc>
          <w:tcPr>
            <w:tcW w:w="1869" w:type="dxa"/>
            <w:shd w:val="clear" w:color="auto" w:fill="auto"/>
            <w:hideMark/>
          </w:tcPr>
          <w:p w:rsidR="002866FD" w:rsidRPr="002866FD" w:rsidRDefault="002866FD" w:rsidP="00AA4DE7">
            <w:pPr>
              <w:jc w:val="both"/>
            </w:pPr>
            <w:r w:rsidRPr="002866FD">
              <w:t>40%</w:t>
            </w:r>
          </w:p>
        </w:tc>
      </w:tr>
      <w:tr w:rsidR="002866FD" w:rsidRPr="002866FD" w:rsidTr="00AA4DE7">
        <w:trPr>
          <w:trHeight w:val="158"/>
        </w:trPr>
        <w:tc>
          <w:tcPr>
            <w:tcW w:w="2064" w:type="dxa"/>
            <w:shd w:val="clear" w:color="auto" w:fill="auto"/>
            <w:hideMark/>
          </w:tcPr>
          <w:p w:rsidR="002866FD" w:rsidRPr="002866FD" w:rsidRDefault="002866FD" w:rsidP="00AA4DE7">
            <w:pPr>
              <w:jc w:val="both"/>
            </w:pPr>
            <w:r w:rsidRPr="002866FD">
              <w:t>8</w:t>
            </w:r>
          </w:p>
        </w:tc>
        <w:tc>
          <w:tcPr>
            <w:tcW w:w="1481" w:type="dxa"/>
            <w:shd w:val="clear" w:color="auto" w:fill="auto"/>
            <w:hideMark/>
          </w:tcPr>
          <w:p w:rsidR="002866FD" w:rsidRPr="002866FD" w:rsidRDefault="002866FD" w:rsidP="00AA4DE7">
            <w:pPr>
              <w:jc w:val="both"/>
            </w:pPr>
            <w:r w:rsidRPr="002866FD">
              <w:t>8</w:t>
            </w:r>
          </w:p>
        </w:tc>
        <w:tc>
          <w:tcPr>
            <w:tcW w:w="1028" w:type="dxa"/>
            <w:shd w:val="clear" w:color="auto" w:fill="auto"/>
            <w:hideMark/>
          </w:tcPr>
          <w:p w:rsidR="002866FD" w:rsidRPr="002866FD" w:rsidRDefault="002866FD" w:rsidP="00AA4DE7">
            <w:pPr>
              <w:jc w:val="both"/>
            </w:pPr>
            <w:r w:rsidRPr="002866FD">
              <w:t>2</w:t>
            </w:r>
          </w:p>
        </w:tc>
        <w:tc>
          <w:tcPr>
            <w:tcW w:w="995" w:type="dxa"/>
            <w:shd w:val="clear" w:color="auto" w:fill="auto"/>
            <w:hideMark/>
          </w:tcPr>
          <w:p w:rsidR="002866FD" w:rsidRPr="002866FD" w:rsidRDefault="002866FD" w:rsidP="00AA4DE7">
            <w:pPr>
              <w:jc w:val="both"/>
            </w:pPr>
            <w:r w:rsidRPr="002866FD">
              <w:t>5</w:t>
            </w:r>
          </w:p>
        </w:tc>
        <w:tc>
          <w:tcPr>
            <w:tcW w:w="795" w:type="dxa"/>
            <w:shd w:val="clear" w:color="auto" w:fill="auto"/>
            <w:hideMark/>
          </w:tcPr>
          <w:p w:rsidR="002866FD" w:rsidRPr="002866FD" w:rsidRDefault="002866FD" w:rsidP="00AA4DE7">
            <w:pPr>
              <w:jc w:val="both"/>
            </w:pPr>
            <w:r w:rsidRPr="002866FD">
              <w:t>1</w:t>
            </w:r>
          </w:p>
        </w:tc>
        <w:tc>
          <w:tcPr>
            <w:tcW w:w="1793" w:type="dxa"/>
            <w:shd w:val="clear" w:color="auto" w:fill="auto"/>
            <w:hideMark/>
          </w:tcPr>
          <w:p w:rsidR="002866FD" w:rsidRPr="002866FD" w:rsidRDefault="002866FD" w:rsidP="00AA4DE7">
            <w:pPr>
              <w:jc w:val="both"/>
            </w:pPr>
            <w:r w:rsidRPr="002866FD">
              <w:t>87.5%</w:t>
            </w:r>
          </w:p>
        </w:tc>
        <w:tc>
          <w:tcPr>
            <w:tcW w:w="1869" w:type="dxa"/>
            <w:shd w:val="clear" w:color="auto" w:fill="auto"/>
            <w:hideMark/>
          </w:tcPr>
          <w:p w:rsidR="002866FD" w:rsidRPr="002866FD" w:rsidRDefault="002866FD" w:rsidP="00AA4DE7">
            <w:pPr>
              <w:jc w:val="both"/>
            </w:pPr>
            <w:r w:rsidRPr="002866FD">
              <w:t>25%</w:t>
            </w:r>
          </w:p>
        </w:tc>
      </w:tr>
      <w:tr w:rsidR="002866FD" w:rsidRPr="002866FD" w:rsidTr="00AA4DE7">
        <w:trPr>
          <w:trHeight w:val="158"/>
        </w:trPr>
        <w:tc>
          <w:tcPr>
            <w:tcW w:w="2064" w:type="dxa"/>
            <w:shd w:val="clear" w:color="auto" w:fill="auto"/>
            <w:hideMark/>
          </w:tcPr>
          <w:p w:rsidR="002866FD" w:rsidRPr="002866FD" w:rsidRDefault="002866FD" w:rsidP="00AA4DE7">
            <w:pPr>
              <w:jc w:val="both"/>
            </w:pPr>
            <w:r w:rsidRPr="002866FD">
              <w:t>9</w:t>
            </w:r>
          </w:p>
        </w:tc>
        <w:tc>
          <w:tcPr>
            <w:tcW w:w="1481" w:type="dxa"/>
            <w:shd w:val="clear" w:color="auto" w:fill="auto"/>
            <w:hideMark/>
          </w:tcPr>
          <w:p w:rsidR="002866FD" w:rsidRPr="002866FD" w:rsidRDefault="002866FD" w:rsidP="00AA4DE7">
            <w:pPr>
              <w:jc w:val="both"/>
            </w:pPr>
            <w:r w:rsidRPr="002866FD">
              <w:t>9</w:t>
            </w:r>
          </w:p>
        </w:tc>
        <w:tc>
          <w:tcPr>
            <w:tcW w:w="1028" w:type="dxa"/>
            <w:shd w:val="clear" w:color="auto" w:fill="auto"/>
            <w:hideMark/>
          </w:tcPr>
          <w:p w:rsidR="002866FD" w:rsidRPr="002866FD" w:rsidRDefault="002866FD" w:rsidP="00AA4DE7">
            <w:pPr>
              <w:jc w:val="both"/>
            </w:pPr>
            <w:r w:rsidRPr="002866FD">
              <w:t>0</w:t>
            </w:r>
          </w:p>
        </w:tc>
        <w:tc>
          <w:tcPr>
            <w:tcW w:w="995" w:type="dxa"/>
            <w:shd w:val="clear" w:color="auto" w:fill="auto"/>
            <w:hideMark/>
          </w:tcPr>
          <w:p w:rsidR="002866FD" w:rsidRPr="002866FD" w:rsidRDefault="002866FD" w:rsidP="00AA4DE7">
            <w:pPr>
              <w:jc w:val="both"/>
            </w:pPr>
            <w:r w:rsidRPr="002866FD">
              <w:t>9</w:t>
            </w:r>
          </w:p>
        </w:tc>
        <w:tc>
          <w:tcPr>
            <w:tcW w:w="795" w:type="dxa"/>
            <w:shd w:val="clear" w:color="auto" w:fill="auto"/>
            <w:hideMark/>
          </w:tcPr>
          <w:p w:rsidR="002866FD" w:rsidRPr="002866FD" w:rsidRDefault="002866FD" w:rsidP="00AA4DE7">
            <w:pPr>
              <w:jc w:val="both"/>
            </w:pPr>
            <w:r w:rsidRPr="002866FD">
              <w:t>0</w:t>
            </w:r>
          </w:p>
        </w:tc>
        <w:tc>
          <w:tcPr>
            <w:tcW w:w="1793" w:type="dxa"/>
            <w:shd w:val="clear" w:color="auto" w:fill="auto"/>
            <w:hideMark/>
          </w:tcPr>
          <w:p w:rsidR="002866FD" w:rsidRPr="002866FD" w:rsidRDefault="002866FD" w:rsidP="00AA4DE7">
            <w:pPr>
              <w:jc w:val="both"/>
            </w:pPr>
            <w:r w:rsidRPr="002866FD">
              <w:t>100%</w:t>
            </w:r>
          </w:p>
        </w:tc>
        <w:tc>
          <w:tcPr>
            <w:tcW w:w="1869" w:type="dxa"/>
            <w:shd w:val="clear" w:color="auto" w:fill="auto"/>
            <w:hideMark/>
          </w:tcPr>
          <w:p w:rsidR="002866FD" w:rsidRPr="002866FD" w:rsidRDefault="002866FD" w:rsidP="00AA4DE7">
            <w:pPr>
              <w:jc w:val="both"/>
            </w:pPr>
            <w:r w:rsidRPr="002866FD">
              <w:t>0%</w:t>
            </w:r>
          </w:p>
        </w:tc>
      </w:tr>
      <w:tr w:rsidR="002866FD" w:rsidRPr="002866FD" w:rsidTr="00AA4DE7">
        <w:trPr>
          <w:trHeight w:val="158"/>
        </w:trPr>
        <w:tc>
          <w:tcPr>
            <w:tcW w:w="2064" w:type="dxa"/>
            <w:shd w:val="clear" w:color="auto" w:fill="auto"/>
            <w:hideMark/>
          </w:tcPr>
          <w:p w:rsidR="002866FD" w:rsidRPr="002866FD" w:rsidRDefault="002866FD" w:rsidP="00AA4DE7">
            <w:pPr>
              <w:jc w:val="both"/>
              <w:rPr>
                <w:b/>
              </w:rPr>
            </w:pPr>
            <w:r w:rsidRPr="002866FD">
              <w:rPr>
                <w:b/>
              </w:rPr>
              <w:t>5-9 кл.</w:t>
            </w:r>
          </w:p>
        </w:tc>
        <w:tc>
          <w:tcPr>
            <w:tcW w:w="1481" w:type="dxa"/>
            <w:shd w:val="clear" w:color="auto" w:fill="auto"/>
            <w:hideMark/>
          </w:tcPr>
          <w:p w:rsidR="002866FD" w:rsidRPr="002866FD" w:rsidRDefault="002866FD" w:rsidP="00AA4DE7">
            <w:pPr>
              <w:jc w:val="both"/>
              <w:rPr>
                <w:b/>
              </w:rPr>
            </w:pPr>
            <w:r w:rsidRPr="002866FD">
              <w:rPr>
                <w:b/>
              </w:rPr>
              <w:t>60</w:t>
            </w:r>
          </w:p>
        </w:tc>
        <w:tc>
          <w:tcPr>
            <w:tcW w:w="1028" w:type="dxa"/>
            <w:shd w:val="clear" w:color="auto" w:fill="auto"/>
            <w:hideMark/>
          </w:tcPr>
          <w:p w:rsidR="002866FD" w:rsidRPr="002866FD" w:rsidRDefault="002866FD" w:rsidP="00AA4DE7">
            <w:pPr>
              <w:jc w:val="both"/>
              <w:rPr>
                <w:b/>
              </w:rPr>
            </w:pPr>
            <w:r w:rsidRPr="002866FD">
              <w:rPr>
                <w:b/>
              </w:rPr>
              <w:t>20</w:t>
            </w:r>
          </w:p>
        </w:tc>
        <w:tc>
          <w:tcPr>
            <w:tcW w:w="995" w:type="dxa"/>
            <w:shd w:val="clear" w:color="auto" w:fill="auto"/>
            <w:hideMark/>
          </w:tcPr>
          <w:p w:rsidR="002866FD" w:rsidRPr="002866FD" w:rsidRDefault="002866FD" w:rsidP="00AA4DE7">
            <w:pPr>
              <w:jc w:val="both"/>
              <w:rPr>
                <w:b/>
              </w:rPr>
            </w:pPr>
            <w:r w:rsidRPr="002866FD">
              <w:rPr>
                <w:b/>
              </w:rPr>
              <w:t>39</w:t>
            </w:r>
          </w:p>
        </w:tc>
        <w:tc>
          <w:tcPr>
            <w:tcW w:w="795" w:type="dxa"/>
            <w:shd w:val="clear" w:color="auto" w:fill="auto"/>
            <w:hideMark/>
          </w:tcPr>
          <w:p w:rsidR="002866FD" w:rsidRPr="002866FD" w:rsidRDefault="002866FD" w:rsidP="00AA4DE7">
            <w:pPr>
              <w:jc w:val="both"/>
              <w:rPr>
                <w:b/>
              </w:rPr>
            </w:pPr>
            <w:r w:rsidRPr="002866FD">
              <w:rPr>
                <w:b/>
              </w:rPr>
              <w:t>1</w:t>
            </w:r>
          </w:p>
        </w:tc>
        <w:tc>
          <w:tcPr>
            <w:tcW w:w="1793" w:type="dxa"/>
            <w:shd w:val="clear" w:color="auto" w:fill="auto"/>
            <w:hideMark/>
          </w:tcPr>
          <w:p w:rsidR="002866FD" w:rsidRPr="002866FD" w:rsidRDefault="002866FD" w:rsidP="00AA4DE7">
            <w:pPr>
              <w:jc w:val="both"/>
              <w:rPr>
                <w:b/>
              </w:rPr>
            </w:pPr>
            <w:r w:rsidRPr="002866FD">
              <w:rPr>
                <w:b/>
              </w:rPr>
              <w:t>98,3%</w:t>
            </w:r>
          </w:p>
        </w:tc>
        <w:tc>
          <w:tcPr>
            <w:tcW w:w="1869" w:type="dxa"/>
            <w:shd w:val="clear" w:color="auto" w:fill="auto"/>
            <w:hideMark/>
          </w:tcPr>
          <w:p w:rsidR="002866FD" w:rsidRPr="002866FD" w:rsidRDefault="002866FD" w:rsidP="00AA4DE7">
            <w:pPr>
              <w:jc w:val="both"/>
              <w:rPr>
                <w:b/>
              </w:rPr>
            </w:pPr>
            <w:r w:rsidRPr="002866FD">
              <w:rPr>
                <w:b/>
              </w:rPr>
              <w:t>33,3%</w:t>
            </w:r>
          </w:p>
        </w:tc>
      </w:tr>
      <w:tr w:rsidR="002866FD" w:rsidRPr="002866FD" w:rsidTr="00AA4DE7">
        <w:trPr>
          <w:trHeight w:val="158"/>
        </w:trPr>
        <w:tc>
          <w:tcPr>
            <w:tcW w:w="2064" w:type="dxa"/>
            <w:shd w:val="clear" w:color="auto" w:fill="auto"/>
            <w:hideMark/>
          </w:tcPr>
          <w:p w:rsidR="002866FD" w:rsidRPr="002866FD" w:rsidRDefault="002866FD" w:rsidP="00AA4DE7">
            <w:pPr>
              <w:jc w:val="both"/>
              <w:rPr>
                <w:b/>
              </w:rPr>
            </w:pPr>
            <w:r w:rsidRPr="002866FD">
              <w:rPr>
                <w:b/>
              </w:rPr>
              <w:t>2-9 кл.</w:t>
            </w:r>
          </w:p>
        </w:tc>
        <w:tc>
          <w:tcPr>
            <w:tcW w:w="1481" w:type="dxa"/>
            <w:shd w:val="clear" w:color="auto" w:fill="auto"/>
            <w:hideMark/>
          </w:tcPr>
          <w:p w:rsidR="002866FD" w:rsidRPr="002866FD" w:rsidRDefault="002866FD" w:rsidP="00AA4DE7">
            <w:pPr>
              <w:jc w:val="both"/>
              <w:rPr>
                <w:b/>
              </w:rPr>
            </w:pPr>
            <w:r w:rsidRPr="002866FD">
              <w:rPr>
                <w:b/>
              </w:rPr>
              <w:t>96</w:t>
            </w:r>
          </w:p>
        </w:tc>
        <w:tc>
          <w:tcPr>
            <w:tcW w:w="1028" w:type="dxa"/>
            <w:shd w:val="clear" w:color="auto" w:fill="auto"/>
            <w:hideMark/>
          </w:tcPr>
          <w:p w:rsidR="002866FD" w:rsidRPr="002866FD" w:rsidRDefault="002866FD" w:rsidP="00AA4DE7">
            <w:pPr>
              <w:jc w:val="both"/>
              <w:rPr>
                <w:b/>
              </w:rPr>
            </w:pPr>
            <w:r w:rsidRPr="002866FD">
              <w:rPr>
                <w:b/>
              </w:rPr>
              <w:t>30</w:t>
            </w:r>
          </w:p>
        </w:tc>
        <w:tc>
          <w:tcPr>
            <w:tcW w:w="995" w:type="dxa"/>
            <w:shd w:val="clear" w:color="auto" w:fill="auto"/>
            <w:hideMark/>
          </w:tcPr>
          <w:p w:rsidR="002866FD" w:rsidRPr="002866FD" w:rsidRDefault="002866FD" w:rsidP="00AA4DE7">
            <w:pPr>
              <w:jc w:val="both"/>
              <w:rPr>
                <w:b/>
              </w:rPr>
            </w:pPr>
            <w:r w:rsidRPr="002866FD">
              <w:rPr>
                <w:b/>
              </w:rPr>
              <w:t>62</w:t>
            </w:r>
          </w:p>
        </w:tc>
        <w:tc>
          <w:tcPr>
            <w:tcW w:w="795" w:type="dxa"/>
            <w:shd w:val="clear" w:color="auto" w:fill="auto"/>
            <w:hideMark/>
          </w:tcPr>
          <w:p w:rsidR="002866FD" w:rsidRPr="002866FD" w:rsidRDefault="002866FD" w:rsidP="00AA4DE7">
            <w:pPr>
              <w:jc w:val="both"/>
              <w:rPr>
                <w:b/>
              </w:rPr>
            </w:pPr>
            <w:r w:rsidRPr="002866FD">
              <w:rPr>
                <w:b/>
              </w:rPr>
              <w:t>4</w:t>
            </w:r>
          </w:p>
        </w:tc>
        <w:tc>
          <w:tcPr>
            <w:tcW w:w="1793" w:type="dxa"/>
            <w:shd w:val="clear" w:color="auto" w:fill="auto"/>
            <w:hideMark/>
          </w:tcPr>
          <w:p w:rsidR="002866FD" w:rsidRPr="002866FD" w:rsidRDefault="002866FD" w:rsidP="00AA4DE7">
            <w:pPr>
              <w:jc w:val="both"/>
              <w:rPr>
                <w:b/>
              </w:rPr>
            </w:pPr>
            <w:r w:rsidRPr="002866FD">
              <w:rPr>
                <w:b/>
              </w:rPr>
              <w:t>95,8%</w:t>
            </w:r>
          </w:p>
        </w:tc>
        <w:tc>
          <w:tcPr>
            <w:tcW w:w="1869" w:type="dxa"/>
            <w:shd w:val="clear" w:color="auto" w:fill="auto"/>
            <w:hideMark/>
          </w:tcPr>
          <w:p w:rsidR="002866FD" w:rsidRPr="002866FD" w:rsidRDefault="002866FD" w:rsidP="00AA4DE7">
            <w:pPr>
              <w:jc w:val="both"/>
              <w:rPr>
                <w:b/>
              </w:rPr>
            </w:pPr>
            <w:r w:rsidRPr="002866FD">
              <w:rPr>
                <w:b/>
              </w:rPr>
              <w:t>31,2%</w:t>
            </w:r>
          </w:p>
        </w:tc>
      </w:tr>
    </w:tbl>
    <w:p w:rsidR="00B86F95" w:rsidRDefault="00B86F95" w:rsidP="00A96A67">
      <w:pPr>
        <w:ind w:firstLine="567"/>
        <w:jc w:val="both"/>
        <w:rPr>
          <w:rStyle w:val="ab"/>
          <w:rFonts w:ascii="Times New Roman" w:hAnsi="Times New Roman" w:cs="Times New Roman"/>
          <w:sz w:val="24"/>
          <w:szCs w:val="24"/>
        </w:rPr>
      </w:pPr>
    </w:p>
    <w:p w:rsidR="00B86F95" w:rsidRPr="00B86F95" w:rsidRDefault="00B86F95" w:rsidP="00B86F95">
      <w:pPr>
        <w:spacing w:after="200"/>
        <w:jc w:val="both"/>
        <w:rPr>
          <w:rFonts w:eastAsia="Calibri"/>
          <w:lang w:eastAsia="en-US"/>
        </w:rPr>
      </w:pPr>
      <w:r w:rsidRPr="00B86F95">
        <w:rPr>
          <w:rFonts w:eastAsia="Calibri"/>
          <w:lang w:eastAsia="en-US"/>
        </w:rPr>
        <w:t>В четвертой четверти 2019-2020 учебного года, в период пандемии коронавируса, школа работала в режиме дистанционного обучения.</w:t>
      </w:r>
    </w:p>
    <w:p w:rsidR="00B86F95" w:rsidRPr="00B86F95" w:rsidRDefault="00B86F95" w:rsidP="00B86F95">
      <w:pPr>
        <w:ind w:right="320" w:firstLine="708"/>
        <w:jc w:val="both"/>
        <w:rPr>
          <w:rFonts w:eastAsia="Calibri"/>
          <w:lang w:bidi="bo-CN"/>
        </w:rPr>
      </w:pPr>
      <w:r w:rsidRPr="00B86F95">
        <w:rPr>
          <w:rFonts w:eastAsia="Calibri"/>
          <w:lang w:bidi="bo-CN"/>
        </w:rPr>
        <w:t>Мониторинг ежедневных отчётов учителей-предметников показывает, что обучающиеся поддерживали связь с учителями и воспитателями разными способами: в формате видеоконференции с помощью Zoom, по  WhatsApp, с помощью электронной почты и социальных сетей, смс-сообщений и звонков. Основными формами дистанционного обучения школьников явились:</w:t>
      </w:r>
    </w:p>
    <w:p w:rsidR="00B86F95" w:rsidRPr="00B86F95" w:rsidRDefault="00B86F95" w:rsidP="00B86F95">
      <w:pPr>
        <w:numPr>
          <w:ilvl w:val="0"/>
          <w:numId w:val="22"/>
        </w:numPr>
        <w:spacing w:after="200"/>
        <w:ind w:right="320"/>
        <w:contextualSpacing/>
        <w:jc w:val="both"/>
        <w:rPr>
          <w:rFonts w:eastAsia="Calibri"/>
          <w:lang w:bidi="bo-CN"/>
        </w:rPr>
      </w:pPr>
      <w:r w:rsidRPr="00B86F95">
        <w:rPr>
          <w:rFonts w:eastAsia="Calibri"/>
          <w:lang w:bidi="bo-CN"/>
        </w:rPr>
        <w:t>онлайн-урок в формате видеоконференции с помощью Zoom;</w:t>
      </w:r>
    </w:p>
    <w:p w:rsidR="00B86F95" w:rsidRPr="00B86F95" w:rsidRDefault="00B86F95" w:rsidP="00B86F95">
      <w:pPr>
        <w:numPr>
          <w:ilvl w:val="0"/>
          <w:numId w:val="22"/>
        </w:numPr>
        <w:spacing w:after="200"/>
        <w:ind w:right="320"/>
        <w:contextualSpacing/>
        <w:jc w:val="both"/>
        <w:rPr>
          <w:rFonts w:eastAsia="Calibri"/>
          <w:lang w:bidi="bo-CN"/>
        </w:rPr>
      </w:pPr>
      <w:r w:rsidRPr="00B86F95">
        <w:rPr>
          <w:rFonts w:eastAsia="Calibri"/>
          <w:lang w:bidi="bo-CN"/>
        </w:rPr>
        <w:t>использование образовательных интернет-ресурсов: Государственная образовательная платформа «Российская электронная школа», Учи.ру, videouroki.net, инфоурок,</w:t>
      </w:r>
      <w:r w:rsidRPr="00B86F95">
        <w:t xml:space="preserve">  soc-oge.sdamgia.ru </w:t>
      </w:r>
      <w:r w:rsidRPr="00B86F95">
        <w:rPr>
          <w:rFonts w:eastAsia="Calibri"/>
          <w:lang w:bidi="bo-CN"/>
        </w:rPr>
        <w:t>и др.</w:t>
      </w:r>
    </w:p>
    <w:p w:rsidR="00B86F95" w:rsidRPr="00B86F95" w:rsidRDefault="00B86F95" w:rsidP="00B86F95">
      <w:pPr>
        <w:numPr>
          <w:ilvl w:val="0"/>
          <w:numId w:val="22"/>
        </w:numPr>
        <w:spacing w:after="200"/>
        <w:ind w:right="320"/>
        <w:contextualSpacing/>
        <w:jc w:val="both"/>
        <w:rPr>
          <w:rFonts w:eastAsia="Calibri"/>
          <w:lang w:bidi="bo-CN"/>
        </w:rPr>
      </w:pPr>
      <w:r w:rsidRPr="00B86F95">
        <w:rPr>
          <w:rFonts w:eastAsia="Calibri"/>
          <w:lang w:bidi="bo-CN"/>
        </w:rPr>
        <w:t>общение с педагогами через электронную почту и гаджеты.</w:t>
      </w:r>
    </w:p>
    <w:p w:rsidR="00B86F95" w:rsidRPr="00B86F95" w:rsidRDefault="00B86F95" w:rsidP="00B86F95">
      <w:pPr>
        <w:ind w:right="320" w:firstLine="708"/>
        <w:jc w:val="both"/>
        <w:rPr>
          <w:rFonts w:eastAsia="Calibri"/>
          <w:lang w:bidi="bo-CN"/>
        </w:rPr>
      </w:pPr>
      <w:r w:rsidRPr="00B86F95">
        <w:rPr>
          <w:rFonts w:eastAsia="Calibri"/>
          <w:lang w:bidi="bo-CN"/>
        </w:rPr>
        <w:t xml:space="preserve">     </w:t>
      </w:r>
      <w:r w:rsidRPr="00B86F95">
        <w:rPr>
          <w:rFonts w:eastAsia="Calibri"/>
          <w:color w:val="FF0000"/>
          <w:lang w:bidi="bo-CN"/>
        </w:rPr>
        <w:t xml:space="preserve">      </w:t>
      </w:r>
      <w:r w:rsidRPr="00B86F95">
        <w:rPr>
          <w:rFonts w:eastAsia="Calibri"/>
          <w:lang w:bidi="bo-CN"/>
        </w:rPr>
        <w:t xml:space="preserve">     Количество дистанционных онлайн-занятий:</w:t>
      </w:r>
    </w:p>
    <w:tbl>
      <w:tblPr>
        <w:tblStyle w:val="110"/>
        <w:tblW w:w="9878" w:type="dxa"/>
        <w:tblLook w:val="04A0"/>
      </w:tblPr>
      <w:tblGrid>
        <w:gridCol w:w="699"/>
        <w:gridCol w:w="3665"/>
        <w:gridCol w:w="1918"/>
        <w:gridCol w:w="1978"/>
        <w:gridCol w:w="1618"/>
      </w:tblGrid>
      <w:tr w:rsidR="00B86F95" w:rsidRPr="00B86F95" w:rsidTr="00AA4DE7">
        <w:trPr>
          <w:trHeight w:val="540"/>
        </w:trPr>
        <w:tc>
          <w:tcPr>
            <w:tcW w:w="699" w:type="dxa"/>
          </w:tcPr>
          <w:p w:rsidR="00B86F95" w:rsidRPr="00B86F95" w:rsidRDefault="00B86F95" w:rsidP="00B86F95">
            <w:pPr>
              <w:jc w:val="center"/>
              <w:rPr>
                <w:b/>
                <w:i/>
              </w:rPr>
            </w:pPr>
            <w:r w:rsidRPr="00B86F95">
              <w:rPr>
                <w:b/>
                <w:i/>
              </w:rPr>
              <w:t>№ п/п</w:t>
            </w:r>
          </w:p>
        </w:tc>
        <w:tc>
          <w:tcPr>
            <w:tcW w:w="3665" w:type="dxa"/>
          </w:tcPr>
          <w:p w:rsidR="00B86F95" w:rsidRPr="00B86F95" w:rsidRDefault="00B86F95" w:rsidP="00B86F95">
            <w:pPr>
              <w:jc w:val="center"/>
              <w:rPr>
                <w:b/>
                <w:i/>
              </w:rPr>
            </w:pPr>
            <w:r w:rsidRPr="00B86F95">
              <w:rPr>
                <w:b/>
                <w:i/>
              </w:rPr>
              <w:t>Количество онлайн-занятий</w:t>
            </w:r>
          </w:p>
        </w:tc>
        <w:tc>
          <w:tcPr>
            <w:tcW w:w="1918" w:type="dxa"/>
          </w:tcPr>
          <w:p w:rsidR="00B86F95" w:rsidRPr="00B86F95" w:rsidRDefault="00B86F95" w:rsidP="00B86F95">
            <w:pPr>
              <w:jc w:val="center"/>
              <w:rPr>
                <w:b/>
                <w:i/>
              </w:rPr>
            </w:pPr>
            <w:r w:rsidRPr="00B86F95">
              <w:rPr>
                <w:b/>
                <w:i/>
              </w:rPr>
              <w:t>Учителя-предметники</w:t>
            </w:r>
          </w:p>
        </w:tc>
        <w:tc>
          <w:tcPr>
            <w:tcW w:w="1978" w:type="dxa"/>
          </w:tcPr>
          <w:p w:rsidR="00B86F95" w:rsidRPr="00B86F95" w:rsidRDefault="00B86F95" w:rsidP="00B86F95">
            <w:pPr>
              <w:jc w:val="center"/>
              <w:rPr>
                <w:b/>
                <w:i/>
              </w:rPr>
            </w:pPr>
            <w:r w:rsidRPr="00B86F95">
              <w:rPr>
                <w:b/>
                <w:i/>
              </w:rPr>
              <w:t>Воспитатели</w:t>
            </w:r>
          </w:p>
        </w:tc>
        <w:tc>
          <w:tcPr>
            <w:tcW w:w="1618" w:type="dxa"/>
          </w:tcPr>
          <w:p w:rsidR="00B86F95" w:rsidRPr="00B86F95" w:rsidRDefault="00B86F95" w:rsidP="00B86F95">
            <w:pPr>
              <w:jc w:val="center"/>
              <w:rPr>
                <w:b/>
                <w:i/>
              </w:rPr>
            </w:pPr>
            <w:r w:rsidRPr="00B86F95">
              <w:rPr>
                <w:b/>
                <w:i/>
              </w:rPr>
              <w:t>Итого</w:t>
            </w:r>
          </w:p>
        </w:tc>
      </w:tr>
      <w:tr w:rsidR="00B86F95" w:rsidRPr="00B86F95" w:rsidTr="00AA4DE7">
        <w:trPr>
          <w:trHeight w:val="315"/>
        </w:trPr>
        <w:tc>
          <w:tcPr>
            <w:tcW w:w="699" w:type="dxa"/>
          </w:tcPr>
          <w:p w:rsidR="00B86F95" w:rsidRPr="00B86F95" w:rsidRDefault="00B86F95" w:rsidP="00B86F95">
            <w:r w:rsidRPr="00B86F95">
              <w:t>1</w:t>
            </w:r>
          </w:p>
        </w:tc>
        <w:tc>
          <w:tcPr>
            <w:tcW w:w="3665" w:type="dxa"/>
          </w:tcPr>
          <w:p w:rsidR="00B86F95" w:rsidRPr="00B86F95" w:rsidRDefault="00B86F95" w:rsidP="00B86F95">
            <w:r w:rsidRPr="00B86F95">
              <w:t>Групповые или индивидуальные</w:t>
            </w:r>
          </w:p>
        </w:tc>
        <w:tc>
          <w:tcPr>
            <w:tcW w:w="1918" w:type="dxa"/>
          </w:tcPr>
          <w:p w:rsidR="00B86F95" w:rsidRPr="00B86F95" w:rsidRDefault="00B86F95" w:rsidP="00B86F95">
            <w:pPr>
              <w:jc w:val="center"/>
            </w:pPr>
            <w:r w:rsidRPr="00B86F95">
              <w:t>42</w:t>
            </w:r>
          </w:p>
        </w:tc>
        <w:tc>
          <w:tcPr>
            <w:tcW w:w="1978" w:type="dxa"/>
          </w:tcPr>
          <w:p w:rsidR="00B86F95" w:rsidRPr="00B86F95" w:rsidRDefault="00B86F95" w:rsidP="00B86F95">
            <w:pPr>
              <w:jc w:val="center"/>
            </w:pPr>
            <w:r w:rsidRPr="00B86F95">
              <w:t>45</w:t>
            </w:r>
          </w:p>
        </w:tc>
        <w:tc>
          <w:tcPr>
            <w:tcW w:w="1618" w:type="dxa"/>
          </w:tcPr>
          <w:p w:rsidR="00B86F95" w:rsidRPr="00B86F95" w:rsidRDefault="00B86F95" w:rsidP="00B86F95">
            <w:pPr>
              <w:jc w:val="center"/>
              <w:rPr>
                <w:b/>
              </w:rPr>
            </w:pPr>
            <w:r w:rsidRPr="00B86F95">
              <w:rPr>
                <w:b/>
              </w:rPr>
              <w:t>87</w:t>
            </w:r>
          </w:p>
        </w:tc>
      </w:tr>
      <w:tr w:rsidR="00B86F95" w:rsidRPr="00B86F95" w:rsidTr="00AA4DE7">
        <w:trPr>
          <w:trHeight w:val="315"/>
        </w:trPr>
        <w:tc>
          <w:tcPr>
            <w:tcW w:w="699" w:type="dxa"/>
          </w:tcPr>
          <w:p w:rsidR="00B86F95" w:rsidRPr="00B86F95" w:rsidRDefault="00B86F95" w:rsidP="00B86F95">
            <w:r w:rsidRPr="00B86F95">
              <w:t>2</w:t>
            </w:r>
          </w:p>
        </w:tc>
        <w:tc>
          <w:tcPr>
            <w:tcW w:w="3665" w:type="dxa"/>
          </w:tcPr>
          <w:p w:rsidR="00B86F95" w:rsidRPr="00B86F95" w:rsidRDefault="00B86F95" w:rsidP="00B86F95">
            <w:r w:rsidRPr="00B86F95">
              <w:t>В формате онлайн-конференций</w:t>
            </w:r>
          </w:p>
        </w:tc>
        <w:tc>
          <w:tcPr>
            <w:tcW w:w="1918" w:type="dxa"/>
          </w:tcPr>
          <w:p w:rsidR="00B86F95" w:rsidRPr="00B86F95" w:rsidRDefault="00B86F95" w:rsidP="00B86F95">
            <w:pPr>
              <w:jc w:val="center"/>
            </w:pPr>
            <w:r w:rsidRPr="00B86F95">
              <w:t>750</w:t>
            </w:r>
          </w:p>
        </w:tc>
        <w:tc>
          <w:tcPr>
            <w:tcW w:w="1978" w:type="dxa"/>
          </w:tcPr>
          <w:p w:rsidR="00B86F95" w:rsidRPr="00B86F95" w:rsidRDefault="00B86F95" w:rsidP="00B86F95">
            <w:pPr>
              <w:jc w:val="center"/>
            </w:pPr>
            <w:r w:rsidRPr="00B86F95">
              <w:t>292</w:t>
            </w:r>
          </w:p>
        </w:tc>
        <w:tc>
          <w:tcPr>
            <w:tcW w:w="1618" w:type="dxa"/>
          </w:tcPr>
          <w:p w:rsidR="00B86F95" w:rsidRPr="00B86F95" w:rsidRDefault="00B86F95" w:rsidP="00B86F95">
            <w:pPr>
              <w:jc w:val="center"/>
              <w:rPr>
                <w:b/>
              </w:rPr>
            </w:pPr>
            <w:r w:rsidRPr="00B86F95">
              <w:rPr>
                <w:b/>
              </w:rPr>
              <w:t>1042</w:t>
            </w:r>
          </w:p>
        </w:tc>
      </w:tr>
      <w:tr w:rsidR="00B86F95" w:rsidRPr="00B86F95" w:rsidTr="00AA4DE7">
        <w:trPr>
          <w:trHeight w:val="315"/>
        </w:trPr>
        <w:tc>
          <w:tcPr>
            <w:tcW w:w="699" w:type="dxa"/>
          </w:tcPr>
          <w:p w:rsidR="00B86F95" w:rsidRPr="00B86F95" w:rsidRDefault="00B86F95" w:rsidP="00B86F95"/>
        </w:tc>
        <w:tc>
          <w:tcPr>
            <w:tcW w:w="3665" w:type="dxa"/>
          </w:tcPr>
          <w:p w:rsidR="00B86F95" w:rsidRPr="00B86F95" w:rsidRDefault="00B86F95" w:rsidP="00B86F95">
            <w:pPr>
              <w:rPr>
                <w:b/>
                <w:i/>
              </w:rPr>
            </w:pPr>
            <w:r w:rsidRPr="00B86F95">
              <w:rPr>
                <w:b/>
                <w:i/>
              </w:rPr>
              <w:t xml:space="preserve">                         ИТОГО:</w:t>
            </w:r>
          </w:p>
        </w:tc>
        <w:tc>
          <w:tcPr>
            <w:tcW w:w="1918" w:type="dxa"/>
          </w:tcPr>
          <w:p w:rsidR="00B86F95" w:rsidRPr="00B86F95" w:rsidRDefault="00B86F95" w:rsidP="00B86F95">
            <w:pPr>
              <w:jc w:val="center"/>
              <w:rPr>
                <w:b/>
              </w:rPr>
            </w:pPr>
            <w:r w:rsidRPr="00B86F95">
              <w:rPr>
                <w:b/>
              </w:rPr>
              <w:t>792</w:t>
            </w:r>
          </w:p>
        </w:tc>
        <w:tc>
          <w:tcPr>
            <w:tcW w:w="1978" w:type="dxa"/>
          </w:tcPr>
          <w:p w:rsidR="00B86F95" w:rsidRPr="00B86F95" w:rsidRDefault="00B86F95" w:rsidP="00B86F95">
            <w:pPr>
              <w:jc w:val="center"/>
              <w:rPr>
                <w:b/>
              </w:rPr>
            </w:pPr>
            <w:r w:rsidRPr="00B86F95">
              <w:rPr>
                <w:b/>
              </w:rPr>
              <w:t>337</w:t>
            </w:r>
          </w:p>
        </w:tc>
        <w:tc>
          <w:tcPr>
            <w:tcW w:w="1618" w:type="dxa"/>
          </w:tcPr>
          <w:p w:rsidR="00B86F95" w:rsidRPr="00B86F95" w:rsidRDefault="00B86F95" w:rsidP="00B86F95">
            <w:pPr>
              <w:jc w:val="center"/>
              <w:rPr>
                <w:b/>
              </w:rPr>
            </w:pPr>
            <w:r w:rsidRPr="00B86F95">
              <w:rPr>
                <w:b/>
              </w:rPr>
              <w:t>1129</w:t>
            </w:r>
          </w:p>
        </w:tc>
      </w:tr>
    </w:tbl>
    <w:p w:rsidR="002866FD" w:rsidRPr="000C0376" w:rsidRDefault="00B86F95" w:rsidP="00B86F95">
      <w:pPr>
        <w:jc w:val="both"/>
        <w:rPr>
          <w:rFonts w:eastAsiaTheme="minorHAnsi"/>
          <w:shd w:val="clear" w:color="auto" w:fill="FFFFFF"/>
          <w:lang w:eastAsia="en-US" w:bidi="bo-CN"/>
        </w:rPr>
      </w:pPr>
      <w:r w:rsidRPr="00B86F95">
        <w:rPr>
          <w:rFonts w:eastAsia="Calibri"/>
          <w:lang w:eastAsia="en-US"/>
        </w:rPr>
        <w:t xml:space="preserve">Обучение в режиме дистанционных технологий для педагогов школы явилось новой практикой. Несмотря на трудности, учебные программы </w:t>
      </w:r>
      <w:r w:rsidR="002866FD" w:rsidRPr="000C0376">
        <w:rPr>
          <w:rStyle w:val="ab"/>
          <w:rFonts w:ascii="Times New Roman" w:hAnsi="Times New Roman" w:cs="Times New Roman"/>
          <w:sz w:val="24"/>
          <w:szCs w:val="24"/>
        </w:rPr>
        <w:t>в 201</w:t>
      </w:r>
      <w:r w:rsidR="002866FD">
        <w:rPr>
          <w:rStyle w:val="ab"/>
          <w:rFonts w:ascii="Times New Roman" w:hAnsi="Times New Roman" w:cs="Times New Roman"/>
          <w:sz w:val="24"/>
          <w:szCs w:val="24"/>
        </w:rPr>
        <w:t>9</w:t>
      </w:r>
      <w:r w:rsidR="002866FD" w:rsidRPr="000C0376">
        <w:rPr>
          <w:rStyle w:val="ab"/>
          <w:rFonts w:ascii="Times New Roman" w:hAnsi="Times New Roman" w:cs="Times New Roman"/>
          <w:sz w:val="24"/>
          <w:szCs w:val="24"/>
        </w:rPr>
        <w:t>/20</w:t>
      </w:r>
      <w:r w:rsidR="002866FD">
        <w:rPr>
          <w:rStyle w:val="ab"/>
          <w:rFonts w:ascii="Times New Roman" w:hAnsi="Times New Roman" w:cs="Times New Roman"/>
          <w:sz w:val="24"/>
          <w:szCs w:val="24"/>
        </w:rPr>
        <w:t>20</w:t>
      </w:r>
      <w:r w:rsidR="002866FD" w:rsidRPr="000C0376">
        <w:rPr>
          <w:rStyle w:val="ab"/>
          <w:rFonts w:ascii="Times New Roman" w:hAnsi="Times New Roman" w:cs="Times New Roman"/>
          <w:sz w:val="24"/>
          <w:szCs w:val="24"/>
        </w:rPr>
        <w:t>учебном году по всем предметам выполн</w:t>
      </w:r>
      <w:r w:rsidR="002866FD">
        <w:rPr>
          <w:rStyle w:val="ab"/>
          <w:rFonts w:ascii="Times New Roman" w:hAnsi="Times New Roman" w:cs="Times New Roman"/>
          <w:sz w:val="24"/>
          <w:szCs w:val="24"/>
        </w:rPr>
        <w:t>ены</w:t>
      </w:r>
      <w:r w:rsidR="002866FD" w:rsidRPr="000C0376">
        <w:rPr>
          <w:rStyle w:val="ab"/>
          <w:rFonts w:ascii="Times New Roman" w:hAnsi="Times New Roman" w:cs="Times New Roman"/>
          <w:sz w:val="24"/>
          <w:szCs w:val="24"/>
        </w:rPr>
        <w:t xml:space="preserve">  в полном объёме, отставаний нет.</w:t>
      </w:r>
    </w:p>
    <w:p w:rsidR="00A96A67" w:rsidRPr="000C0376" w:rsidRDefault="00A96A67" w:rsidP="00B86F95">
      <w:pPr>
        <w:ind w:firstLine="567"/>
        <w:jc w:val="both"/>
        <w:rPr>
          <w:rFonts w:eastAsiaTheme="minorHAnsi"/>
          <w:shd w:val="clear" w:color="auto" w:fill="FFFFFF"/>
          <w:lang w:eastAsia="en-US" w:bidi="bo-CN"/>
        </w:rPr>
      </w:pPr>
      <w:r w:rsidRPr="000C0376">
        <w:rPr>
          <w:rFonts w:eastAsiaTheme="minorHAnsi"/>
          <w:shd w:val="clear" w:color="auto" w:fill="FFFFFF"/>
          <w:lang w:eastAsia="en-US" w:bidi="bo-CN"/>
        </w:rPr>
        <w:t>11  первоклассников переведены во 2-ой класс. Три  ученика 2 класса (Милицкова</w:t>
      </w:r>
      <w:r w:rsidR="00616B31">
        <w:rPr>
          <w:rFonts w:eastAsiaTheme="minorHAnsi"/>
          <w:shd w:val="clear" w:color="auto" w:fill="FFFFFF"/>
          <w:lang w:eastAsia="en-US" w:bidi="bo-CN"/>
        </w:rPr>
        <w:t xml:space="preserve"> М., Ерамасова А., Панкратов Р.</w:t>
      </w:r>
      <w:r w:rsidRPr="000C0376">
        <w:rPr>
          <w:rFonts w:eastAsiaTheme="minorHAnsi"/>
          <w:shd w:val="clear" w:color="auto" w:fill="FFFFFF"/>
          <w:lang w:eastAsia="en-US" w:bidi="bo-CN"/>
        </w:rPr>
        <w:t>) были  направлены на  районную ПМПК, по результатам которой были направлены на республиканскую ПМПК.</w:t>
      </w:r>
    </w:p>
    <w:p w:rsidR="00A96A67" w:rsidRPr="000C0376" w:rsidRDefault="00A96A67" w:rsidP="00A96A67">
      <w:pPr>
        <w:ind w:firstLine="567"/>
        <w:jc w:val="both"/>
        <w:rPr>
          <w:rFonts w:eastAsiaTheme="minorHAnsi"/>
          <w:shd w:val="clear" w:color="auto" w:fill="FFFFFF"/>
          <w:lang w:eastAsia="en-US" w:bidi="bo-CN"/>
        </w:rPr>
      </w:pPr>
      <w:r w:rsidRPr="000C0376">
        <w:rPr>
          <w:rFonts w:eastAsiaTheme="minorHAnsi"/>
          <w:shd w:val="clear" w:color="auto" w:fill="FFFFFF"/>
          <w:lang w:eastAsia="en-US" w:bidi="bo-CN"/>
        </w:rPr>
        <w:t>Промежуточная аттестация в 2020 году в связи с особенностями организации образовательного процесса обучающихся в 2019/2020 учебном году в условиях ограничительных мер, связанных с рисками распространения новой коронавирусной инфекции COVID-19 была проведена в особом порядке. Решением педагогического совета  №7 от 24.04.2020 определена форма проведения промежуточной аттестации - выставление годовой отметки (ВГО).</w:t>
      </w:r>
    </w:p>
    <w:p w:rsidR="00A96A67" w:rsidRPr="000C0376" w:rsidRDefault="00A96A67" w:rsidP="00A96A67">
      <w:pPr>
        <w:ind w:firstLine="567"/>
        <w:jc w:val="both"/>
        <w:rPr>
          <w:rFonts w:eastAsiaTheme="minorHAnsi"/>
          <w:shd w:val="clear" w:color="auto" w:fill="FFFFFF"/>
          <w:lang w:eastAsia="en-US" w:bidi="bo-CN"/>
        </w:rPr>
      </w:pPr>
      <w:r w:rsidRPr="000C0376">
        <w:rPr>
          <w:rFonts w:eastAsiaTheme="minorHAnsi"/>
          <w:shd w:val="clear" w:color="auto" w:fill="FFFFFF"/>
          <w:lang w:eastAsia="en-US" w:bidi="bo-CN"/>
        </w:rPr>
        <w:t xml:space="preserve">Результаты промежуточной аттестации в целом соответствую текущей успеваемости воспитанников.  </w:t>
      </w:r>
    </w:p>
    <w:p w:rsidR="00A96A67" w:rsidRPr="000C0376" w:rsidRDefault="00A96A67" w:rsidP="00A96A67">
      <w:pPr>
        <w:ind w:firstLine="567"/>
        <w:jc w:val="both"/>
        <w:rPr>
          <w:rFonts w:eastAsiaTheme="minorHAnsi"/>
          <w:shd w:val="clear" w:color="auto" w:fill="FFFFFF"/>
          <w:lang w:eastAsia="en-US" w:bidi="bo-CN"/>
        </w:rPr>
      </w:pPr>
      <w:r w:rsidRPr="000C0376">
        <w:rPr>
          <w:rFonts w:eastAsiaTheme="minorHAnsi"/>
          <w:shd w:val="clear" w:color="auto" w:fill="FFFFFF"/>
          <w:lang w:eastAsia="en-US" w:bidi="bo-CN"/>
        </w:rPr>
        <w:t>107  воспитанников переведены в следующий класс, из них четверо  переведены условно.</w:t>
      </w:r>
    </w:p>
    <w:p w:rsidR="00A96A67" w:rsidRPr="000C0376" w:rsidRDefault="00A96A67" w:rsidP="00A96A67">
      <w:pPr>
        <w:pStyle w:val="30"/>
        <w:tabs>
          <w:tab w:val="left" w:pos="3366"/>
        </w:tabs>
        <w:spacing w:before="0" w:after="0"/>
        <w:ind w:firstLine="709"/>
        <w:rPr>
          <w:rFonts w:eastAsia="Times New Roman"/>
          <w:b w:val="0"/>
          <w:bCs w:val="0"/>
          <w:i w:val="0"/>
          <w:iCs w:val="0"/>
          <w:sz w:val="24"/>
          <w:szCs w:val="24"/>
          <w:lang w:eastAsia="ru-RU" w:bidi="ar-SA"/>
        </w:rPr>
      </w:pPr>
      <w:r w:rsidRPr="000C0376">
        <w:rPr>
          <w:rFonts w:eastAsia="Times New Roman"/>
          <w:b w:val="0"/>
          <w:bCs w:val="0"/>
          <w:i w:val="0"/>
          <w:iCs w:val="0"/>
          <w:sz w:val="24"/>
          <w:szCs w:val="24"/>
          <w:lang w:eastAsia="ru-RU" w:bidi="ar-SA"/>
        </w:rPr>
        <w:t xml:space="preserve">Успеваемость на конец года составила 96%. (ниже, чем в прошлом году на 2%. (Увеличение количества неуспевающих из-за того, что 3 воспитанника были направлены на ПМПК, а Ферафонтова М. была переведена в школу в 3 четверти и уже имела «2» по этим предметам  за две предыдущие четверти). </w:t>
      </w:r>
    </w:p>
    <w:p w:rsidR="00A96A67" w:rsidRPr="000C0376" w:rsidRDefault="00A96A67" w:rsidP="00A96A67">
      <w:pPr>
        <w:pStyle w:val="30"/>
        <w:tabs>
          <w:tab w:val="left" w:pos="3366"/>
        </w:tabs>
        <w:spacing w:before="0" w:after="0"/>
        <w:ind w:firstLine="709"/>
        <w:rPr>
          <w:rFonts w:eastAsia="Times New Roman"/>
          <w:b w:val="0"/>
          <w:bCs w:val="0"/>
          <w:i w:val="0"/>
          <w:iCs w:val="0"/>
          <w:sz w:val="24"/>
          <w:szCs w:val="24"/>
          <w:lang w:eastAsia="ru-RU" w:bidi="ar-SA"/>
        </w:rPr>
      </w:pPr>
      <w:r w:rsidRPr="000C0376">
        <w:rPr>
          <w:rFonts w:eastAsia="Times New Roman"/>
          <w:b w:val="0"/>
          <w:bCs w:val="0"/>
          <w:i w:val="0"/>
          <w:iCs w:val="0"/>
          <w:sz w:val="24"/>
          <w:szCs w:val="24"/>
          <w:lang w:eastAsia="ru-RU" w:bidi="ar-SA"/>
        </w:rPr>
        <w:t>На "4" и "5" учебный год завершили 30 человек, что на 9 больше, чем в прошлом учебном году.</w:t>
      </w:r>
    </w:p>
    <w:p w:rsidR="00A96A67" w:rsidRPr="000C0376" w:rsidRDefault="00A96A67" w:rsidP="00A96A67">
      <w:pPr>
        <w:pStyle w:val="30"/>
        <w:tabs>
          <w:tab w:val="left" w:pos="3366"/>
        </w:tabs>
        <w:spacing w:before="0" w:after="0"/>
        <w:ind w:firstLine="709"/>
        <w:rPr>
          <w:rFonts w:eastAsia="Times New Roman"/>
          <w:b w:val="0"/>
          <w:bCs w:val="0"/>
          <w:i w:val="0"/>
          <w:iCs w:val="0"/>
          <w:sz w:val="24"/>
          <w:szCs w:val="24"/>
          <w:lang w:eastAsia="ru-RU" w:bidi="ar-SA"/>
        </w:rPr>
      </w:pPr>
      <w:r w:rsidRPr="000C0376">
        <w:rPr>
          <w:rFonts w:eastAsia="Times New Roman"/>
          <w:b w:val="0"/>
          <w:bCs w:val="0"/>
          <w:i w:val="0"/>
          <w:iCs w:val="0"/>
          <w:sz w:val="24"/>
          <w:szCs w:val="24"/>
          <w:lang w:eastAsia="ru-RU" w:bidi="ar-SA"/>
        </w:rPr>
        <w:t>Важный показатель результативности процесса обучения – это качество знаний. Качество образовательного процесса – один из показателей работы всего педагогического коллектива по вопросу развития мотивационной сферы обучающихся, их возможностей, способностей. Педагоги в течение учебного года постарались  создать все необходимые условия для реализации обучения детей с разными способностями, с разной степенью усвоения учебного материала.  Результатом этой работы является следующий  показатель: качество в целом по школе составило 31 %, что почти на 9% выше, чем в прошлом учебном году.</w:t>
      </w:r>
    </w:p>
    <w:p w:rsidR="006A2EC8" w:rsidRPr="000C0376" w:rsidRDefault="00A96A67" w:rsidP="006A2EC8">
      <w:pPr>
        <w:pStyle w:val="30"/>
        <w:shd w:val="clear" w:color="auto" w:fill="auto"/>
        <w:tabs>
          <w:tab w:val="left" w:pos="3366"/>
        </w:tabs>
        <w:spacing w:before="0" w:after="0" w:line="240" w:lineRule="auto"/>
        <w:ind w:firstLine="709"/>
        <w:rPr>
          <w:b w:val="0"/>
          <w:i w:val="0"/>
          <w:sz w:val="24"/>
          <w:szCs w:val="24"/>
        </w:rPr>
      </w:pPr>
      <w:r w:rsidRPr="000C0376">
        <w:rPr>
          <w:rFonts w:eastAsia="Times New Roman"/>
          <w:b w:val="0"/>
          <w:bCs w:val="0"/>
          <w:i w:val="0"/>
          <w:iCs w:val="0"/>
          <w:sz w:val="24"/>
          <w:szCs w:val="24"/>
          <w:lang w:eastAsia="ru-RU" w:bidi="ar-SA"/>
        </w:rPr>
        <w:lastRenderedPageBreak/>
        <w:t>В 2020 году все выпускники завершили обучение по образовательным программам основного общего образования, имели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поэтому все выпускники получили аттестат об основном общем образовании.</w:t>
      </w:r>
    </w:p>
    <w:p w:rsidR="00451532" w:rsidRPr="002866FD" w:rsidRDefault="00212BAF" w:rsidP="002866FD">
      <w:pPr>
        <w:pStyle w:val="aa"/>
        <w:spacing w:after="0" w:line="240" w:lineRule="auto"/>
        <w:ind w:right="320" w:firstLine="709"/>
        <w:jc w:val="both"/>
        <w:rPr>
          <w:rStyle w:val="ab"/>
          <w:rFonts w:ascii="Times New Roman" w:hAnsi="Times New Roman" w:cs="Times New Roman"/>
          <w:sz w:val="24"/>
          <w:szCs w:val="24"/>
        </w:rPr>
      </w:pPr>
      <w:r w:rsidRPr="000C0376">
        <w:rPr>
          <w:rStyle w:val="ab"/>
          <w:rFonts w:ascii="Times New Roman" w:hAnsi="Times New Roman" w:cs="Times New Roman"/>
          <w:sz w:val="24"/>
          <w:szCs w:val="24"/>
        </w:rPr>
        <w:t xml:space="preserve"> </w:t>
      </w:r>
    </w:p>
    <w:p w:rsidR="002866FD" w:rsidRPr="002866FD" w:rsidRDefault="002866FD" w:rsidP="002866FD">
      <w:pPr>
        <w:ind w:right="320" w:firstLine="709"/>
        <w:jc w:val="both"/>
        <w:rPr>
          <w:rFonts w:eastAsia="Calibri"/>
          <w:b/>
          <w:lang w:bidi="bo-CN"/>
        </w:rPr>
      </w:pPr>
      <w:r w:rsidRPr="002866FD">
        <w:rPr>
          <w:rFonts w:eastAsia="Calibri"/>
          <w:b/>
          <w:lang w:bidi="bo-CN"/>
        </w:rPr>
        <w:t>Качественные показатели успеваемости за 1 полугодие 2020-2021 учебного года по ГБООУ «Болгарская санаторная школа – интернат».</w:t>
      </w:r>
    </w:p>
    <w:p w:rsidR="002866FD" w:rsidRPr="002866FD" w:rsidRDefault="002866FD" w:rsidP="002866FD">
      <w:pPr>
        <w:tabs>
          <w:tab w:val="left" w:pos="851"/>
        </w:tabs>
        <w:ind w:left="620"/>
        <w:jc w:val="both"/>
        <w:rPr>
          <w:rFonts w:eastAsia="Calibri" w:cs="Arial Unicode MS"/>
          <w:color w:val="0070C0"/>
        </w:rPr>
      </w:pPr>
    </w:p>
    <w:tbl>
      <w:tblPr>
        <w:tblpPr w:leftFromText="180" w:rightFromText="180" w:vertAnchor="text" w:horzAnchor="margin" w:tblpY="23"/>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4"/>
        <w:gridCol w:w="1481"/>
        <w:gridCol w:w="1028"/>
        <w:gridCol w:w="995"/>
        <w:gridCol w:w="795"/>
        <w:gridCol w:w="1793"/>
        <w:gridCol w:w="1869"/>
      </w:tblGrid>
      <w:tr w:rsidR="002866FD" w:rsidRPr="002866FD" w:rsidTr="00AA4DE7">
        <w:trPr>
          <w:trHeight w:val="363"/>
        </w:trPr>
        <w:tc>
          <w:tcPr>
            <w:tcW w:w="2064" w:type="dxa"/>
            <w:vMerge w:val="restart"/>
            <w:shd w:val="clear" w:color="auto" w:fill="auto"/>
            <w:hideMark/>
          </w:tcPr>
          <w:p w:rsidR="002866FD" w:rsidRPr="002866FD" w:rsidRDefault="002866FD" w:rsidP="002866FD">
            <w:pPr>
              <w:jc w:val="both"/>
              <w:rPr>
                <w:b/>
              </w:rPr>
            </w:pPr>
            <w:r w:rsidRPr="002866FD">
              <w:rPr>
                <w:b/>
              </w:rPr>
              <w:t>Класс / Параллель</w:t>
            </w:r>
          </w:p>
        </w:tc>
        <w:tc>
          <w:tcPr>
            <w:tcW w:w="1481" w:type="dxa"/>
            <w:vMerge w:val="restart"/>
            <w:shd w:val="clear" w:color="auto" w:fill="auto"/>
            <w:hideMark/>
          </w:tcPr>
          <w:p w:rsidR="002866FD" w:rsidRPr="002866FD" w:rsidRDefault="002866FD" w:rsidP="002866FD">
            <w:pPr>
              <w:jc w:val="both"/>
              <w:rPr>
                <w:b/>
              </w:rPr>
            </w:pPr>
            <w:r w:rsidRPr="002866FD">
              <w:rPr>
                <w:b/>
              </w:rPr>
              <w:t>Кол-во учащихся</w:t>
            </w:r>
          </w:p>
        </w:tc>
        <w:tc>
          <w:tcPr>
            <w:tcW w:w="1028" w:type="dxa"/>
            <w:vMerge w:val="restart"/>
            <w:shd w:val="clear" w:color="auto" w:fill="auto"/>
            <w:hideMark/>
          </w:tcPr>
          <w:p w:rsidR="002866FD" w:rsidRPr="002866FD" w:rsidRDefault="002866FD" w:rsidP="002866FD">
            <w:pPr>
              <w:jc w:val="both"/>
              <w:rPr>
                <w:b/>
              </w:rPr>
            </w:pPr>
            <w:r w:rsidRPr="002866FD">
              <w:rPr>
                <w:b/>
              </w:rPr>
              <w:t>4 (4 и 5)</w:t>
            </w:r>
          </w:p>
        </w:tc>
        <w:tc>
          <w:tcPr>
            <w:tcW w:w="995" w:type="dxa"/>
            <w:vMerge w:val="restart"/>
            <w:shd w:val="clear" w:color="auto" w:fill="auto"/>
            <w:hideMark/>
          </w:tcPr>
          <w:p w:rsidR="002866FD" w:rsidRPr="002866FD" w:rsidRDefault="002866FD" w:rsidP="002866FD">
            <w:pPr>
              <w:jc w:val="both"/>
              <w:rPr>
                <w:b/>
              </w:rPr>
            </w:pPr>
            <w:r w:rsidRPr="002866FD">
              <w:rPr>
                <w:b/>
              </w:rPr>
              <w:t>3</w:t>
            </w:r>
          </w:p>
        </w:tc>
        <w:tc>
          <w:tcPr>
            <w:tcW w:w="795" w:type="dxa"/>
            <w:vMerge w:val="restart"/>
            <w:shd w:val="clear" w:color="auto" w:fill="auto"/>
            <w:hideMark/>
          </w:tcPr>
          <w:p w:rsidR="002866FD" w:rsidRPr="002866FD" w:rsidRDefault="002866FD" w:rsidP="002866FD">
            <w:pPr>
              <w:jc w:val="both"/>
              <w:rPr>
                <w:b/>
              </w:rPr>
            </w:pPr>
            <w:r w:rsidRPr="002866FD">
              <w:rPr>
                <w:b/>
              </w:rPr>
              <w:t>2</w:t>
            </w:r>
          </w:p>
        </w:tc>
        <w:tc>
          <w:tcPr>
            <w:tcW w:w="1793" w:type="dxa"/>
            <w:shd w:val="clear" w:color="auto" w:fill="auto"/>
          </w:tcPr>
          <w:p w:rsidR="002866FD" w:rsidRPr="002866FD" w:rsidRDefault="002866FD" w:rsidP="002866FD">
            <w:pPr>
              <w:jc w:val="both"/>
              <w:rPr>
                <w:b/>
              </w:rPr>
            </w:pPr>
            <w:r w:rsidRPr="002866FD">
              <w:rPr>
                <w:b/>
              </w:rPr>
              <w:t>Успеваемость</w:t>
            </w:r>
          </w:p>
        </w:tc>
        <w:tc>
          <w:tcPr>
            <w:tcW w:w="1869" w:type="dxa"/>
            <w:shd w:val="clear" w:color="auto" w:fill="auto"/>
          </w:tcPr>
          <w:p w:rsidR="002866FD" w:rsidRPr="002866FD" w:rsidRDefault="002866FD" w:rsidP="002866FD">
            <w:pPr>
              <w:jc w:val="both"/>
              <w:rPr>
                <w:b/>
              </w:rPr>
            </w:pPr>
            <w:r w:rsidRPr="002866FD">
              <w:rPr>
                <w:b/>
              </w:rPr>
              <w:t>Качество</w:t>
            </w:r>
          </w:p>
        </w:tc>
      </w:tr>
      <w:tr w:rsidR="002866FD" w:rsidRPr="002866FD" w:rsidTr="00AA4DE7">
        <w:trPr>
          <w:trHeight w:val="158"/>
        </w:trPr>
        <w:tc>
          <w:tcPr>
            <w:tcW w:w="2064" w:type="dxa"/>
            <w:vMerge/>
            <w:shd w:val="clear" w:color="auto" w:fill="auto"/>
            <w:hideMark/>
          </w:tcPr>
          <w:p w:rsidR="002866FD" w:rsidRPr="002866FD" w:rsidRDefault="002866FD" w:rsidP="002866FD">
            <w:pPr>
              <w:jc w:val="both"/>
              <w:rPr>
                <w:b/>
              </w:rPr>
            </w:pPr>
          </w:p>
        </w:tc>
        <w:tc>
          <w:tcPr>
            <w:tcW w:w="1481" w:type="dxa"/>
            <w:vMerge/>
            <w:shd w:val="clear" w:color="auto" w:fill="auto"/>
            <w:hideMark/>
          </w:tcPr>
          <w:p w:rsidR="002866FD" w:rsidRPr="002866FD" w:rsidRDefault="002866FD" w:rsidP="002866FD">
            <w:pPr>
              <w:jc w:val="both"/>
              <w:rPr>
                <w:b/>
              </w:rPr>
            </w:pPr>
          </w:p>
        </w:tc>
        <w:tc>
          <w:tcPr>
            <w:tcW w:w="1028" w:type="dxa"/>
            <w:vMerge/>
            <w:shd w:val="clear" w:color="auto" w:fill="auto"/>
            <w:hideMark/>
          </w:tcPr>
          <w:p w:rsidR="002866FD" w:rsidRPr="002866FD" w:rsidRDefault="002866FD" w:rsidP="002866FD">
            <w:pPr>
              <w:jc w:val="both"/>
              <w:rPr>
                <w:b/>
              </w:rPr>
            </w:pPr>
          </w:p>
        </w:tc>
        <w:tc>
          <w:tcPr>
            <w:tcW w:w="995" w:type="dxa"/>
            <w:vMerge/>
            <w:shd w:val="clear" w:color="auto" w:fill="auto"/>
            <w:hideMark/>
          </w:tcPr>
          <w:p w:rsidR="002866FD" w:rsidRPr="002866FD" w:rsidRDefault="002866FD" w:rsidP="002866FD">
            <w:pPr>
              <w:jc w:val="both"/>
              <w:rPr>
                <w:b/>
              </w:rPr>
            </w:pPr>
          </w:p>
        </w:tc>
        <w:tc>
          <w:tcPr>
            <w:tcW w:w="795" w:type="dxa"/>
            <w:vMerge/>
            <w:shd w:val="clear" w:color="auto" w:fill="auto"/>
            <w:hideMark/>
          </w:tcPr>
          <w:p w:rsidR="002866FD" w:rsidRPr="002866FD" w:rsidRDefault="002866FD" w:rsidP="002866FD">
            <w:pPr>
              <w:jc w:val="both"/>
              <w:rPr>
                <w:b/>
              </w:rPr>
            </w:pPr>
          </w:p>
        </w:tc>
        <w:tc>
          <w:tcPr>
            <w:tcW w:w="1793" w:type="dxa"/>
            <w:shd w:val="clear" w:color="auto" w:fill="auto"/>
            <w:hideMark/>
          </w:tcPr>
          <w:p w:rsidR="002866FD" w:rsidRPr="002866FD" w:rsidRDefault="002866FD" w:rsidP="002866FD">
            <w:pPr>
              <w:jc w:val="both"/>
              <w:rPr>
                <w:b/>
              </w:rPr>
            </w:pPr>
            <w:r w:rsidRPr="002866FD">
              <w:rPr>
                <w:b/>
              </w:rPr>
              <w:t>Процент</w:t>
            </w:r>
          </w:p>
        </w:tc>
        <w:tc>
          <w:tcPr>
            <w:tcW w:w="1869" w:type="dxa"/>
            <w:shd w:val="clear" w:color="auto" w:fill="auto"/>
            <w:hideMark/>
          </w:tcPr>
          <w:p w:rsidR="002866FD" w:rsidRPr="002866FD" w:rsidRDefault="002866FD" w:rsidP="002866FD">
            <w:pPr>
              <w:jc w:val="both"/>
              <w:rPr>
                <w:b/>
              </w:rPr>
            </w:pPr>
            <w:r w:rsidRPr="002866FD">
              <w:rPr>
                <w:b/>
              </w:rPr>
              <w:t>Процент</w:t>
            </w:r>
          </w:p>
        </w:tc>
      </w:tr>
      <w:tr w:rsidR="002866FD" w:rsidRPr="002866FD" w:rsidTr="00AA4DE7">
        <w:trPr>
          <w:trHeight w:val="345"/>
        </w:trPr>
        <w:tc>
          <w:tcPr>
            <w:tcW w:w="2064" w:type="dxa"/>
            <w:shd w:val="clear" w:color="auto" w:fill="auto"/>
            <w:hideMark/>
          </w:tcPr>
          <w:p w:rsidR="002866FD" w:rsidRPr="002866FD" w:rsidRDefault="002866FD" w:rsidP="002866FD">
            <w:pPr>
              <w:jc w:val="both"/>
            </w:pPr>
            <w:r w:rsidRPr="002866FD">
              <w:t>2</w:t>
            </w:r>
          </w:p>
        </w:tc>
        <w:tc>
          <w:tcPr>
            <w:tcW w:w="1481" w:type="dxa"/>
            <w:shd w:val="clear" w:color="auto" w:fill="auto"/>
            <w:hideMark/>
          </w:tcPr>
          <w:p w:rsidR="002866FD" w:rsidRPr="002866FD" w:rsidRDefault="002866FD" w:rsidP="002866FD">
            <w:pPr>
              <w:jc w:val="both"/>
            </w:pPr>
            <w:r w:rsidRPr="002866FD">
              <w:t>1</w:t>
            </w:r>
            <w:r>
              <w:t>6</w:t>
            </w:r>
          </w:p>
        </w:tc>
        <w:tc>
          <w:tcPr>
            <w:tcW w:w="1028" w:type="dxa"/>
            <w:shd w:val="clear" w:color="auto" w:fill="auto"/>
            <w:hideMark/>
          </w:tcPr>
          <w:p w:rsidR="002866FD" w:rsidRPr="002866FD" w:rsidRDefault="002866FD" w:rsidP="002866FD">
            <w:pPr>
              <w:jc w:val="both"/>
            </w:pPr>
            <w:r>
              <w:t>7</w:t>
            </w:r>
          </w:p>
        </w:tc>
        <w:tc>
          <w:tcPr>
            <w:tcW w:w="995" w:type="dxa"/>
            <w:shd w:val="clear" w:color="auto" w:fill="auto"/>
            <w:hideMark/>
          </w:tcPr>
          <w:p w:rsidR="002866FD" w:rsidRPr="002866FD" w:rsidRDefault="002866FD" w:rsidP="002866FD">
            <w:pPr>
              <w:jc w:val="both"/>
            </w:pPr>
            <w:r>
              <w:t>8</w:t>
            </w:r>
          </w:p>
        </w:tc>
        <w:tc>
          <w:tcPr>
            <w:tcW w:w="795" w:type="dxa"/>
            <w:shd w:val="clear" w:color="auto" w:fill="auto"/>
            <w:hideMark/>
          </w:tcPr>
          <w:p w:rsidR="002866FD" w:rsidRPr="002866FD" w:rsidRDefault="002866FD" w:rsidP="002866FD">
            <w:pPr>
              <w:jc w:val="both"/>
            </w:pPr>
            <w:r>
              <w:t>1</w:t>
            </w:r>
          </w:p>
        </w:tc>
        <w:tc>
          <w:tcPr>
            <w:tcW w:w="1793" w:type="dxa"/>
            <w:shd w:val="clear" w:color="auto" w:fill="auto"/>
            <w:hideMark/>
          </w:tcPr>
          <w:p w:rsidR="002866FD" w:rsidRPr="002866FD" w:rsidRDefault="002866FD" w:rsidP="002866FD">
            <w:pPr>
              <w:jc w:val="both"/>
            </w:pPr>
            <w:r>
              <w:t>93,75</w:t>
            </w:r>
            <w:r w:rsidRPr="002866FD">
              <w:t>%</w:t>
            </w:r>
          </w:p>
        </w:tc>
        <w:tc>
          <w:tcPr>
            <w:tcW w:w="1869" w:type="dxa"/>
            <w:shd w:val="clear" w:color="auto" w:fill="auto"/>
            <w:hideMark/>
          </w:tcPr>
          <w:p w:rsidR="002866FD" w:rsidRPr="002866FD" w:rsidRDefault="002866FD" w:rsidP="002866FD">
            <w:pPr>
              <w:jc w:val="both"/>
            </w:pPr>
            <w:r>
              <w:t>43,75</w:t>
            </w:r>
            <w:r w:rsidRPr="002866FD">
              <w:t>%</w:t>
            </w:r>
          </w:p>
        </w:tc>
      </w:tr>
      <w:tr w:rsidR="002866FD" w:rsidRPr="002866FD" w:rsidTr="00AA4DE7">
        <w:trPr>
          <w:trHeight w:val="345"/>
        </w:trPr>
        <w:tc>
          <w:tcPr>
            <w:tcW w:w="2064" w:type="dxa"/>
            <w:shd w:val="clear" w:color="auto" w:fill="auto"/>
            <w:hideMark/>
          </w:tcPr>
          <w:p w:rsidR="002866FD" w:rsidRPr="002866FD" w:rsidRDefault="002866FD" w:rsidP="002866FD">
            <w:pPr>
              <w:jc w:val="both"/>
            </w:pPr>
            <w:r w:rsidRPr="002866FD">
              <w:t>3</w:t>
            </w:r>
          </w:p>
        </w:tc>
        <w:tc>
          <w:tcPr>
            <w:tcW w:w="1481" w:type="dxa"/>
            <w:shd w:val="clear" w:color="auto" w:fill="auto"/>
            <w:hideMark/>
          </w:tcPr>
          <w:p w:rsidR="002866FD" w:rsidRPr="002866FD" w:rsidRDefault="002866FD" w:rsidP="002866FD">
            <w:pPr>
              <w:jc w:val="both"/>
            </w:pPr>
            <w:r>
              <w:t>9</w:t>
            </w:r>
          </w:p>
        </w:tc>
        <w:tc>
          <w:tcPr>
            <w:tcW w:w="1028" w:type="dxa"/>
            <w:shd w:val="clear" w:color="auto" w:fill="auto"/>
            <w:hideMark/>
          </w:tcPr>
          <w:p w:rsidR="002866FD" w:rsidRPr="002866FD" w:rsidRDefault="002866FD" w:rsidP="002866FD">
            <w:pPr>
              <w:jc w:val="both"/>
            </w:pPr>
            <w:r>
              <w:t>4</w:t>
            </w:r>
          </w:p>
        </w:tc>
        <w:tc>
          <w:tcPr>
            <w:tcW w:w="995" w:type="dxa"/>
            <w:shd w:val="clear" w:color="auto" w:fill="auto"/>
            <w:hideMark/>
          </w:tcPr>
          <w:p w:rsidR="002866FD" w:rsidRPr="002866FD" w:rsidRDefault="002866FD" w:rsidP="002866FD">
            <w:pPr>
              <w:jc w:val="both"/>
            </w:pPr>
            <w:r>
              <w:t>5</w:t>
            </w:r>
          </w:p>
        </w:tc>
        <w:tc>
          <w:tcPr>
            <w:tcW w:w="795" w:type="dxa"/>
            <w:shd w:val="clear" w:color="auto" w:fill="auto"/>
            <w:hideMark/>
          </w:tcPr>
          <w:p w:rsidR="002866FD" w:rsidRPr="002866FD" w:rsidRDefault="002866FD" w:rsidP="002866FD">
            <w:pPr>
              <w:jc w:val="both"/>
            </w:pPr>
            <w:r w:rsidRPr="002866FD">
              <w:t>0</w:t>
            </w:r>
          </w:p>
        </w:tc>
        <w:tc>
          <w:tcPr>
            <w:tcW w:w="1793" w:type="dxa"/>
            <w:shd w:val="clear" w:color="auto" w:fill="auto"/>
            <w:hideMark/>
          </w:tcPr>
          <w:p w:rsidR="002866FD" w:rsidRPr="002866FD" w:rsidRDefault="002866FD" w:rsidP="002866FD">
            <w:pPr>
              <w:jc w:val="both"/>
            </w:pPr>
            <w:r w:rsidRPr="002866FD">
              <w:t>100%</w:t>
            </w:r>
          </w:p>
        </w:tc>
        <w:tc>
          <w:tcPr>
            <w:tcW w:w="1869" w:type="dxa"/>
            <w:shd w:val="clear" w:color="auto" w:fill="auto"/>
            <w:hideMark/>
          </w:tcPr>
          <w:p w:rsidR="002866FD" w:rsidRPr="002866FD" w:rsidRDefault="002866FD" w:rsidP="002866FD">
            <w:pPr>
              <w:jc w:val="both"/>
            </w:pPr>
            <w:r>
              <w:t>44.4</w:t>
            </w:r>
            <w:r w:rsidRPr="002866FD">
              <w:t>%</w:t>
            </w:r>
          </w:p>
        </w:tc>
      </w:tr>
      <w:tr w:rsidR="002866FD" w:rsidRPr="002866FD" w:rsidTr="00AA4DE7">
        <w:trPr>
          <w:trHeight w:val="330"/>
        </w:trPr>
        <w:tc>
          <w:tcPr>
            <w:tcW w:w="2064" w:type="dxa"/>
            <w:shd w:val="clear" w:color="auto" w:fill="auto"/>
            <w:hideMark/>
          </w:tcPr>
          <w:p w:rsidR="002866FD" w:rsidRPr="002866FD" w:rsidRDefault="002866FD" w:rsidP="002866FD">
            <w:pPr>
              <w:jc w:val="both"/>
            </w:pPr>
            <w:r w:rsidRPr="002866FD">
              <w:t>4</w:t>
            </w:r>
          </w:p>
        </w:tc>
        <w:tc>
          <w:tcPr>
            <w:tcW w:w="1481" w:type="dxa"/>
            <w:shd w:val="clear" w:color="auto" w:fill="auto"/>
            <w:hideMark/>
          </w:tcPr>
          <w:p w:rsidR="002866FD" w:rsidRPr="002866FD" w:rsidRDefault="002866FD" w:rsidP="002866FD">
            <w:pPr>
              <w:jc w:val="both"/>
            </w:pPr>
            <w:r>
              <w:t>12</w:t>
            </w:r>
          </w:p>
        </w:tc>
        <w:tc>
          <w:tcPr>
            <w:tcW w:w="1028" w:type="dxa"/>
            <w:shd w:val="clear" w:color="auto" w:fill="auto"/>
            <w:hideMark/>
          </w:tcPr>
          <w:p w:rsidR="002866FD" w:rsidRPr="002866FD" w:rsidRDefault="002866FD" w:rsidP="002866FD">
            <w:pPr>
              <w:jc w:val="both"/>
            </w:pPr>
            <w:r w:rsidRPr="002866FD">
              <w:t>3</w:t>
            </w:r>
          </w:p>
        </w:tc>
        <w:tc>
          <w:tcPr>
            <w:tcW w:w="995" w:type="dxa"/>
            <w:shd w:val="clear" w:color="auto" w:fill="auto"/>
            <w:hideMark/>
          </w:tcPr>
          <w:p w:rsidR="002866FD" w:rsidRPr="002866FD" w:rsidRDefault="002866FD" w:rsidP="002866FD">
            <w:pPr>
              <w:jc w:val="both"/>
            </w:pPr>
            <w:r>
              <w:t>9</w:t>
            </w:r>
          </w:p>
        </w:tc>
        <w:tc>
          <w:tcPr>
            <w:tcW w:w="795" w:type="dxa"/>
            <w:shd w:val="clear" w:color="auto" w:fill="auto"/>
            <w:hideMark/>
          </w:tcPr>
          <w:p w:rsidR="002866FD" w:rsidRPr="002866FD" w:rsidRDefault="002866FD" w:rsidP="002866FD">
            <w:pPr>
              <w:jc w:val="both"/>
            </w:pPr>
            <w:r w:rsidRPr="002866FD">
              <w:t>0</w:t>
            </w:r>
          </w:p>
        </w:tc>
        <w:tc>
          <w:tcPr>
            <w:tcW w:w="1793" w:type="dxa"/>
            <w:shd w:val="clear" w:color="auto" w:fill="auto"/>
            <w:hideMark/>
          </w:tcPr>
          <w:p w:rsidR="002866FD" w:rsidRPr="002866FD" w:rsidRDefault="002866FD" w:rsidP="002866FD">
            <w:pPr>
              <w:jc w:val="both"/>
            </w:pPr>
            <w:r w:rsidRPr="002866FD">
              <w:t>100%</w:t>
            </w:r>
          </w:p>
        </w:tc>
        <w:tc>
          <w:tcPr>
            <w:tcW w:w="1869" w:type="dxa"/>
            <w:shd w:val="clear" w:color="auto" w:fill="auto"/>
            <w:hideMark/>
          </w:tcPr>
          <w:p w:rsidR="002866FD" w:rsidRPr="002866FD" w:rsidRDefault="002866FD" w:rsidP="002866FD">
            <w:pPr>
              <w:jc w:val="both"/>
            </w:pPr>
            <w:r w:rsidRPr="002866FD">
              <w:t>2</w:t>
            </w:r>
            <w:r>
              <w:t>5</w:t>
            </w:r>
            <w:r w:rsidRPr="002866FD">
              <w:t>%</w:t>
            </w:r>
          </w:p>
        </w:tc>
      </w:tr>
      <w:tr w:rsidR="002866FD" w:rsidRPr="002866FD" w:rsidTr="00AA4DE7">
        <w:trPr>
          <w:trHeight w:val="396"/>
        </w:trPr>
        <w:tc>
          <w:tcPr>
            <w:tcW w:w="2064" w:type="dxa"/>
            <w:shd w:val="clear" w:color="auto" w:fill="auto"/>
            <w:hideMark/>
          </w:tcPr>
          <w:p w:rsidR="002866FD" w:rsidRPr="002866FD" w:rsidRDefault="002866FD" w:rsidP="002866FD">
            <w:pPr>
              <w:jc w:val="both"/>
              <w:rPr>
                <w:b/>
              </w:rPr>
            </w:pPr>
            <w:r w:rsidRPr="002866FD">
              <w:rPr>
                <w:b/>
              </w:rPr>
              <w:t>2-4 кл.</w:t>
            </w:r>
          </w:p>
        </w:tc>
        <w:tc>
          <w:tcPr>
            <w:tcW w:w="1481" w:type="dxa"/>
            <w:shd w:val="clear" w:color="auto" w:fill="auto"/>
            <w:hideMark/>
          </w:tcPr>
          <w:p w:rsidR="002866FD" w:rsidRPr="002866FD" w:rsidRDefault="002866FD" w:rsidP="002866FD">
            <w:pPr>
              <w:jc w:val="both"/>
              <w:rPr>
                <w:b/>
              </w:rPr>
            </w:pPr>
            <w:r w:rsidRPr="002866FD">
              <w:rPr>
                <w:b/>
              </w:rPr>
              <w:t>3</w:t>
            </w:r>
            <w:r>
              <w:rPr>
                <w:b/>
              </w:rPr>
              <w:t>7</w:t>
            </w:r>
          </w:p>
        </w:tc>
        <w:tc>
          <w:tcPr>
            <w:tcW w:w="1028" w:type="dxa"/>
            <w:shd w:val="clear" w:color="auto" w:fill="auto"/>
            <w:hideMark/>
          </w:tcPr>
          <w:p w:rsidR="002866FD" w:rsidRPr="002866FD" w:rsidRDefault="002866FD" w:rsidP="002866FD">
            <w:pPr>
              <w:jc w:val="both"/>
              <w:rPr>
                <w:b/>
              </w:rPr>
            </w:pPr>
            <w:r w:rsidRPr="002866FD">
              <w:rPr>
                <w:b/>
              </w:rPr>
              <w:t>1</w:t>
            </w:r>
            <w:r>
              <w:rPr>
                <w:b/>
              </w:rPr>
              <w:t>4</w:t>
            </w:r>
          </w:p>
        </w:tc>
        <w:tc>
          <w:tcPr>
            <w:tcW w:w="995" w:type="dxa"/>
            <w:shd w:val="clear" w:color="auto" w:fill="auto"/>
            <w:hideMark/>
          </w:tcPr>
          <w:p w:rsidR="002866FD" w:rsidRPr="002866FD" w:rsidRDefault="002866FD" w:rsidP="002866FD">
            <w:pPr>
              <w:jc w:val="both"/>
              <w:rPr>
                <w:b/>
              </w:rPr>
            </w:pPr>
            <w:r w:rsidRPr="002866FD">
              <w:rPr>
                <w:b/>
              </w:rPr>
              <w:t>2</w:t>
            </w:r>
            <w:r>
              <w:rPr>
                <w:b/>
              </w:rPr>
              <w:t>2</w:t>
            </w:r>
          </w:p>
        </w:tc>
        <w:tc>
          <w:tcPr>
            <w:tcW w:w="795" w:type="dxa"/>
            <w:shd w:val="clear" w:color="auto" w:fill="auto"/>
            <w:hideMark/>
          </w:tcPr>
          <w:p w:rsidR="002866FD" w:rsidRPr="002866FD" w:rsidRDefault="002866FD" w:rsidP="002866FD">
            <w:pPr>
              <w:jc w:val="both"/>
              <w:rPr>
                <w:b/>
              </w:rPr>
            </w:pPr>
            <w:r>
              <w:rPr>
                <w:b/>
              </w:rPr>
              <w:t>1</w:t>
            </w:r>
          </w:p>
        </w:tc>
        <w:tc>
          <w:tcPr>
            <w:tcW w:w="1793" w:type="dxa"/>
            <w:shd w:val="clear" w:color="auto" w:fill="auto"/>
            <w:hideMark/>
          </w:tcPr>
          <w:p w:rsidR="002866FD" w:rsidRPr="002866FD" w:rsidRDefault="002866FD" w:rsidP="002866FD">
            <w:pPr>
              <w:jc w:val="both"/>
              <w:rPr>
                <w:b/>
              </w:rPr>
            </w:pPr>
            <w:r>
              <w:rPr>
                <w:b/>
              </w:rPr>
              <w:t>97,3</w:t>
            </w:r>
            <w:r w:rsidRPr="002866FD">
              <w:rPr>
                <w:b/>
              </w:rPr>
              <w:t>%</w:t>
            </w:r>
          </w:p>
        </w:tc>
        <w:tc>
          <w:tcPr>
            <w:tcW w:w="1869" w:type="dxa"/>
            <w:shd w:val="clear" w:color="auto" w:fill="auto"/>
            <w:hideMark/>
          </w:tcPr>
          <w:p w:rsidR="002866FD" w:rsidRPr="002866FD" w:rsidRDefault="00B86F95" w:rsidP="002866FD">
            <w:pPr>
              <w:jc w:val="both"/>
              <w:rPr>
                <w:b/>
              </w:rPr>
            </w:pPr>
            <w:r>
              <w:rPr>
                <w:b/>
              </w:rPr>
              <w:t>37,84</w:t>
            </w:r>
            <w:r w:rsidR="002866FD" w:rsidRPr="002866FD">
              <w:rPr>
                <w:b/>
              </w:rPr>
              <w:t>%</w:t>
            </w:r>
          </w:p>
        </w:tc>
      </w:tr>
      <w:tr w:rsidR="002866FD" w:rsidRPr="002866FD" w:rsidTr="00AA4DE7">
        <w:trPr>
          <w:trHeight w:val="345"/>
        </w:trPr>
        <w:tc>
          <w:tcPr>
            <w:tcW w:w="2064" w:type="dxa"/>
            <w:shd w:val="clear" w:color="auto" w:fill="auto"/>
            <w:hideMark/>
          </w:tcPr>
          <w:p w:rsidR="002866FD" w:rsidRPr="002866FD" w:rsidRDefault="002866FD" w:rsidP="002866FD">
            <w:pPr>
              <w:jc w:val="both"/>
            </w:pPr>
            <w:r w:rsidRPr="002866FD">
              <w:t>5</w:t>
            </w:r>
          </w:p>
        </w:tc>
        <w:tc>
          <w:tcPr>
            <w:tcW w:w="1481" w:type="dxa"/>
            <w:shd w:val="clear" w:color="auto" w:fill="auto"/>
            <w:hideMark/>
          </w:tcPr>
          <w:p w:rsidR="002866FD" w:rsidRPr="002866FD" w:rsidRDefault="002866FD" w:rsidP="002866FD">
            <w:pPr>
              <w:jc w:val="both"/>
            </w:pPr>
            <w:r>
              <w:t>15</w:t>
            </w:r>
          </w:p>
        </w:tc>
        <w:tc>
          <w:tcPr>
            <w:tcW w:w="1028" w:type="dxa"/>
            <w:shd w:val="clear" w:color="auto" w:fill="auto"/>
            <w:hideMark/>
          </w:tcPr>
          <w:p w:rsidR="002866FD" w:rsidRPr="002866FD" w:rsidRDefault="00B86F95" w:rsidP="002866FD">
            <w:pPr>
              <w:jc w:val="both"/>
            </w:pPr>
            <w:r>
              <w:t>3</w:t>
            </w:r>
          </w:p>
        </w:tc>
        <w:tc>
          <w:tcPr>
            <w:tcW w:w="995" w:type="dxa"/>
            <w:shd w:val="clear" w:color="auto" w:fill="auto"/>
            <w:hideMark/>
          </w:tcPr>
          <w:p w:rsidR="002866FD" w:rsidRPr="002866FD" w:rsidRDefault="002866FD" w:rsidP="002866FD">
            <w:pPr>
              <w:jc w:val="both"/>
            </w:pPr>
            <w:r w:rsidRPr="002866FD">
              <w:t>12</w:t>
            </w:r>
          </w:p>
        </w:tc>
        <w:tc>
          <w:tcPr>
            <w:tcW w:w="795" w:type="dxa"/>
            <w:shd w:val="clear" w:color="auto" w:fill="auto"/>
            <w:hideMark/>
          </w:tcPr>
          <w:p w:rsidR="002866FD" w:rsidRPr="002866FD" w:rsidRDefault="002866FD" w:rsidP="002866FD">
            <w:pPr>
              <w:jc w:val="both"/>
            </w:pPr>
            <w:r w:rsidRPr="002866FD">
              <w:t>0</w:t>
            </w:r>
          </w:p>
        </w:tc>
        <w:tc>
          <w:tcPr>
            <w:tcW w:w="1793" w:type="dxa"/>
            <w:shd w:val="clear" w:color="auto" w:fill="auto"/>
            <w:hideMark/>
          </w:tcPr>
          <w:p w:rsidR="002866FD" w:rsidRPr="002866FD" w:rsidRDefault="002866FD" w:rsidP="002866FD">
            <w:pPr>
              <w:jc w:val="both"/>
            </w:pPr>
            <w:r w:rsidRPr="002866FD">
              <w:t>100%</w:t>
            </w:r>
          </w:p>
        </w:tc>
        <w:tc>
          <w:tcPr>
            <w:tcW w:w="1869" w:type="dxa"/>
            <w:shd w:val="clear" w:color="auto" w:fill="auto"/>
            <w:hideMark/>
          </w:tcPr>
          <w:p w:rsidR="002866FD" w:rsidRPr="002866FD" w:rsidRDefault="00B86F95" w:rsidP="002866FD">
            <w:pPr>
              <w:jc w:val="both"/>
            </w:pPr>
            <w:r>
              <w:t>20</w:t>
            </w:r>
            <w:r w:rsidR="002866FD" w:rsidRPr="002866FD">
              <w:t>%</w:t>
            </w:r>
          </w:p>
        </w:tc>
      </w:tr>
      <w:tr w:rsidR="002866FD" w:rsidRPr="002866FD" w:rsidTr="00AA4DE7">
        <w:trPr>
          <w:trHeight w:val="363"/>
        </w:trPr>
        <w:tc>
          <w:tcPr>
            <w:tcW w:w="2064" w:type="dxa"/>
            <w:shd w:val="clear" w:color="auto" w:fill="auto"/>
            <w:hideMark/>
          </w:tcPr>
          <w:p w:rsidR="002866FD" w:rsidRPr="002866FD" w:rsidRDefault="002866FD" w:rsidP="002866FD">
            <w:pPr>
              <w:jc w:val="both"/>
            </w:pPr>
            <w:r w:rsidRPr="002866FD">
              <w:t>6</w:t>
            </w:r>
          </w:p>
        </w:tc>
        <w:tc>
          <w:tcPr>
            <w:tcW w:w="1481" w:type="dxa"/>
            <w:shd w:val="clear" w:color="auto" w:fill="auto"/>
            <w:hideMark/>
          </w:tcPr>
          <w:p w:rsidR="002866FD" w:rsidRPr="002866FD" w:rsidRDefault="002866FD" w:rsidP="002866FD">
            <w:pPr>
              <w:jc w:val="both"/>
            </w:pPr>
            <w:r w:rsidRPr="002866FD">
              <w:t>1</w:t>
            </w:r>
            <w:r>
              <w:t>7</w:t>
            </w:r>
          </w:p>
        </w:tc>
        <w:tc>
          <w:tcPr>
            <w:tcW w:w="1028" w:type="dxa"/>
            <w:shd w:val="clear" w:color="auto" w:fill="auto"/>
            <w:hideMark/>
          </w:tcPr>
          <w:p w:rsidR="002866FD" w:rsidRPr="002866FD" w:rsidRDefault="002866FD" w:rsidP="002866FD">
            <w:pPr>
              <w:jc w:val="both"/>
            </w:pPr>
            <w:r w:rsidRPr="002866FD">
              <w:t>7</w:t>
            </w:r>
          </w:p>
        </w:tc>
        <w:tc>
          <w:tcPr>
            <w:tcW w:w="995" w:type="dxa"/>
            <w:shd w:val="clear" w:color="auto" w:fill="auto"/>
            <w:hideMark/>
          </w:tcPr>
          <w:p w:rsidR="002866FD" w:rsidRPr="002866FD" w:rsidRDefault="00B86F95" w:rsidP="002866FD">
            <w:pPr>
              <w:jc w:val="both"/>
            </w:pPr>
            <w:r>
              <w:t>10</w:t>
            </w:r>
          </w:p>
        </w:tc>
        <w:tc>
          <w:tcPr>
            <w:tcW w:w="795" w:type="dxa"/>
            <w:shd w:val="clear" w:color="auto" w:fill="auto"/>
            <w:hideMark/>
          </w:tcPr>
          <w:p w:rsidR="002866FD" w:rsidRPr="002866FD" w:rsidRDefault="002866FD" w:rsidP="002866FD">
            <w:pPr>
              <w:jc w:val="both"/>
            </w:pPr>
            <w:r w:rsidRPr="002866FD">
              <w:t>0</w:t>
            </w:r>
          </w:p>
        </w:tc>
        <w:tc>
          <w:tcPr>
            <w:tcW w:w="1793" w:type="dxa"/>
            <w:shd w:val="clear" w:color="auto" w:fill="auto"/>
            <w:hideMark/>
          </w:tcPr>
          <w:p w:rsidR="002866FD" w:rsidRPr="002866FD" w:rsidRDefault="002866FD" w:rsidP="002866FD">
            <w:pPr>
              <w:jc w:val="both"/>
            </w:pPr>
            <w:r w:rsidRPr="002866FD">
              <w:t>100%</w:t>
            </w:r>
          </w:p>
        </w:tc>
        <w:tc>
          <w:tcPr>
            <w:tcW w:w="1869" w:type="dxa"/>
            <w:shd w:val="clear" w:color="auto" w:fill="auto"/>
            <w:hideMark/>
          </w:tcPr>
          <w:p w:rsidR="002866FD" w:rsidRPr="002866FD" w:rsidRDefault="00B86F95" w:rsidP="002866FD">
            <w:pPr>
              <w:jc w:val="both"/>
            </w:pPr>
            <w:r>
              <w:t>41,18</w:t>
            </w:r>
            <w:r w:rsidR="002866FD" w:rsidRPr="002866FD">
              <w:t>%</w:t>
            </w:r>
          </w:p>
        </w:tc>
      </w:tr>
      <w:tr w:rsidR="002866FD" w:rsidRPr="002866FD" w:rsidTr="00AA4DE7">
        <w:trPr>
          <w:trHeight w:val="158"/>
        </w:trPr>
        <w:tc>
          <w:tcPr>
            <w:tcW w:w="2064" w:type="dxa"/>
            <w:shd w:val="clear" w:color="auto" w:fill="auto"/>
            <w:hideMark/>
          </w:tcPr>
          <w:p w:rsidR="002866FD" w:rsidRPr="002866FD" w:rsidRDefault="002866FD" w:rsidP="002866FD">
            <w:pPr>
              <w:jc w:val="both"/>
            </w:pPr>
            <w:r w:rsidRPr="002866FD">
              <w:t>7</w:t>
            </w:r>
          </w:p>
        </w:tc>
        <w:tc>
          <w:tcPr>
            <w:tcW w:w="1481" w:type="dxa"/>
            <w:shd w:val="clear" w:color="auto" w:fill="auto"/>
            <w:hideMark/>
          </w:tcPr>
          <w:p w:rsidR="002866FD" w:rsidRPr="002866FD" w:rsidRDefault="002866FD" w:rsidP="002866FD">
            <w:pPr>
              <w:jc w:val="both"/>
            </w:pPr>
            <w:r w:rsidRPr="002866FD">
              <w:t>1</w:t>
            </w:r>
            <w:r>
              <w:t>2</w:t>
            </w:r>
          </w:p>
        </w:tc>
        <w:tc>
          <w:tcPr>
            <w:tcW w:w="1028" w:type="dxa"/>
            <w:shd w:val="clear" w:color="auto" w:fill="auto"/>
            <w:hideMark/>
          </w:tcPr>
          <w:p w:rsidR="002866FD" w:rsidRPr="002866FD" w:rsidRDefault="002866FD" w:rsidP="002866FD">
            <w:pPr>
              <w:jc w:val="both"/>
            </w:pPr>
            <w:r w:rsidRPr="002866FD">
              <w:t>6</w:t>
            </w:r>
          </w:p>
        </w:tc>
        <w:tc>
          <w:tcPr>
            <w:tcW w:w="995" w:type="dxa"/>
            <w:shd w:val="clear" w:color="auto" w:fill="auto"/>
            <w:hideMark/>
          </w:tcPr>
          <w:p w:rsidR="002866FD" w:rsidRPr="002866FD" w:rsidRDefault="00B86F95" w:rsidP="002866FD">
            <w:pPr>
              <w:jc w:val="both"/>
            </w:pPr>
            <w:r>
              <w:t>5</w:t>
            </w:r>
          </w:p>
        </w:tc>
        <w:tc>
          <w:tcPr>
            <w:tcW w:w="795" w:type="dxa"/>
            <w:shd w:val="clear" w:color="auto" w:fill="auto"/>
            <w:hideMark/>
          </w:tcPr>
          <w:p w:rsidR="002866FD" w:rsidRPr="002866FD" w:rsidRDefault="00B86F95" w:rsidP="002866FD">
            <w:pPr>
              <w:jc w:val="both"/>
            </w:pPr>
            <w:r>
              <w:t>1</w:t>
            </w:r>
          </w:p>
        </w:tc>
        <w:tc>
          <w:tcPr>
            <w:tcW w:w="1793" w:type="dxa"/>
            <w:shd w:val="clear" w:color="auto" w:fill="auto"/>
            <w:hideMark/>
          </w:tcPr>
          <w:p w:rsidR="002866FD" w:rsidRPr="002866FD" w:rsidRDefault="00B86F95" w:rsidP="002866FD">
            <w:pPr>
              <w:jc w:val="both"/>
            </w:pPr>
            <w:r>
              <w:t>91,67</w:t>
            </w:r>
            <w:r w:rsidR="002866FD" w:rsidRPr="002866FD">
              <w:t>%</w:t>
            </w:r>
          </w:p>
        </w:tc>
        <w:tc>
          <w:tcPr>
            <w:tcW w:w="1869" w:type="dxa"/>
            <w:shd w:val="clear" w:color="auto" w:fill="auto"/>
            <w:hideMark/>
          </w:tcPr>
          <w:p w:rsidR="002866FD" w:rsidRPr="002866FD" w:rsidRDefault="00B86F95" w:rsidP="002866FD">
            <w:pPr>
              <w:jc w:val="both"/>
            </w:pPr>
            <w:r>
              <w:t>50</w:t>
            </w:r>
            <w:r w:rsidR="002866FD" w:rsidRPr="002866FD">
              <w:t>%</w:t>
            </w:r>
          </w:p>
        </w:tc>
      </w:tr>
      <w:tr w:rsidR="002866FD" w:rsidRPr="002866FD" w:rsidTr="00AA4DE7">
        <w:trPr>
          <w:trHeight w:val="158"/>
        </w:trPr>
        <w:tc>
          <w:tcPr>
            <w:tcW w:w="2064" w:type="dxa"/>
            <w:shd w:val="clear" w:color="auto" w:fill="auto"/>
            <w:hideMark/>
          </w:tcPr>
          <w:p w:rsidR="002866FD" w:rsidRPr="002866FD" w:rsidRDefault="002866FD" w:rsidP="002866FD">
            <w:pPr>
              <w:jc w:val="both"/>
            </w:pPr>
            <w:r w:rsidRPr="002866FD">
              <w:t>8</w:t>
            </w:r>
          </w:p>
        </w:tc>
        <w:tc>
          <w:tcPr>
            <w:tcW w:w="1481" w:type="dxa"/>
            <w:shd w:val="clear" w:color="auto" w:fill="auto"/>
            <w:hideMark/>
          </w:tcPr>
          <w:p w:rsidR="002866FD" w:rsidRPr="002866FD" w:rsidRDefault="002866FD" w:rsidP="002866FD">
            <w:pPr>
              <w:jc w:val="both"/>
            </w:pPr>
            <w:r>
              <w:t>15</w:t>
            </w:r>
          </w:p>
        </w:tc>
        <w:tc>
          <w:tcPr>
            <w:tcW w:w="1028" w:type="dxa"/>
            <w:shd w:val="clear" w:color="auto" w:fill="auto"/>
            <w:hideMark/>
          </w:tcPr>
          <w:p w:rsidR="002866FD" w:rsidRPr="002866FD" w:rsidRDefault="00B86F95" w:rsidP="002866FD">
            <w:pPr>
              <w:jc w:val="both"/>
            </w:pPr>
            <w:r>
              <w:t>5</w:t>
            </w:r>
          </w:p>
        </w:tc>
        <w:tc>
          <w:tcPr>
            <w:tcW w:w="995" w:type="dxa"/>
            <w:shd w:val="clear" w:color="auto" w:fill="auto"/>
            <w:hideMark/>
          </w:tcPr>
          <w:p w:rsidR="002866FD" w:rsidRPr="002866FD" w:rsidRDefault="00B86F95" w:rsidP="002866FD">
            <w:pPr>
              <w:jc w:val="both"/>
            </w:pPr>
            <w:r>
              <w:t>10</w:t>
            </w:r>
          </w:p>
        </w:tc>
        <w:tc>
          <w:tcPr>
            <w:tcW w:w="795" w:type="dxa"/>
            <w:shd w:val="clear" w:color="auto" w:fill="auto"/>
            <w:hideMark/>
          </w:tcPr>
          <w:p w:rsidR="002866FD" w:rsidRPr="002866FD" w:rsidRDefault="00B86F95" w:rsidP="002866FD">
            <w:pPr>
              <w:jc w:val="both"/>
            </w:pPr>
            <w:r>
              <w:t>0</w:t>
            </w:r>
          </w:p>
        </w:tc>
        <w:tc>
          <w:tcPr>
            <w:tcW w:w="1793" w:type="dxa"/>
            <w:shd w:val="clear" w:color="auto" w:fill="auto"/>
            <w:hideMark/>
          </w:tcPr>
          <w:p w:rsidR="002866FD" w:rsidRPr="002866FD" w:rsidRDefault="00B86F95" w:rsidP="002866FD">
            <w:pPr>
              <w:jc w:val="both"/>
            </w:pPr>
            <w:r>
              <w:t>100</w:t>
            </w:r>
            <w:r w:rsidR="002866FD" w:rsidRPr="002866FD">
              <w:t>%</w:t>
            </w:r>
          </w:p>
        </w:tc>
        <w:tc>
          <w:tcPr>
            <w:tcW w:w="1869" w:type="dxa"/>
            <w:shd w:val="clear" w:color="auto" w:fill="auto"/>
            <w:hideMark/>
          </w:tcPr>
          <w:p w:rsidR="002866FD" w:rsidRPr="002866FD" w:rsidRDefault="00B86F95" w:rsidP="002866FD">
            <w:pPr>
              <w:jc w:val="both"/>
            </w:pPr>
            <w:r>
              <w:t>33,3</w:t>
            </w:r>
            <w:r w:rsidR="002866FD" w:rsidRPr="002866FD">
              <w:t>%</w:t>
            </w:r>
          </w:p>
        </w:tc>
      </w:tr>
      <w:tr w:rsidR="002866FD" w:rsidRPr="002866FD" w:rsidTr="00AA4DE7">
        <w:trPr>
          <w:trHeight w:val="158"/>
        </w:trPr>
        <w:tc>
          <w:tcPr>
            <w:tcW w:w="2064" w:type="dxa"/>
            <w:shd w:val="clear" w:color="auto" w:fill="auto"/>
            <w:hideMark/>
          </w:tcPr>
          <w:p w:rsidR="002866FD" w:rsidRPr="002866FD" w:rsidRDefault="002866FD" w:rsidP="002866FD">
            <w:pPr>
              <w:jc w:val="both"/>
            </w:pPr>
            <w:r w:rsidRPr="002866FD">
              <w:t>9</w:t>
            </w:r>
          </w:p>
        </w:tc>
        <w:tc>
          <w:tcPr>
            <w:tcW w:w="1481" w:type="dxa"/>
            <w:shd w:val="clear" w:color="auto" w:fill="auto"/>
            <w:hideMark/>
          </w:tcPr>
          <w:p w:rsidR="002866FD" w:rsidRPr="002866FD" w:rsidRDefault="002866FD" w:rsidP="002866FD">
            <w:pPr>
              <w:jc w:val="both"/>
            </w:pPr>
            <w:r>
              <w:t>8</w:t>
            </w:r>
          </w:p>
        </w:tc>
        <w:tc>
          <w:tcPr>
            <w:tcW w:w="1028" w:type="dxa"/>
            <w:shd w:val="clear" w:color="auto" w:fill="auto"/>
            <w:hideMark/>
          </w:tcPr>
          <w:p w:rsidR="002866FD" w:rsidRPr="002866FD" w:rsidRDefault="00B86F95" w:rsidP="002866FD">
            <w:pPr>
              <w:jc w:val="both"/>
            </w:pPr>
            <w:r>
              <w:t>2</w:t>
            </w:r>
          </w:p>
        </w:tc>
        <w:tc>
          <w:tcPr>
            <w:tcW w:w="995" w:type="dxa"/>
            <w:shd w:val="clear" w:color="auto" w:fill="auto"/>
            <w:hideMark/>
          </w:tcPr>
          <w:p w:rsidR="002866FD" w:rsidRPr="002866FD" w:rsidRDefault="00B86F95" w:rsidP="002866FD">
            <w:pPr>
              <w:jc w:val="both"/>
            </w:pPr>
            <w:r>
              <w:t>4</w:t>
            </w:r>
          </w:p>
        </w:tc>
        <w:tc>
          <w:tcPr>
            <w:tcW w:w="795" w:type="dxa"/>
            <w:shd w:val="clear" w:color="auto" w:fill="auto"/>
            <w:hideMark/>
          </w:tcPr>
          <w:p w:rsidR="002866FD" w:rsidRPr="002866FD" w:rsidRDefault="00B86F95" w:rsidP="002866FD">
            <w:pPr>
              <w:jc w:val="both"/>
            </w:pPr>
            <w:r>
              <w:t>2</w:t>
            </w:r>
          </w:p>
        </w:tc>
        <w:tc>
          <w:tcPr>
            <w:tcW w:w="1793" w:type="dxa"/>
            <w:shd w:val="clear" w:color="auto" w:fill="auto"/>
            <w:hideMark/>
          </w:tcPr>
          <w:p w:rsidR="002866FD" w:rsidRPr="002866FD" w:rsidRDefault="00B86F95" w:rsidP="002866FD">
            <w:pPr>
              <w:jc w:val="both"/>
            </w:pPr>
            <w:r>
              <w:t>75</w:t>
            </w:r>
            <w:r w:rsidR="002866FD" w:rsidRPr="002866FD">
              <w:t>%</w:t>
            </w:r>
          </w:p>
        </w:tc>
        <w:tc>
          <w:tcPr>
            <w:tcW w:w="1869" w:type="dxa"/>
            <w:shd w:val="clear" w:color="auto" w:fill="auto"/>
            <w:hideMark/>
          </w:tcPr>
          <w:p w:rsidR="002866FD" w:rsidRPr="002866FD" w:rsidRDefault="00B86F95" w:rsidP="002866FD">
            <w:pPr>
              <w:jc w:val="both"/>
            </w:pPr>
            <w:r>
              <w:t>25</w:t>
            </w:r>
            <w:r w:rsidR="002866FD" w:rsidRPr="002866FD">
              <w:t>%</w:t>
            </w:r>
          </w:p>
        </w:tc>
      </w:tr>
      <w:tr w:rsidR="002866FD" w:rsidRPr="002866FD" w:rsidTr="00AA4DE7">
        <w:trPr>
          <w:trHeight w:val="158"/>
        </w:trPr>
        <w:tc>
          <w:tcPr>
            <w:tcW w:w="2064" w:type="dxa"/>
            <w:shd w:val="clear" w:color="auto" w:fill="auto"/>
            <w:hideMark/>
          </w:tcPr>
          <w:p w:rsidR="002866FD" w:rsidRPr="002866FD" w:rsidRDefault="002866FD" w:rsidP="002866FD">
            <w:pPr>
              <w:jc w:val="both"/>
              <w:rPr>
                <w:b/>
              </w:rPr>
            </w:pPr>
            <w:r w:rsidRPr="002866FD">
              <w:rPr>
                <w:b/>
              </w:rPr>
              <w:t>5-9 кл.</w:t>
            </w:r>
          </w:p>
        </w:tc>
        <w:tc>
          <w:tcPr>
            <w:tcW w:w="1481" w:type="dxa"/>
            <w:shd w:val="clear" w:color="auto" w:fill="auto"/>
            <w:hideMark/>
          </w:tcPr>
          <w:p w:rsidR="002866FD" w:rsidRPr="002866FD" w:rsidRDefault="002866FD" w:rsidP="002866FD">
            <w:pPr>
              <w:jc w:val="both"/>
              <w:rPr>
                <w:b/>
              </w:rPr>
            </w:pPr>
            <w:r w:rsidRPr="002866FD">
              <w:rPr>
                <w:b/>
              </w:rPr>
              <w:t>6</w:t>
            </w:r>
            <w:r>
              <w:rPr>
                <w:b/>
              </w:rPr>
              <w:t>7</w:t>
            </w:r>
          </w:p>
        </w:tc>
        <w:tc>
          <w:tcPr>
            <w:tcW w:w="1028" w:type="dxa"/>
            <w:shd w:val="clear" w:color="auto" w:fill="auto"/>
            <w:hideMark/>
          </w:tcPr>
          <w:p w:rsidR="002866FD" w:rsidRPr="002866FD" w:rsidRDefault="002866FD" w:rsidP="00B86F95">
            <w:pPr>
              <w:jc w:val="both"/>
              <w:rPr>
                <w:b/>
              </w:rPr>
            </w:pPr>
            <w:r w:rsidRPr="002866FD">
              <w:rPr>
                <w:b/>
              </w:rPr>
              <w:t>2</w:t>
            </w:r>
            <w:r w:rsidR="00B86F95">
              <w:rPr>
                <w:b/>
              </w:rPr>
              <w:t>3</w:t>
            </w:r>
          </w:p>
        </w:tc>
        <w:tc>
          <w:tcPr>
            <w:tcW w:w="995" w:type="dxa"/>
            <w:shd w:val="clear" w:color="auto" w:fill="auto"/>
            <w:hideMark/>
          </w:tcPr>
          <w:p w:rsidR="002866FD" w:rsidRPr="002866FD" w:rsidRDefault="00B86F95" w:rsidP="002866FD">
            <w:pPr>
              <w:jc w:val="both"/>
              <w:rPr>
                <w:b/>
              </w:rPr>
            </w:pPr>
            <w:r>
              <w:rPr>
                <w:b/>
              </w:rPr>
              <w:t>41</w:t>
            </w:r>
          </w:p>
        </w:tc>
        <w:tc>
          <w:tcPr>
            <w:tcW w:w="795" w:type="dxa"/>
            <w:shd w:val="clear" w:color="auto" w:fill="auto"/>
            <w:hideMark/>
          </w:tcPr>
          <w:p w:rsidR="002866FD" w:rsidRPr="002866FD" w:rsidRDefault="00B86F95" w:rsidP="002866FD">
            <w:pPr>
              <w:jc w:val="both"/>
              <w:rPr>
                <w:b/>
              </w:rPr>
            </w:pPr>
            <w:r>
              <w:rPr>
                <w:b/>
              </w:rPr>
              <w:t>2</w:t>
            </w:r>
          </w:p>
        </w:tc>
        <w:tc>
          <w:tcPr>
            <w:tcW w:w="1793" w:type="dxa"/>
            <w:shd w:val="clear" w:color="auto" w:fill="auto"/>
            <w:hideMark/>
          </w:tcPr>
          <w:p w:rsidR="002866FD" w:rsidRPr="002866FD" w:rsidRDefault="00B86F95" w:rsidP="002866FD">
            <w:pPr>
              <w:jc w:val="both"/>
              <w:rPr>
                <w:b/>
              </w:rPr>
            </w:pPr>
            <w:r>
              <w:rPr>
                <w:b/>
              </w:rPr>
              <w:t>95.5</w:t>
            </w:r>
            <w:r w:rsidR="002866FD" w:rsidRPr="002866FD">
              <w:rPr>
                <w:b/>
              </w:rPr>
              <w:t>%</w:t>
            </w:r>
          </w:p>
        </w:tc>
        <w:tc>
          <w:tcPr>
            <w:tcW w:w="1869" w:type="dxa"/>
            <w:shd w:val="clear" w:color="auto" w:fill="auto"/>
            <w:hideMark/>
          </w:tcPr>
          <w:p w:rsidR="002866FD" w:rsidRPr="002866FD" w:rsidRDefault="002866FD" w:rsidP="00B86F95">
            <w:pPr>
              <w:jc w:val="both"/>
              <w:rPr>
                <w:b/>
              </w:rPr>
            </w:pPr>
            <w:r w:rsidRPr="002866FD">
              <w:rPr>
                <w:b/>
              </w:rPr>
              <w:t>3</w:t>
            </w:r>
            <w:r w:rsidR="00B86F95">
              <w:rPr>
                <w:b/>
              </w:rPr>
              <w:t>4</w:t>
            </w:r>
            <w:r w:rsidRPr="002866FD">
              <w:rPr>
                <w:b/>
              </w:rPr>
              <w:t>,3%</w:t>
            </w:r>
          </w:p>
        </w:tc>
      </w:tr>
      <w:tr w:rsidR="002866FD" w:rsidRPr="002866FD" w:rsidTr="00AA4DE7">
        <w:trPr>
          <w:trHeight w:val="158"/>
        </w:trPr>
        <w:tc>
          <w:tcPr>
            <w:tcW w:w="2064" w:type="dxa"/>
            <w:shd w:val="clear" w:color="auto" w:fill="auto"/>
            <w:hideMark/>
          </w:tcPr>
          <w:p w:rsidR="002866FD" w:rsidRPr="002866FD" w:rsidRDefault="002866FD" w:rsidP="002866FD">
            <w:pPr>
              <w:jc w:val="both"/>
              <w:rPr>
                <w:b/>
              </w:rPr>
            </w:pPr>
            <w:r w:rsidRPr="002866FD">
              <w:rPr>
                <w:b/>
              </w:rPr>
              <w:t>2-9 кл.</w:t>
            </w:r>
          </w:p>
        </w:tc>
        <w:tc>
          <w:tcPr>
            <w:tcW w:w="1481" w:type="dxa"/>
            <w:shd w:val="clear" w:color="auto" w:fill="auto"/>
            <w:hideMark/>
          </w:tcPr>
          <w:p w:rsidR="002866FD" w:rsidRPr="002866FD" w:rsidRDefault="002866FD" w:rsidP="002866FD">
            <w:pPr>
              <w:jc w:val="both"/>
              <w:rPr>
                <w:b/>
              </w:rPr>
            </w:pPr>
            <w:r>
              <w:rPr>
                <w:b/>
              </w:rPr>
              <w:t>104</w:t>
            </w:r>
          </w:p>
        </w:tc>
        <w:tc>
          <w:tcPr>
            <w:tcW w:w="1028" w:type="dxa"/>
            <w:shd w:val="clear" w:color="auto" w:fill="auto"/>
            <w:hideMark/>
          </w:tcPr>
          <w:p w:rsidR="002866FD" w:rsidRPr="002866FD" w:rsidRDefault="002866FD" w:rsidP="00B86F95">
            <w:pPr>
              <w:jc w:val="both"/>
              <w:rPr>
                <w:b/>
              </w:rPr>
            </w:pPr>
            <w:r w:rsidRPr="002866FD">
              <w:rPr>
                <w:b/>
              </w:rPr>
              <w:t>3</w:t>
            </w:r>
            <w:r w:rsidR="00B86F95">
              <w:rPr>
                <w:b/>
              </w:rPr>
              <w:t>7</w:t>
            </w:r>
          </w:p>
        </w:tc>
        <w:tc>
          <w:tcPr>
            <w:tcW w:w="995" w:type="dxa"/>
            <w:shd w:val="clear" w:color="auto" w:fill="auto"/>
            <w:hideMark/>
          </w:tcPr>
          <w:p w:rsidR="002866FD" w:rsidRPr="002866FD" w:rsidRDefault="002866FD" w:rsidP="00B86F95">
            <w:pPr>
              <w:jc w:val="both"/>
              <w:rPr>
                <w:b/>
              </w:rPr>
            </w:pPr>
            <w:r w:rsidRPr="002866FD">
              <w:rPr>
                <w:b/>
              </w:rPr>
              <w:t>6</w:t>
            </w:r>
            <w:r w:rsidR="00B86F95">
              <w:rPr>
                <w:b/>
              </w:rPr>
              <w:t>3</w:t>
            </w:r>
          </w:p>
        </w:tc>
        <w:tc>
          <w:tcPr>
            <w:tcW w:w="795" w:type="dxa"/>
            <w:shd w:val="clear" w:color="auto" w:fill="auto"/>
            <w:hideMark/>
          </w:tcPr>
          <w:p w:rsidR="002866FD" w:rsidRPr="002866FD" w:rsidRDefault="00B86F95" w:rsidP="002866FD">
            <w:pPr>
              <w:jc w:val="both"/>
              <w:rPr>
                <w:b/>
              </w:rPr>
            </w:pPr>
            <w:r>
              <w:rPr>
                <w:b/>
              </w:rPr>
              <w:t>3</w:t>
            </w:r>
          </w:p>
        </w:tc>
        <w:tc>
          <w:tcPr>
            <w:tcW w:w="1793" w:type="dxa"/>
            <w:shd w:val="clear" w:color="auto" w:fill="auto"/>
            <w:hideMark/>
          </w:tcPr>
          <w:p w:rsidR="002866FD" w:rsidRPr="002866FD" w:rsidRDefault="00B86F95" w:rsidP="002866FD">
            <w:pPr>
              <w:jc w:val="both"/>
              <w:rPr>
                <w:b/>
              </w:rPr>
            </w:pPr>
            <w:r>
              <w:rPr>
                <w:b/>
              </w:rPr>
              <w:t>96.15</w:t>
            </w:r>
            <w:r w:rsidR="002866FD" w:rsidRPr="002866FD">
              <w:rPr>
                <w:b/>
              </w:rPr>
              <w:t>%</w:t>
            </w:r>
          </w:p>
        </w:tc>
        <w:tc>
          <w:tcPr>
            <w:tcW w:w="1869" w:type="dxa"/>
            <w:shd w:val="clear" w:color="auto" w:fill="auto"/>
            <w:hideMark/>
          </w:tcPr>
          <w:p w:rsidR="002866FD" w:rsidRPr="002866FD" w:rsidRDefault="00B86F95" w:rsidP="002866FD">
            <w:pPr>
              <w:jc w:val="both"/>
              <w:rPr>
                <w:b/>
              </w:rPr>
            </w:pPr>
            <w:r>
              <w:rPr>
                <w:b/>
              </w:rPr>
              <w:t>35,6</w:t>
            </w:r>
            <w:r w:rsidR="002866FD" w:rsidRPr="002866FD">
              <w:rPr>
                <w:b/>
              </w:rPr>
              <w:t>%</w:t>
            </w:r>
          </w:p>
        </w:tc>
      </w:tr>
    </w:tbl>
    <w:p w:rsidR="002866FD" w:rsidRPr="002866FD" w:rsidRDefault="002866FD" w:rsidP="002866FD">
      <w:pPr>
        <w:ind w:right="320" w:firstLine="708"/>
        <w:jc w:val="both"/>
        <w:rPr>
          <w:rFonts w:eastAsia="Calibri"/>
          <w:lang w:bidi="bo-CN"/>
        </w:rPr>
      </w:pPr>
      <w:r w:rsidRPr="002866FD">
        <w:rPr>
          <w:rFonts w:eastAsia="Calibri"/>
          <w:lang w:bidi="bo-CN"/>
        </w:rPr>
        <w:t>Учебные программы в 2020/2021учебном году по всем предметам выполн</w:t>
      </w:r>
      <w:r>
        <w:rPr>
          <w:rFonts w:eastAsia="Calibri"/>
          <w:lang w:bidi="bo-CN"/>
        </w:rPr>
        <w:t>яются</w:t>
      </w:r>
      <w:r w:rsidRPr="002866FD">
        <w:rPr>
          <w:rFonts w:eastAsia="Calibri"/>
          <w:lang w:bidi="bo-CN"/>
        </w:rPr>
        <w:t xml:space="preserve">  в полном объёме, отставаний нет.</w:t>
      </w:r>
    </w:p>
    <w:p w:rsidR="00B86F95" w:rsidRPr="00B86F95" w:rsidRDefault="00B86F95" w:rsidP="00B86F95">
      <w:pPr>
        <w:ind w:firstLine="708"/>
        <w:rPr>
          <w:rFonts w:eastAsia="Calibri"/>
          <w:lang w:eastAsia="en-US"/>
        </w:rPr>
      </w:pPr>
      <w:r w:rsidRPr="00B86F95">
        <w:rPr>
          <w:rFonts w:eastAsia="Calibri"/>
          <w:lang w:eastAsia="en-US"/>
        </w:rPr>
        <w:t xml:space="preserve">В целях повышения интереса учащихся к глубокому изучению предметов, развитию их творческих способностей ежегодно проводятся  олимпиады. С   сентября по  октябрь 2020 года в школе были проведены олимпиады по 9 предметам.  Победители и призёры, набравшие необходимое количество баллов  приняли участие в муниципальном этапе олимпиады.  </w:t>
      </w:r>
    </w:p>
    <w:p w:rsidR="00B86F95" w:rsidRPr="00B86F95" w:rsidRDefault="00B86F95" w:rsidP="00B86F95">
      <w:pPr>
        <w:rPr>
          <w:rFonts w:eastAsia="Calibri"/>
          <w:lang w:eastAsia="en-US"/>
        </w:rPr>
      </w:pPr>
      <w:r w:rsidRPr="00B86F95">
        <w:rPr>
          <w:rFonts w:eastAsia="Calibri"/>
          <w:lang w:eastAsia="en-US"/>
        </w:rPr>
        <w:t>Победителем муниципального этапа стали:</w:t>
      </w:r>
    </w:p>
    <w:p w:rsidR="00B86F95" w:rsidRPr="00B86F95" w:rsidRDefault="00B86F95" w:rsidP="00B86F95">
      <w:pPr>
        <w:numPr>
          <w:ilvl w:val="0"/>
          <w:numId w:val="23"/>
        </w:numPr>
        <w:contextualSpacing/>
        <w:rPr>
          <w:rFonts w:eastAsia="Calibri"/>
          <w:lang w:eastAsia="en-US"/>
        </w:rPr>
      </w:pPr>
      <w:r w:rsidRPr="00B86F95">
        <w:rPr>
          <w:rFonts w:eastAsia="Calibri"/>
          <w:lang w:eastAsia="en-US"/>
        </w:rPr>
        <w:t xml:space="preserve">по технологии - Мулинова Варвара , ученица 8 класса ( учитель Гаязова Л.М.); </w:t>
      </w:r>
    </w:p>
    <w:p w:rsidR="00B86F95" w:rsidRPr="00B86F95" w:rsidRDefault="00B86F95" w:rsidP="00B86F95">
      <w:pPr>
        <w:numPr>
          <w:ilvl w:val="0"/>
          <w:numId w:val="23"/>
        </w:numPr>
        <w:contextualSpacing/>
        <w:rPr>
          <w:rFonts w:eastAsia="Calibri"/>
          <w:lang w:eastAsia="en-US"/>
        </w:rPr>
      </w:pPr>
      <w:r w:rsidRPr="00B86F95">
        <w:rPr>
          <w:rFonts w:eastAsia="Calibri"/>
          <w:lang w:eastAsia="en-US"/>
        </w:rPr>
        <w:t>по татарскому языку - Дадашова Ю., ученица 5 класса (учитель Минахметова Г.Н.)</w:t>
      </w:r>
    </w:p>
    <w:p w:rsidR="00B86F95" w:rsidRPr="00B86F95" w:rsidRDefault="00B86F95" w:rsidP="00B86F95">
      <w:pPr>
        <w:rPr>
          <w:rFonts w:eastAsia="Calibri"/>
          <w:lang w:eastAsia="en-US"/>
        </w:rPr>
      </w:pPr>
      <w:r w:rsidRPr="00B86F95">
        <w:rPr>
          <w:rFonts w:eastAsia="Calibri"/>
          <w:lang w:eastAsia="en-US"/>
        </w:rPr>
        <w:t xml:space="preserve">Призёрами стали: </w:t>
      </w:r>
    </w:p>
    <w:p w:rsidR="00B86F95" w:rsidRPr="00B86F95" w:rsidRDefault="00B86F95" w:rsidP="00B86F95">
      <w:pPr>
        <w:numPr>
          <w:ilvl w:val="0"/>
          <w:numId w:val="24"/>
        </w:numPr>
        <w:contextualSpacing/>
        <w:rPr>
          <w:rFonts w:eastAsia="Calibri"/>
          <w:lang w:eastAsia="en-US"/>
        </w:rPr>
      </w:pPr>
      <w:r w:rsidRPr="00B86F95">
        <w:rPr>
          <w:rFonts w:eastAsia="Calibri"/>
          <w:lang w:eastAsia="en-US"/>
        </w:rPr>
        <w:t xml:space="preserve">по русскому языку- Заикин Д, 6 кл.; </w:t>
      </w:r>
    </w:p>
    <w:p w:rsidR="00B86F95" w:rsidRPr="00B86F95" w:rsidRDefault="00B86F95" w:rsidP="00B86F95">
      <w:pPr>
        <w:numPr>
          <w:ilvl w:val="0"/>
          <w:numId w:val="24"/>
        </w:numPr>
        <w:contextualSpacing/>
        <w:rPr>
          <w:rFonts w:eastAsia="Calibri"/>
          <w:lang w:eastAsia="en-US"/>
        </w:rPr>
      </w:pPr>
      <w:r w:rsidRPr="00B86F95">
        <w:rPr>
          <w:rFonts w:eastAsia="Calibri"/>
          <w:lang w:eastAsia="en-US"/>
        </w:rPr>
        <w:t>по географии</w:t>
      </w:r>
      <w:r>
        <w:rPr>
          <w:rFonts w:eastAsia="Calibri"/>
          <w:lang w:eastAsia="en-US"/>
        </w:rPr>
        <w:t xml:space="preserve"> </w:t>
      </w:r>
      <w:r w:rsidRPr="00B86F95">
        <w:rPr>
          <w:rFonts w:eastAsia="Calibri"/>
          <w:lang w:eastAsia="en-US"/>
        </w:rPr>
        <w:t xml:space="preserve">- Аринина М., 9 кл.; </w:t>
      </w:r>
    </w:p>
    <w:p w:rsidR="00B86F95" w:rsidRPr="00B86F95" w:rsidRDefault="00B86F95" w:rsidP="00B86F95">
      <w:pPr>
        <w:numPr>
          <w:ilvl w:val="0"/>
          <w:numId w:val="24"/>
        </w:numPr>
        <w:contextualSpacing/>
        <w:rPr>
          <w:rFonts w:eastAsia="Calibri"/>
          <w:lang w:eastAsia="en-US"/>
        </w:rPr>
      </w:pPr>
      <w:r w:rsidRPr="00B86F95">
        <w:rPr>
          <w:rFonts w:eastAsia="Calibri"/>
          <w:lang w:eastAsia="en-US"/>
        </w:rPr>
        <w:t xml:space="preserve">по ФЗК - Аликова А., 8 кл.; </w:t>
      </w:r>
    </w:p>
    <w:p w:rsidR="00B86F95" w:rsidRPr="00B86F95" w:rsidRDefault="00B86F95" w:rsidP="00B86F95">
      <w:pPr>
        <w:numPr>
          <w:ilvl w:val="0"/>
          <w:numId w:val="24"/>
        </w:numPr>
        <w:contextualSpacing/>
        <w:rPr>
          <w:rFonts w:eastAsia="Calibri"/>
          <w:lang w:eastAsia="en-US"/>
        </w:rPr>
      </w:pPr>
      <w:r w:rsidRPr="00B86F95">
        <w:rPr>
          <w:rFonts w:eastAsia="Calibri"/>
          <w:lang w:eastAsia="en-US"/>
        </w:rPr>
        <w:t>по татарскому языку - Зайцева Т, 4 кл, Лихачёва Т..,  7кл., Алексеева А.,8 кл.(учитель Минахметова Г.Н.)</w:t>
      </w:r>
    </w:p>
    <w:p w:rsidR="001C216A" w:rsidRPr="000C0376" w:rsidRDefault="001C216A" w:rsidP="00003584">
      <w:pPr>
        <w:pStyle w:val="aa"/>
        <w:spacing w:after="0" w:line="240" w:lineRule="auto"/>
        <w:ind w:right="320"/>
        <w:jc w:val="both"/>
        <w:rPr>
          <w:rFonts w:ascii="Times New Roman" w:hAnsi="Times New Roman" w:cs="Times New Roman"/>
          <w:sz w:val="24"/>
          <w:szCs w:val="24"/>
        </w:rPr>
      </w:pPr>
    </w:p>
    <w:p w:rsidR="00F66BB1" w:rsidRPr="000C0376" w:rsidRDefault="003A76D6" w:rsidP="00212BAF">
      <w:pPr>
        <w:ind w:left="-567" w:firstLine="567"/>
        <w:jc w:val="both"/>
        <w:rPr>
          <w:b/>
        </w:rPr>
      </w:pPr>
      <w:r w:rsidRPr="000C0376">
        <w:rPr>
          <w:rStyle w:val="ab"/>
          <w:rFonts w:ascii="Times New Roman" w:hAnsi="Times New Roman" w:cs="Times New Roman"/>
          <w:sz w:val="24"/>
          <w:szCs w:val="24"/>
        </w:rPr>
        <w:t xml:space="preserve">                                </w:t>
      </w:r>
      <w:r w:rsidR="00F66BB1" w:rsidRPr="000C0376">
        <w:rPr>
          <w:b/>
        </w:rPr>
        <w:t xml:space="preserve"> Воспитательная работа.</w:t>
      </w:r>
    </w:p>
    <w:p w:rsidR="00F76E9A" w:rsidRPr="000C0376" w:rsidRDefault="00F76E9A" w:rsidP="00F76E9A">
      <w:pPr>
        <w:jc w:val="both"/>
      </w:pPr>
      <w:r w:rsidRPr="000C0376">
        <w:rPr>
          <w:rFonts w:eastAsia="Calibri"/>
          <w:lang w:eastAsia="en-US"/>
        </w:rPr>
        <w:t xml:space="preserve">            </w:t>
      </w:r>
      <w:r w:rsidRPr="000C0376">
        <w:t>Воспитательная система школы-интерната является гуманистической. Вся работа</w:t>
      </w:r>
      <w:r w:rsidRPr="000C0376">
        <w:rPr>
          <w:bCs/>
        </w:rPr>
        <w:t xml:space="preserve"> ориентирована</w:t>
      </w:r>
      <w:r w:rsidRPr="000C0376">
        <w:t xml:space="preserve"> на личность ребенка, на развитие его способностей, задатков, индивидуальности; на подготовку его к жизни среди людей, взаимодействию с ними.</w:t>
      </w:r>
    </w:p>
    <w:p w:rsidR="00F76E9A" w:rsidRPr="000C0376" w:rsidRDefault="00F76E9A" w:rsidP="00F76E9A">
      <w:pPr>
        <w:jc w:val="both"/>
      </w:pPr>
      <w:r w:rsidRPr="000C0376">
        <w:t xml:space="preserve">          Деятельность педагогического коллектива школы-интерната проводилась в  соответствии с  «Планом воспитательной работы»,  </w:t>
      </w:r>
      <w:r w:rsidRPr="000C0376">
        <w:rPr>
          <w:bCs/>
          <w:iCs/>
        </w:rPr>
        <w:t>который составлялся ежемесячно с конкретизацией сроков и с учётом внеплановых корректировок.</w:t>
      </w:r>
    </w:p>
    <w:p w:rsidR="00F76E9A" w:rsidRPr="000C0376" w:rsidRDefault="00F76E9A" w:rsidP="00F76E9A">
      <w:pPr>
        <w:jc w:val="both"/>
        <w:rPr>
          <w:rFonts w:eastAsiaTheme="minorEastAsia"/>
        </w:rPr>
      </w:pPr>
      <w:r w:rsidRPr="000C0376">
        <w:rPr>
          <w:spacing w:val="-9"/>
        </w:rPr>
        <w:t xml:space="preserve">        </w:t>
      </w:r>
      <w:r w:rsidRPr="000C0376">
        <w:rPr>
          <w:spacing w:val="-9"/>
        </w:rPr>
        <w:tab/>
        <w:t xml:space="preserve">   </w:t>
      </w:r>
      <w:r w:rsidRPr="000C0376">
        <w:t xml:space="preserve">Основной целью воспитательной деятельности педагогического коллектива школы являлось </w:t>
      </w:r>
      <w:r w:rsidRPr="000C0376">
        <w:rPr>
          <w:rFonts w:eastAsiaTheme="minorEastAsia"/>
        </w:rPr>
        <w:t xml:space="preserve"> создание в школе-интернате единого воспитательного пространства, главной ценностью которого является развитие жизнеспособной, социально-активной, творческой, нравственно и физически здоровой личности каждого воспитанника.</w:t>
      </w:r>
    </w:p>
    <w:p w:rsidR="00F76E9A" w:rsidRPr="000C0376" w:rsidRDefault="00F76E9A" w:rsidP="00F76E9A">
      <w:pPr>
        <w:ind w:firstLine="708"/>
        <w:jc w:val="both"/>
        <w:rPr>
          <w:rFonts w:eastAsiaTheme="minorEastAsia"/>
        </w:rPr>
      </w:pPr>
      <w:r w:rsidRPr="000C0376">
        <w:rPr>
          <w:rFonts w:eastAsiaTheme="minorEastAsia"/>
        </w:rPr>
        <w:lastRenderedPageBreak/>
        <w:t>Для решения этих основных задач воспитательная работа была реализована с помощью  следующих целевых проектов, которые являются составляющей комплексной воспитательной программы и основаны на авторских программах воспитателей:</w:t>
      </w:r>
    </w:p>
    <w:p w:rsidR="00F76E9A" w:rsidRPr="000C0376" w:rsidRDefault="00F76E9A" w:rsidP="00F76E9A">
      <w:pPr>
        <w:ind w:firstLine="708"/>
        <w:jc w:val="both"/>
        <w:rPr>
          <w:rFonts w:eastAsiaTheme="minorEastAsia"/>
        </w:rPr>
      </w:pPr>
      <w:r w:rsidRPr="000C0376">
        <w:rPr>
          <w:rFonts w:eastAsiaTheme="minorEastAsia"/>
        </w:rPr>
        <w:t xml:space="preserve">- «В здоровом теле – здоровый дух» (охрана жизни и здоровья, физическое развитие) </w:t>
      </w:r>
    </w:p>
    <w:p w:rsidR="00F76E9A" w:rsidRPr="000C0376" w:rsidRDefault="00F76E9A" w:rsidP="00F76E9A">
      <w:pPr>
        <w:ind w:firstLine="708"/>
        <w:jc w:val="both"/>
        <w:rPr>
          <w:rFonts w:eastAsiaTheme="minorEastAsia"/>
        </w:rPr>
      </w:pPr>
      <w:r w:rsidRPr="000C0376">
        <w:rPr>
          <w:rFonts w:eastAsiaTheme="minorEastAsia"/>
        </w:rPr>
        <w:t>- «Я – гражданин России» (гражданско-патриотическое воспитание</w:t>
      </w:r>
    </w:p>
    <w:p w:rsidR="00F76E9A" w:rsidRPr="000C0376" w:rsidRDefault="00F76E9A" w:rsidP="00F76E9A">
      <w:pPr>
        <w:ind w:firstLine="708"/>
        <w:jc w:val="both"/>
        <w:rPr>
          <w:rFonts w:eastAsiaTheme="minorEastAsia"/>
        </w:rPr>
      </w:pPr>
      <w:r w:rsidRPr="000C0376">
        <w:rPr>
          <w:rFonts w:eastAsiaTheme="minorEastAsia"/>
        </w:rPr>
        <w:t>- «Свой мир строим сами» (основы социализации и общения, развитие лидерских качеств)</w:t>
      </w:r>
    </w:p>
    <w:p w:rsidR="00F76E9A" w:rsidRPr="000C0376" w:rsidRDefault="00F76E9A" w:rsidP="00F76E9A">
      <w:pPr>
        <w:ind w:firstLine="708"/>
        <w:jc w:val="both"/>
        <w:rPr>
          <w:rFonts w:eastAsiaTheme="minorHAnsi"/>
          <w:lang w:eastAsia="en-US"/>
        </w:rPr>
      </w:pPr>
      <w:r w:rsidRPr="000C0376">
        <w:rPr>
          <w:rFonts w:eastAsiaTheme="minorHAnsi"/>
          <w:lang w:eastAsia="en-US"/>
        </w:rPr>
        <w:t>- Уроки нравственности (духовно-нравственное воспитание)</w:t>
      </w:r>
    </w:p>
    <w:p w:rsidR="00F76E9A" w:rsidRPr="000C0376" w:rsidRDefault="00F76E9A" w:rsidP="00F76E9A">
      <w:pPr>
        <w:ind w:firstLine="708"/>
        <w:jc w:val="both"/>
        <w:rPr>
          <w:rFonts w:eastAsiaTheme="minorHAnsi"/>
          <w:lang w:eastAsia="en-US"/>
        </w:rPr>
      </w:pPr>
      <w:r w:rsidRPr="000C0376">
        <w:rPr>
          <w:rFonts w:eastAsiaTheme="minorHAnsi"/>
          <w:lang w:eastAsia="en-US"/>
        </w:rPr>
        <w:t xml:space="preserve">- «Мой мир знаний»   (информационно-познавательное воспитание) </w:t>
      </w:r>
    </w:p>
    <w:p w:rsidR="00F76E9A" w:rsidRPr="000C0376" w:rsidRDefault="00F76E9A" w:rsidP="00F76E9A">
      <w:pPr>
        <w:ind w:firstLine="708"/>
        <w:jc w:val="both"/>
        <w:rPr>
          <w:rFonts w:eastAsiaTheme="minorHAnsi"/>
          <w:lang w:eastAsia="en-US"/>
        </w:rPr>
      </w:pPr>
      <w:r w:rsidRPr="000C0376">
        <w:rPr>
          <w:rFonts w:eastAsiaTheme="minorHAnsi"/>
          <w:lang w:eastAsia="en-US"/>
        </w:rPr>
        <w:t xml:space="preserve">- «Экология и мы» (экологическое воспитание) </w:t>
      </w:r>
    </w:p>
    <w:p w:rsidR="00F76E9A" w:rsidRPr="000C0376" w:rsidRDefault="00F76E9A" w:rsidP="00F76E9A">
      <w:pPr>
        <w:ind w:firstLine="708"/>
        <w:jc w:val="both"/>
        <w:rPr>
          <w:rFonts w:eastAsiaTheme="minorHAnsi"/>
          <w:lang w:eastAsia="en-US"/>
        </w:rPr>
      </w:pPr>
      <w:r w:rsidRPr="000C0376">
        <w:rPr>
          <w:rFonts w:eastAsiaTheme="minorHAnsi"/>
          <w:lang w:eastAsia="en-US"/>
        </w:rPr>
        <w:t>- «Путь в профессию» (трудовое воспитание,  профессиональное самоопределение)</w:t>
      </w:r>
    </w:p>
    <w:p w:rsidR="00F76E9A" w:rsidRPr="000C0376" w:rsidRDefault="00F76E9A" w:rsidP="00F76E9A">
      <w:pPr>
        <w:ind w:firstLine="708"/>
        <w:jc w:val="both"/>
        <w:rPr>
          <w:rFonts w:eastAsiaTheme="minorHAnsi"/>
          <w:lang w:eastAsia="en-US"/>
        </w:rPr>
      </w:pPr>
      <w:r w:rsidRPr="000C0376">
        <w:rPr>
          <w:rFonts w:eastAsiaTheme="minorHAnsi"/>
          <w:lang w:eastAsia="en-US"/>
        </w:rPr>
        <w:t xml:space="preserve">- «Мой выбор» (профилактика правонарушений, правовое просвещение) </w:t>
      </w:r>
    </w:p>
    <w:p w:rsidR="00F66BB1" w:rsidRPr="000C0376" w:rsidRDefault="00F66BB1" w:rsidP="00212BAF">
      <w:pPr>
        <w:shd w:val="clear" w:color="auto" w:fill="FFFFFF"/>
        <w:ind w:left="-567" w:firstLine="567"/>
        <w:jc w:val="both"/>
      </w:pPr>
      <w:r w:rsidRPr="000C0376">
        <w:rPr>
          <w:b/>
          <w:bCs/>
        </w:rPr>
        <w:t>Содержание воспитания</w:t>
      </w:r>
      <w:r w:rsidR="007D0CF2" w:rsidRPr="000C0376">
        <w:rPr>
          <w:b/>
          <w:bCs/>
        </w:rPr>
        <w:t>.</w:t>
      </w:r>
    </w:p>
    <w:p w:rsidR="00F66BB1" w:rsidRPr="000C0376" w:rsidRDefault="00F66BB1" w:rsidP="00212BAF">
      <w:pPr>
        <w:shd w:val="clear" w:color="auto" w:fill="FFFFFF"/>
        <w:ind w:left="-567" w:firstLine="567"/>
        <w:jc w:val="both"/>
      </w:pPr>
      <w:r w:rsidRPr="000C0376">
        <w:t>Исходя из цели и задач, в школе организуется такая воспитательная среда, которая предоставляет каждому ребенку возможность выбора различных видов занятий и творческой деятельности, соответствующих личным потребностям.</w:t>
      </w:r>
    </w:p>
    <w:tbl>
      <w:tblPr>
        <w:tblW w:w="522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1"/>
        <w:gridCol w:w="7831"/>
      </w:tblGrid>
      <w:tr w:rsidR="00F76E9A" w:rsidRPr="000C0376" w:rsidTr="00F76E9A">
        <w:tc>
          <w:tcPr>
            <w:tcW w:w="1405" w:type="pct"/>
            <w:tcBorders>
              <w:top w:val="single" w:sz="4" w:space="0" w:color="auto"/>
              <w:left w:val="single" w:sz="4" w:space="0" w:color="auto"/>
              <w:bottom w:val="single" w:sz="4" w:space="0" w:color="auto"/>
              <w:right w:val="single" w:sz="4" w:space="0" w:color="auto"/>
            </w:tcBorders>
            <w:vAlign w:val="center"/>
            <w:hideMark/>
          </w:tcPr>
          <w:p w:rsidR="00F76E9A" w:rsidRPr="000C0376" w:rsidRDefault="00F76E9A" w:rsidP="00F76E9A">
            <w:pPr>
              <w:jc w:val="both"/>
              <w:rPr>
                <w:b/>
                <w:bCs/>
              </w:rPr>
            </w:pPr>
            <w:r w:rsidRPr="000C0376">
              <w:rPr>
                <w:b/>
                <w:bCs/>
              </w:rPr>
              <w:t>Направление воспитательной работы</w:t>
            </w:r>
          </w:p>
        </w:tc>
        <w:tc>
          <w:tcPr>
            <w:tcW w:w="3595" w:type="pct"/>
            <w:tcBorders>
              <w:top w:val="single" w:sz="4" w:space="0" w:color="auto"/>
              <w:left w:val="single" w:sz="4" w:space="0" w:color="auto"/>
              <w:bottom w:val="single" w:sz="4" w:space="0" w:color="auto"/>
              <w:right w:val="single" w:sz="4" w:space="0" w:color="auto"/>
            </w:tcBorders>
            <w:vAlign w:val="center"/>
            <w:hideMark/>
          </w:tcPr>
          <w:p w:rsidR="00F76E9A" w:rsidRPr="000C0376" w:rsidRDefault="00F76E9A" w:rsidP="00F76E9A">
            <w:pPr>
              <w:jc w:val="both"/>
              <w:rPr>
                <w:b/>
                <w:bCs/>
              </w:rPr>
            </w:pPr>
            <w:r w:rsidRPr="000C0376">
              <w:rPr>
                <w:b/>
                <w:bCs/>
              </w:rPr>
              <w:t>Задачи работы по данному направлению</w:t>
            </w:r>
          </w:p>
        </w:tc>
      </w:tr>
      <w:tr w:rsidR="00F76E9A" w:rsidRPr="000C0376" w:rsidTr="00F76E9A">
        <w:trPr>
          <w:trHeight w:val="850"/>
        </w:trPr>
        <w:tc>
          <w:tcPr>
            <w:tcW w:w="1405" w:type="pct"/>
            <w:tcBorders>
              <w:top w:val="single" w:sz="4" w:space="0" w:color="auto"/>
              <w:left w:val="single" w:sz="4" w:space="0" w:color="auto"/>
              <w:bottom w:val="single" w:sz="4" w:space="0" w:color="auto"/>
              <w:right w:val="single" w:sz="4" w:space="0" w:color="auto"/>
            </w:tcBorders>
            <w:vAlign w:val="center"/>
            <w:hideMark/>
          </w:tcPr>
          <w:p w:rsidR="00F76E9A" w:rsidRPr="000C0376" w:rsidRDefault="00F76E9A" w:rsidP="00F76E9A">
            <w:pPr>
              <w:jc w:val="both"/>
            </w:pPr>
            <w:r w:rsidRPr="000C0376">
              <w:t>Гражданско-патриотическое воспитание</w:t>
            </w:r>
          </w:p>
        </w:tc>
        <w:tc>
          <w:tcPr>
            <w:tcW w:w="3595" w:type="pct"/>
            <w:tcBorders>
              <w:top w:val="single" w:sz="4" w:space="0" w:color="auto"/>
              <w:left w:val="single" w:sz="4" w:space="0" w:color="auto"/>
              <w:bottom w:val="single" w:sz="4" w:space="0" w:color="auto"/>
              <w:right w:val="single" w:sz="4" w:space="0" w:color="auto"/>
            </w:tcBorders>
            <w:hideMark/>
          </w:tcPr>
          <w:p w:rsidR="00F76E9A" w:rsidRPr="000C0376" w:rsidRDefault="00F76E9A" w:rsidP="002C7EAF">
            <w:pPr>
              <w:numPr>
                <w:ilvl w:val="0"/>
                <w:numId w:val="10"/>
              </w:numPr>
              <w:ind w:left="0"/>
              <w:jc w:val="both"/>
            </w:pPr>
            <w:r w:rsidRPr="000C0376">
              <w:t>Формировать у воспитанников такие качества, как долг, ответственность, честь, достоинство, личность.</w:t>
            </w:r>
          </w:p>
          <w:p w:rsidR="00F76E9A" w:rsidRPr="000C0376" w:rsidRDefault="00F76E9A" w:rsidP="002C7EAF">
            <w:pPr>
              <w:numPr>
                <w:ilvl w:val="0"/>
                <w:numId w:val="10"/>
              </w:numPr>
              <w:ind w:left="0"/>
              <w:jc w:val="both"/>
            </w:pPr>
            <w:r w:rsidRPr="000C0376">
              <w:t>Воспитывать любовь и уважение к традициям Отечества, школы, семьи.</w:t>
            </w:r>
          </w:p>
        </w:tc>
      </w:tr>
      <w:tr w:rsidR="00F76E9A" w:rsidRPr="000C0376" w:rsidTr="00F76E9A">
        <w:trPr>
          <w:trHeight w:val="850"/>
        </w:trPr>
        <w:tc>
          <w:tcPr>
            <w:tcW w:w="1405" w:type="pct"/>
            <w:tcBorders>
              <w:top w:val="single" w:sz="4" w:space="0" w:color="auto"/>
              <w:left w:val="single" w:sz="4" w:space="0" w:color="auto"/>
              <w:bottom w:val="single" w:sz="4" w:space="0" w:color="auto"/>
              <w:right w:val="single" w:sz="4" w:space="0" w:color="auto"/>
            </w:tcBorders>
            <w:vAlign w:val="center"/>
            <w:hideMark/>
          </w:tcPr>
          <w:p w:rsidR="00F76E9A" w:rsidRPr="000C0376" w:rsidRDefault="00F76E9A" w:rsidP="00F76E9A">
            <w:pPr>
              <w:jc w:val="both"/>
            </w:pPr>
            <w:r w:rsidRPr="000C0376">
              <w:t>Экологическое воспитание</w:t>
            </w:r>
          </w:p>
        </w:tc>
        <w:tc>
          <w:tcPr>
            <w:tcW w:w="3595" w:type="pct"/>
            <w:tcBorders>
              <w:top w:val="single" w:sz="4" w:space="0" w:color="auto"/>
              <w:left w:val="single" w:sz="4" w:space="0" w:color="auto"/>
              <w:bottom w:val="single" w:sz="4" w:space="0" w:color="auto"/>
              <w:right w:val="single" w:sz="4" w:space="0" w:color="auto"/>
            </w:tcBorders>
            <w:hideMark/>
          </w:tcPr>
          <w:p w:rsidR="00F76E9A" w:rsidRPr="000C0376" w:rsidRDefault="00F76E9A" w:rsidP="002C7EAF">
            <w:pPr>
              <w:numPr>
                <w:ilvl w:val="0"/>
                <w:numId w:val="11"/>
              </w:numPr>
              <w:ind w:left="0"/>
              <w:jc w:val="both"/>
            </w:pPr>
            <w:r w:rsidRPr="000C0376">
              <w:t>Изучение воспитанниками природы и истории родного края.</w:t>
            </w:r>
          </w:p>
          <w:p w:rsidR="00F76E9A" w:rsidRPr="000C0376" w:rsidRDefault="00F76E9A" w:rsidP="002C7EAF">
            <w:pPr>
              <w:numPr>
                <w:ilvl w:val="0"/>
                <w:numId w:val="11"/>
              </w:numPr>
              <w:ind w:left="0"/>
              <w:jc w:val="both"/>
            </w:pPr>
            <w:r w:rsidRPr="000C0376">
              <w:t>Формировать правильное отношение к окружающей среде.</w:t>
            </w:r>
          </w:p>
          <w:p w:rsidR="00F76E9A" w:rsidRPr="000C0376" w:rsidRDefault="00F76E9A" w:rsidP="002C7EAF">
            <w:pPr>
              <w:numPr>
                <w:ilvl w:val="0"/>
                <w:numId w:val="11"/>
              </w:numPr>
              <w:ind w:left="0"/>
              <w:jc w:val="both"/>
            </w:pPr>
            <w:r w:rsidRPr="000C0376">
              <w:t>Проведение природоохранных акций.</w:t>
            </w:r>
          </w:p>
        </w:tc>
      </w:tr>
      <w:tr w:rsidR="00F76E9A" w:rsidRPr="000C0376" w:rsidTr="00F76E9A">
        <w:trPr>
          <w:trHeight w:val="850"/>
        </w:trPr>
        <w:tc>
          <w:tcPr>
            <w:tcW w:w="1405" w:type="pct"/>
            <w:tcBorders>
              <w:top w:val="single" w:sz="4" w:space="0" w:color="auto"/>
              <w:left w:val="single" w:sz="4" w:space="0" w:color="auto"/>
              <w:bottom w:val="single" w:sz="4" w:space="0" w:color="auto"/>
              <w:right w:val="single" w:sz="4" w:space="0" w:color="auto"/>
            </w:tcBorders>
            <w:vAlign w:val="center"/>
          </w:tcPr>
          <w:p w:rsidR="00F76E9A" w:rsidRPr="000C0376" w:rsidRDefault="00F76E9A" w:rsidP="00F76E9A">
            <w:pPr>
              <w:jc w:val="both"/>
            </w:pPr>
            <w:r w:rsidRPr="000C0376">
              <w:t>Духовно-нравственное воспитание</w:t>
            </w:r>
          </w:p>
          <w:p w:rsidR="00F76E9A" w:rsidRPr="000C0376" w:rsidRDefault="00F76E9A" w:rsidP="00F76E9A">
            <w:pPr>
              <w:jc w:val="both"/>
            </w:pPr>
          </w:p>
        </w:tc>
        <w:tc>
          <w:tcPr>
            <w:tcW w:w="3595" w:type="pct"/>
            <w:tcBorders>
              <w:top w:val="single" w:sz="4" w:space="0" w:color="auto"/>
              <w:left w:val="single" w:sz="4" w:space="0" w:color="auto"/>
              <w:bottom w:val="single" w:sz="4" w:space="0" w:color="auto"/>
              <w:right w:val="single" w:sz="4" w:space="0" w:color="auto"/>
            </w:tcBorders>
            <w:hideMark/>
          </w:tcPr>
          <w:p w:rsidR="00F76E9A" w:rsidRPr="000C0376" w:rsidRDefault="00F76E9A" w:rsidP="002C7EAF">
            <w:pPr>
              <w:numPr>
                <w:ilvl w:val="0"/>
                <w:numId w:val="12"/>
              </w:numPr>
              <w:ind w:left="0"/>
              <w:jc w:val="both"/>
            </w:pPr>
            <w:r w:rsidRPr="000C0376">
              <w:t>Формировать у воспитанников такие качества как: культура поведения, эстетический вкус, уважение личности.</w:t>
            </w:r>
          </w:p>
          <w:p w:rsidR="00F76E9A" w:rsidRPr="000C0376" w:rsidRDefault="00F76E9A" w:rsidP="002C7EAF">
            <w:pPr>
              <w:numPr>
                <w:ilvl w:val="0"/>
                <w:numId w:val="12"/>
              </w:numPr>
              <w:ind w:left="0"/>
              <w:jc w:val="both"/>
            </w:pPr>
            <w:r w:rsidRPr="000C0376">
              <w:t>Создание условий для развития у воспитанников творческих способностей.</w:t>
            </w:r>
          </w:p>
        </w:tc>
      </w:tr>
      <w:tr w:rsidR="00F76E9A" w:rsidRPr="000C0376" w:rsidTr="00F76E9A">
        <w:trPr>
          <w:trHeight w:val="737"/>
        </w:trPr>
        <w:tc>
          <w:tcPr>
            <w:tcW w:w="1405" w:type="pct"/>
            <w:tcBorders>
              <w:top w:val="single" w:sz="4" w:space="0" w:color="auto"/>
              <w:left w:val="single" w:sz="4" w:space="0" w:color="auto"/>
              <w:bottom w:val="single" w:sz="4" w:space="0" w:color="auto"/>
              <w:right w:val="single" w:sz="4" w:space="0" w:color="auto"/>
            </w:tcBorders>
            <w:vAlign w:val="center"/>
            <w:hideMark/>
          </w:tcPr>
          <w:p w:rsidR="00F76E9A" w:rsidRPr="000C0376" w:rsidRDefault="00F76E9A" w:rsidP="00F76E9A">
            <w:pPr>
              <w:jc w:val="both"/>
            </w:pPr>
            <w:r w:rsidRPr="000C0376">
              <w:t>Здоровьесбережение</w:t>
            </w:r>
          </w:p>
          <w:p w:rsidR="00F76E9A" w:rsidRPr="000C0376" w:rsidRDefault="00F76E9A" w:rsidP="00F76E9A">
            <w:pPr>
              <w:jc w:val="both"/>
            </w:pPr>
          </w:p>
        </w:tc>
        <w:tc>
          <w:tcPr>
            <w:tcW w:w="3595" w:type="pct"/>
            <w:tcBorders>
              <w:top w:val="single" w:sz="4" w:space="0" w:color="auto"/>
              <w:left w:val="single" w:sz="4" w:space="0" w:color="auto"/>
              <w:bottom w:val="single" w:sz="4" w:space="0" w:color="auto"/>
              <w:right w:val="single" w:sz="4" w:space="0" w:color="auto"/>
            </w:tcBorders>
            <w:hideMark/>
          </w:tcPr>
          <w:p w:rsidR="00F76E9A" w:rsidRPr="000C0376" w:rsidRDefault="00F76E9A" w:rsidP="002C7EAF">
            <w:pPr>
              <w:numPr>
                <w:ilvl w:val="0"/>
                <w:numId w:val="13"/>
              </w:numPr>
              <w:ind w:left="0"/>
              <w:jc w:val="both"/>
            </w:pPr>
            <w:r w:rsidRPr="000C0376">
              <w:t>Формировать у воспитанников культуру сохранения и совершенствования собственного здоровья.</w:t>
            </w:r>
          </w:p>
          <w:p w:rsidR="00F76E9A" w:rsidRPr="000C0376" w:rsidRDefault="00F76E9A" w:rsidP="002C7EAF">
            <w:pPr>
              <w:numPr>
                <w:ilvl w:val="0"/>
                <w:numId w:val="13"/>
              </w:numPr>
              <w:ind w:left="0"/>
              <w:jc w:val="both"/>
            </w:pPr>
            <w:r w:rsidRPr="000C0376">
              <w:t>Реализация школьной программы «Школа-территория здоровья»</w:t>
            </w:r>
          </w:p>
          <w:p w:rsidR="00F76E9A" w:rsidRPr="000C0376" w:rsidRDefault="00F76E9A" w:rsidP="002C7EAF">
            <w:pPr>
              <w:numPr>
                <w:ilvl w:val="0"/>
                <w:numId w:val="13"/>
              </w:numPr>
              <w:ind w:left="0"/>
              <w:jc w:val="both"/>
            </w:pPr>
            <w:r w:rsidRPr="000C0376">
              <w:t xml:space="preserve">Пропаганда здорового образа жизни </w:t>
            </w:r>
          </w:p>
        </w:tc>
      </w:tr>
      <w:tr w:rsidR="00F76E9A" w:rsidRPr="000C0376" w:rsidTr="00F76E9A">
        <w:trPr>
          <w:trHeight w:val="474"/>
        </w:trPr>
        <w:tc>
          <w:tcPr>
            <w:tcW w:w="1405" w:type="pct"/>
            <w:tcBorders>
              <w:top w:val="single" w:sz="4" w:space="0" w:color="auto"/>
              <w:left w:val="single" w:sz="4" w:space="0" w:color="auto"/>
              <w:bottom w:val="single" w:sz="4" w:space="0" w:color="auto"/>
              <w:right w:val="single" w:sz="4" w:space="0" w:color="auto"/>
            </w:tcBorders>
            <w:vAlign w:val="center"/>
          </w:tcPr>
          <w:p w:rsidR="00F76E9A" w:rsidRPr="000C0376" w:rsidRDefault="00F76E9A" w:rsidP="00F76E9A">
            <w:pPr>
              <w:jc w:val="both"/>
            </w:pPr>
            <w:r w:rsidRPr="000C0376">
              <w:t>Семейное воспитание</w:t>
            </w:r>
          </w:p>
        </w:tc>
        <w:tc>
          <w:tcPr>
            <w:tcW w:w="3595" w:type="pct"/>
            <w:tcBorders>
              <w:top w:val="single" w:sz="4" w:space="0" w:color="auto"/>
              <w:left w:val="single" w:sz="4" w:space="0" w:color="auto"/>
              <w:bottom w:val="single" w:sz="4" w:space="0" w:color="auto"/>
              <w:right w:val="single" w:sz="4" w:space="0" w:color="auto"/>
            </w:tcBorders>
          </w:tcPr>
          <w:p w:rsidR="00F76E9A" w:rsidRPr="000C0376" w:rsidRDefault="00F76E9A" w:rsidP="002C7EAF">
            <w:pPr>
              <w:numPr>
                <w:ilvl w:val="0"/>
                <w:numId w:val="14"/>
              </w:numPr>
              <w:ind w:left="0"/>
              <w:jc w:val="both"/>
            </w:pPr>
            <w:r w:rsidRPr="000C0376">
              <w:t xml:space="preserve">Формирование </w:t>
            </w:r>
            <w:hyperlink r:id="rId8" w:history="1">
              <w:r w:rsidRPr="000C0376">
                <w:rPr>
                  <w:rStyle w:val="a3"/>
                  <w:color w:val="auto"/>
                </w:rPr>
                <w:t>у обучающегося уважительного отношения</w:t>
              </w:r>
            </w:hyperlink>
            <w:r w:rsidRPr="000C0376">
              <w:t xml:space="preserve"> к родителям, осознанного, заботливого отношения к старшим и младшим;</w:t>
            </w:r>
          </w:p>
        </w:tc>
      </w:tr>
      <w:tr w:rsidR="00F76E9A" w:rsidRPr="000C0376" w:rsidTr="00F76E9A">
        <w:trPr>
          <w:trHeight w:val="624"/>
        </w:trPr>
        <w:tc>
          <w:tcPr>
            <w:tcW w:w="1405" w:type="pct"/>
            <w:tcBorders>
              <w:top w:val="single" w:sz="4" w:space="0" w:color="auto"/>
              <w:left w:val="single" w:sz="4" w:space="0" w:color="auto"/>
              <w:bottom w:val="single" w:sz="4" w:space="0" w:color="auto"/>
              <w:right w:val="single" w:sz="4" w:space="0" w:color="auto"/>
            </w:tcBorders>
            <w:vAlign w:val="center"/>
            <w:hideMark/>
          </w:tcPr>
          <w:p w:rsidR="00F76E9A" w:rsidRPr="000C0376" w:rsidRDefault="00F76E9A" w:rsidP="00F76E9A">
            <w:pPr>
              <w:jc w:val="both"/>
            </w:pPr>
            <w:r w:rsidRPr="000C0376">
              <w:t>Интеллектуальное воспитание</w:t>
            </w:r>
          </w:p>
        </w:tc>
        <w:tc>
          <w:tcPr>
            <w:tcW w:w="3595" w:type="pct"/>
            <w:tcBorders>
              <w:top w:val="single" w:sz="4" w:space="0" w:color="auto"/>
              <w:left w:val="single" w:sz="4" w:space="0" w:color="auto"/>
              <w:bottom w:val="single" w:sz="4" w:space="0" w:color="auto"/>
              <w:right w:val="single" w:sz="4" w:space="0" w:color="auto"/>
            </w:tcBorders>
            <w:hideMark/>
          </w:tcPr>
          <w:p w:rsidR="00F76E9A" w:rsidRPr="000C0376" w:rsidRDefault="00F76E9A" w:rsidP="002C7EAF">
            <w:pPr>
              <w:numPr>
                <w:ilvl w:val="0"/>
                <w:numId w:val="15"/>
              </w:numPr>
              <w:ind w:left="0"/>
              <w:jc w:val="both"/>
            </w:pPr>
            <w:r w:rsidRPr="000C0376">
              <w:t>Стимулировать интерес у воспитанников к интеллектуальной   деятельности.</w:t>
            </w:r>
          </w:p>
          <w:p w:rsidR="00F76E9A" w:rsidRPr="000C0376" w:rsidRDefault="00F76E9A" w:rsidP="002C7EAF">
            <w:pPr>
              <w:numPr>
                <w:ilvl w:val="0"/>
                <w:numId w:val="15"/>
              </w:numPr>
              <w:ind w:left="0"/>
              <w:jc w:val="both"/>
            </w:pPr>
            <w:r w:rsidRPr="000C0376">
              <w:t>Развивать словарный запас и кругозор детей</w:t>
            </w:r>
          </w:p>
        </w:tc>
      </w:tr>
      <w:tr w:rsidR="00F76E9A" w:rsidRPr="000C0376" w:rsidTr="00F76E9A">
        <w:trPr>
          <w:trHeight w:val="624"/>
        </w:trPr>
        <w:tc>
          <w:tcPr>
            <w:tcW w:w="1405" w:type="pct"/>
            <w:tcBorders>
              <w:top w:val="single" w:sz="4" w:space="0" w:color="auto"/>
              <w:left w:val="single" w:sz="4" w:space="0" w:color="auto"/>
              <w:bottom w:val="single" w:sz="4" w:space="0" w:color="auto"/>
              <w:right w:val="single" w:sz="4" w:space="0" w:color="auto"/>
            </w:tcBorders>
            <w:vAlign w:val="center"/>
          </w:tcPr>
          <w:p w:rsidR="00F76E9A" w:rsidRPr="000C0376" w:rsidRDefault="00F76E9A" w:rsidP="00F76E9A">
            <w:pPr>
              <w:jc w:val="both"/>
            </w:pPr>
            <w:r w:rsidRPr="000C0376">
              <w:t>Профориентация и трудовое воспитание</w:t>
            </w:r>
          </w:p>
        </w:tc>
        <w:tc>
          <w:tcPr>
            <w:tcW w:w="3595" w:type="pct"/>
            <w:tcBorders>
              <w:top w:val="single" w:sz="4" w:space="0" w:color="auto"/>
              <w:left w:val="single" w:sz="4" w:space="0" w:color="auto"/>
              <w:bottom w:val="single" w:sz="4" w:space="0" w:color="auto"/>
              <w:right w:val="single" w:sz="4" w:space="0" w:color="auto"/>
            </w:tcBorders>
          </w:tcPr>
          <w:p w:rsidR="00F76E9A" w:rsidRPr="000C0376" w:rsidRDefault="00F76E9A" w:rsidP="002C7EAF">
            <w:pPr>
              <w:numPr>
                <w:ilvl w:val="0"/>
                <w:numId w:val="15"/>
              </w:numPr>
              <w:ind w:left="0"/>
              <w:jc w:val="both"/>
            </w:pPr>
            <w:r w:rsidRPr="000C0376">
              <w:t>Воспитание трудолюбия, творческого отношения к учению, труду, жизни.</w:t>
            </w:r>
          </w:p>
        </w:tc>
      </w:tr>
      <w:tr w:rsidR="00F76E9A" w:rsidRPr="000C0376" w:rsidTr="00F76E9A">
        <w:trPr>
          <w:trHeight w:val="624"/>
        </w:trPr>
        <w:tc>
          <w:tcPr>
            <w:tcW w:w="1405" w:type="pct"/>
            <w:tcBorders>
              <w:top w:val="single" w:sz="4" w:space="0" w:color="auto"/>
              <w:left w:val="single" w:sz="4" w:space="0" w:color="auto"/>
              <w:bottom w:val="single" w:sz="4" w:space="0" w:color="auto"/>
              <w:right w:val="single" w:sz="4" w:space="0" w:color="auto"/>
            </w:tcBorders>
            <w:vAlign w:val="center"/>
          </w:tcPr>
          <w:p w:rsidR="00F76E9A" w:rsidRPr="000C0376" w:rsidRDefault="00F76E9A" w:rsidP="00F76E9A">
            <w:pPr>
              <w:jc w:val="both"/>
            </w:pPr>
            <w:r w:rsidRPr="000C0376">
              <w:t>Профилактика правонарушений и правовое воспитание</w:t>
            </w:r>
          </w:p>
        </w:tc>
        <w:tc>
          <w:tcPr>
            <w:tcW w:w="3595" w:type="pct"/>
            <w:tcBorders>
              <w:top w:val="single" w:sz="4" w:space="0" w:color="auto"/>
              <w:left w:val="single" w:sz="4" w:space="0" w:color="auto"/>
              <w:bottom w:val="single" w:sz="4" w:space="0" w:color="auto"/>
              <w:right w:val="single" w:sz="4" w:space="0" w:color="auto"/>
            </w:tcBorders>
          </w:tcPr>
          <w:p w:rsidR="00F76E9A" w:rsidRPr="000C0376" w:rsidRDefault="00F76E9A" w:rsidP="002C7EAF">
            <w:pPr>
              <w:numPr>
                <w:ilvl w:val="0"/>
                <w:numId w:val="15"/>
              </w:numPr>
              <w:ind w:left="0"/>
              <w:jc w:val="both"/>
            </w:pPr>
            <w:r w:rsidRPr="000C0376">
              <w:t xml:space="preserve">Формирование </w:t>
            </w:r>
            <w:hyperlink r:id="rId9" w:history="1">
              <w:r w:rsidRPr="000C0376">
                <w:rPr>
                  <w:rStyle w:val="a3"/>
                  <w:color w:val="auto"/>
                </w:rPr>
                <w:t>способностей к самостоятельным поступкам и</w:t>
              </w:r>
            </w:hyperlink>
            <w:r w:rsidRPr="000C0376">
              <w:t xml:space="preserve"> действиям, совершаемым на основе морального выбора, к принятию ответственности за их результаты;</w:t>
            </w:r>
          </w:p>
        </w:tc>
      </w:tr>
      <w:tr w:rsidR="00F76E9A" w:rsidRPr="000C0376" w:rsidTr="00F76E9A">
        <w:trPr>
          <w:trHeight w:val="624"/>
        </w:trPr>
        <w:tc>
          <w:tcPr>
            <w:tcW w:w="1405" w:type="pct"/>
            <w:tcBorders>
              <w:top w:val="single" w:sz="4" w:space="0" w:color="auto"/>
              <w:left w:val="single" w:sz="4" w:space="0" w:color="auto"/>
              <w:bottom w:val="single" w:sz="4" w:space="0" w:color="auto"/>
              <w:right w:val="single" w:sz="4" w:space="0" w:color="auto"/>
            </w:tcBorders>
            <w:vAlign w:val="center"/>
          </w:tcPr>
          <w:p w:rsidR="00F76E9A" w:rsidRPr="000C0376" w:rsidRDefault="00F76E9A" w:rsidP="00F76E9A">
            <w:pPr>
              <w:jc w:val="both"/>
            </w:pPr>
            <w:r w:rsidRPr="000C0376">
              <w:t>Предотвращение кризисных ситуаций</w:t>
            </w:r>
          </w:p>
        </w:tc>
        <w:tc>
          <w:tcPr>
            <w:tcW w:w="3595" w:type="pct"/>
            <w:tcBorders>
              <w:top w:val="single" w:sz="4" w:space="0" w:color="auto"/>
              <w:left w:val="single" w:sz="4" w:space="0" w:color="auto"/>
              <w:bottom w:val="single" w:sz="4" w:space="0" w:color="auto"/>
              <w:right w:val="single" w:sz="4" w:space="0" w:color="auto"/>
            </w:tcBorders>
          </w:tcPr>
          <w:p w:rsidR="00F76E9A" w:rsidRPr="000C0376" w:rsidRDefault="00F76E9A" w:rsidP="002C7EAF">
            <w:pPr>
              <w:numPr>
                <w:ilvl w:val="0"/>
                <w:numId w:val="15"/>
              </w:numPr>
              <w:ind w:left="0"/>
              <w:jc w:val="both"/>
            </w:pPr>
            <w:r w:rsidRPr="000C0376">
              <w:t>формирование способности к преодолению трудностей</w:t>
            </w:r>
          </w:p>
        </w:tc>
      </w:tr>
      <w:tr w:rsidR="00F76E9A" w:rsidRPr="000C0376" w:rsidTr="00F76E9A">
        <w:trPr>
          <w:trHeight w:val="624"/>
        </w:trPr>
        <w:tc>
          <w:tcPr>
            <w:tcW w:w="1405" w:type="pct"/>
            <w:tcBorders>
              <w:top w:val="single" w:sz="4" w:space="0" w:color="auto"/>
              <w:left w:val="single" w:sz="4" w:space="0" w:color="auto"/>
              <w:bottom w:val="single" w:sz="4" w:space="0" w:color="auto"/>
              <w:right w:val="single" w:sz="4" w:space="0" w:color="auto"/>
            </w:tcBorders>
            <w:vAlign w:val="center"/>
          </w:tcPr>
          <w:p w:rsidR="00F76E9A" w:rsidRPr="000C0376" w:rsidRDefault="00F76E9A" w:rsidP="00F76E9A">
            <w:pPr>
              <w:jc w:val="both"/>
            </w:pPr>
            <w:r w:rsidRPr="000C0376">
              <w:t>Самоуправление в школе и в классе</w:t>
            </w:r>
          </w:p>
        </w:tc>
        <w:tc>
          <w:tcPr>
            <w:tcW w:w="3595" w:type="pct"/>
            <w:tcBorders>
              <w:top w:val="single" w:sz="4" w:space="0" w:color="auto"/>
              <w:left w:val="single" w:sz="4" w:space="0" w:color="auto"/>
              <w:bottom w:val="single" w:sz="4" w:space="0" w:color="auto"/>
              <w:right w:val="single" w:sz="4" w:space="0" w:color="auto"/>
            </w:tcBorders>
          </w:tcPr>
          <w:p w:rsidR="00F76E9A" w:rsidRPr="000C0376" w:rsidRDefault="00F76E9A" w:rsidP="002C7EAF">
            <w:pPr>
              <w:numPr>
                <w:ilvl w:val="0"/>
                <w:numId w:val="14"/>
              </w:numPr>
              <w:ind w:left="0"/>
              <w:jc w:val="both"/>
            </w:pPr>
            <w:r w:rsidRPr="000C0376">
              <w:t>Развивать у воспитанников качества: активность, ответственность, самостоятельность, инициатива.</w:t>
            </w:r>
          </w:p>
          <w:p w:rsidR="00F76E9A" w:rsidRPr="000C0376" w:rsidRDefault="00F76E9A" w:rsidP="002C7EAF">
            <w:pPr>
              <w:numPr>
                <w:ilvl w:val="0"/>
                <w:numId w:val="14"/>
              </w:numPr>
              <w:ind w:left="0"/>
              <w:jc w:val="both"/>
            </w:pPr>
            <w:r w:rsidRPr="000C0376">
              <w:t xml:space="preserve">Развивать самоуправление в школе и в классе. </w:t>
            </w:r>
          </w:p>
        </w:tc>
      </w:tr>
      <w:tr w:rsidR="00F76E9A" w:rsidRPr="000C0376" w:rsidTr="00F76E9A">
        <w:trPr>
          <w:trHeight w:val="624"/>
        </w:trPr>
        <w:tc>
          <w:tcPr>
            <w:tcW w:w="1405" w:type="pct"/>
            <w:tcBorders>
              <w:top w:val="single" w:sz="4" w:space="0" w:color="auto"/>
              <w:left w:val="single" w:sz="4" w:space="0" w:color="auto"/>
              <w:bottom w:val="single" w:sz="4" w:space="0" w:color="auto"/>
              <w:right w:val="single" w:sz="4" w:space="0" w:color="auto"/>
            </w:tcBorders>
            <w:vAlign w:val="center"/>
            <w:hideMark/>
          </w:tcPr>
          <w:p w:rsidR="00F76E9A" w:rsidRPr="000C0376" w:rsidRDefault="00F76E9A" w:rsidP="00F76E9A">
            <w:pPr>
              <w:jc w:val="both"/>
            </w:pPr>
            <w:r w:rsidRPr="000C0376">
              <w:t>Методическая работа</w:t>
            </w:r>
          </w:p>
        </w:tc>
        <w:tc>
          <w:tcPr>
            <w:tcW w:w="3595" w:type="pct"/>
            <w:tcBorders>
              <w:top w:val="single" w:sz="4" w:space="0" w:color="auto"/>
              <w:left w:val="single" w:sz="4" w:space="0" w:color="auto"/>
              <w:bottom w:val="single" w:sz="4" w:space="0" w:color="auto"/>
              <w:right w:val="single" w:sz="4" w:space="0" w:color="auto"/>
            </w:tcBorders>
            <w:hideMark/>
          </w:tcPr>
          <w:p w:rsidR="00F76E9A" w:rsidRPr="000C0376" w:rsidRDefault="00F76E9A" w:rsidP="002C7EAF">
            <w:pPr>
              <w:numPr>
                <w:ilvl w:val="0"/>
                <w:numId w:val="16"/>
              </w:numPr>
              <w:ind w:left="0"/>
              <w:jc w:val="both"/>
            </w:pPr>
            <w:r w:rsidRPr="000C0376">
              <w:t>Изучение и обобщение опыта работы воспитателей и классных руководителей;</w:t>
            </w:r>
          </w:p>
          <w:p w:rsidR="00F76E9A" w:rsidRPr="000C0376" w:rsidRDefault="00F76E9A" w:rsidP="002C7EAF">
            <w:pPr>
              <w:numPr>
                <w:ilvl w:val="0"/>
                <w:numId w:val="16"/>
              </w:numPr>
              <w:ind w:left="0"/>
              <w:jc w:val="both"/>
            </w:pPr>
            <w:r w:rsidRPr="000C0376">
              <w:t>Оказание методической помощи воспитателям и классным руководителям в работе с классом.</w:t>
            </w:r>
          </w:p>
        </w:tc>
      </w:tr>
      <w:tr w:rsidR="00F76E9A" w:rsidRPr="000C0376" w:rsidTr="00F76E9A">
        <w:trPr>
          <w:trHeight w:val="754"/>
        </w:trPr>
        <w:tc>
          <w:tcPr>
            <w:tcW w:w="1405" w:type="pct"/>
            <w:tcBorders>
              <w:top w:val="single" w:sz="4" w:space="0" w:color="auto"/>
              <w:left w:val="single" w:sz="4" w:space="0" w:color="auto"/>
              <w:bottom w:val="single" w:sz="4" w:space="0" w:color="auto"/>
              <w:right w:val="single" w:sz="4" w:space="0" w:color="auto"/>
            </w:tcBorders>
            <w:vAlign w:val="center"/>
            <w:hideMark/>
          </w:tcPr>
          <w:p w:rsidR="00F76E9A" w:rsidRPr="000C0376" w:rsidRDefault="00F76E9A" w:rsidP="00F76E9A">
            <w:pPr>
              <w:jc w:val="both"/>
            </w:pPr>
            <w:r w:rsidRPr="000C0376">
              <w:lastRenderedPageBreak/>
              <w:t>Контроль за воспитательным процессом</w:t>
            </w:r>
          </w:p>
        </w:tc>
        <w:tc>
          <w:tcPr>
            <w:tcW w:w="3595" w:type="pct"/>
            <w:tcBorders>
              <w:top w:val="single" w:sz="4" w:space="0" w:color="auto"/>
              <w:left w:val="single" w:sz="4" w:space="0" w:color="auto"/>
              <w:bottom w:val="single" w:sz="4" w:space="0" w:color="auto"/>
              <w:right w:val="single" w:sz="4" w:space="0" w:color="auto"/>
            </w:tcBorders>
            <w:hideMark/>
          </w:tcPr>
          <w:p w:rsidR="00F76E9A" w:rsidRPr="000C0376" w:rsidRDefault="00F76E9A" w:rsidP="002C7EAF">
            <w:pPr>
              <w:numPr>
                <w:ilvl w:val="0"/>
                <w:numId w:val="17"/>
              </w:numPr>
              <w:ind w:left="0"/>
              <w:jc w:val="both"/>
            </w:pPr>
            <w:r w:rsidRPr="000C0376">
              <w:t>Соблюдать подотчетность всех частей воспитательного процесса.</w:t>
            </w:r>
          </w:p>
          <w:p w:rsidR="00F76E9A" w:rsidRPr="000C0376" w:rsidRDefault="00F76E9A" w:rsidP="002C7EAF">
            <w:pPr>
              <w:numPr>
                <w:ilvl w:val="0"/>
                <w:numId w:val="17"/>
              </w:numPr>
              <w:ind w:left="0"/>
              <w:jc w:val="both"/>
            </w:pPr>
            <w:r w:rsidRPr="000C0376">
              <w:t>Выявлять недостатки в воспитательной работе и работать над их устранением.</w:t>
            </w:r>
          </w:p>
        </w:tc>
      </w:tr>
    </w:tbl>
    <w:p w:rsidR="00F66BB1" w:rsidRPr="000C0376" w:rsidRDefault="00F66BB1" w:rsidP="00212BAF">
      <w:pPr>
        <w:tabs>
          <w:tab w:val="left" w:pos="284"/>
        </w:tabs>
        <w:ind w:left="-567" w:firstLine="567"/>
        <w:jc w:val="both"/>
      </w:pPr>
      <w:r w:rsidRPr="000C0376">
        <w:t xml:space="preserve">Воспитательная работа в санаторной школе-интернате  позволяет наиболее полно объединить учебную и внеурочную сферу деятельности ребенка, что   способствует реализации индивидуальных образовательных маршрутов </w:t>
      </w:r>
      <w:r w:rsidR="00E72606" w:rsidRPr="000C0376">
        <w:t>об</w:t>
      </w:r>
      <w:r w:rsidRPr="000C0376">
        <w:t>уча</w:t>
      </w:r>
      <w:r w:rsidR="00E72606" w:rsidRPr="000C0376">
        <w:t>ю</w:t>
      </w:r>
      <w:r w:rsidRPr="000C0376">
        <w:t>щихся, объединить в единый функциональный комплекс образовательные и оздоровительные процессы.</w:t>
      </w:r>
    </w:p>
    <w:p w:rsidR="00B86F95" w:rsidRDefault="00B86F95" w:rsidP="00B86F95">
      <w:pPr>
        <w:tabs>
          <w:tab w:val="left" w:pos="284"/>
        </w:tabs>
        <w:ind w:left="-567" w:firstLine="567"/>
        <w:jc w:val="both"/>
      </w:pPr>
      <w:r>
        <w:t>В течение года с детьми систематически проводились мероприятия, которые способствовали формированию положительного отношения к здоровью как величайшей ценности; побуждали детей к соблюдению навыков здорового образа жизни; содействовали воспитанию у детей чувства ответственности за собственное здоровье:</w:t>
      </w:r>
    </w:p>
    <w:p w:rsidR="00B86F95" w:rsidRDefault="00B86F95" w:rsidP="00B86F95">
      <w:pPr>
        <w:tabs>
          <w:tab w:val="left" w:pos="284"/>
        </w:tabs>
        <w:ind w:left="-567" w:firstLine="567"/>
        <w:jc w:val="both"/>
      </w:pPr>
      <w:r>
        <w:t xml:space="preserve">- беседы по правилам выполнения гигиенических навыков </w:t>
      </w:r>
    </w:p>
    <w:p w:rsidR="00B86F95" w:rsidRDefault="00B86F95" w:rsidP="00B86F95">
      <w:pPr>
        <w:tabs>
          <w:tab w:val="left" w:pos="284"/>
        </w:tabs>
        <w:ind w:left="-567" w:firstLine="567"/>
        <w:jc w:val="both"/>
      </w:pPr>
      <w:r>
        <w:t xml:space="preserve"> - День Здоровья</w:t>
      </w:r>
    </w:p>
    <w:p w:rsidR="00B86F95" w:rsidRDefault="00B86F95" w:rsidP="00B86F95">
      <w:pPr>
        <w:tabs>
          <w:tab w:val="left" w:pos="284"/>
        </w:tabs>
        <w:ind w:left="-567" w:firstLine="567"/>
        <w:jc w:val="both"/>
      </w:pPr>
      <w:r>
        <w:t>- выступления агитбригады «В добрый путь»</w:t>
      </w:r>
    </w:p>
    <w:p w:rsidR="00B86F95" w:rsidRDefault="00B86F95" w:rsidP="00B86F95">
      <w:pPr>
        <w:tabs>
          <w:tab w:val="left" w:pos="284"/>
        </w:tabs>
        <w:ind w:left="-567" w:firstLine="567"/>
        <w:jc w:val="both"/>
      </w:pPr>
      <w:r>
        <w:t xml:space="preserve">- игры «Движение к совершенству» </w:t>
      </w:r>
    </w:p>
    <w:p w:rsidR="00B86F95" w:rsidRDefault="00B86F95" w:rsidP="00B86F95">
      <w:pPr>
        <w:tabs>
          <w:tab w:val="left" w:pos="284"/>
        </w:tabs>
        <w:ind w:left="-567" w:firstLine="567"/>
        <w:jc w:val="both"/>
      </w:pPr>
      <w:r>
        <w:t>- классные часы об этике, о здоровом образе жизни</w:t>
      </w:r>
    </w:p>
    <w:p w:rsidR="00B86F95" w:rsidRDefault="00B86F95" w:rsidP="00B86F95">
      <w:pPr>
        <w:tabs>
          <w:tab w:val="left" w:pos="284"/>
        </w:tabs>
        <w:ind w:left="-567" w:firstLine="567"/>
        <w:jc w:val="both"/>
      </w:pPr>
      <w:r>
        <w:t>- акция «Цветок здоровья»</w:t>
      </w:r>
    </w:p>
    <w:p w:rsidR="00B86F95" w:rsidRDefault="00B86F95" w:rsidP="00B86F95">
      <w:pPr>
        <w:tabs>
          <w:tab w:val="left" w:pos="284"/>
        </w:tabs>
        <w:ind w:left="-567" w:firstLine="567"/>
        <w:jc w:val="both"/>
      </w:pPr>
      <w:r>
        <w:t>- тренинг «Настроение в школе»</w:t>
      </w:r>
    </w:p>
    <w:p w:rsidR="00B86F95" w:rsidRDefault="00B86F95" w:rsidP="00B86F95">
      <w:pPr>
        <w:tabs>
          <w:tab w:val="left" w:pos="284"/>
        </w:tabs>
        <w:ind w:left="-567" w:firstLine="567"/>
        <w:jc w:val="both"/>
      </w:pPr>
      <w:r>
        <w:t>- спортивный праздник. Зимние забавы и др.</w:t>
      </w:r>
    </w:p>
    <w:p w:rsidR="00AA4DE7" w:rsidRDefault="00AA4DE7" w:rsidP="00AA4DE7">
      <w:pPr>
        <w:tabs>
          <w:tab w:val="left" w:pos="284"/>
        </w:tabs>
        <w:ind w:left="-567" w:firstLine="567"/>
        <w:jc w:val="both"/>
      </w:pPr>
      <w:r>
        <w:t>Воспитателями проведена серия ситуационных классных часов, занятий-тренингов, направленных на формирование устойчивой нравственной позиции обучающихся, проведены мероприятия, способствующие формированию и проявлению определенных нравственных качеств личности воспитанников:</w:t>
      </w:r>
    </w:p>
    <w:p w:rsidR="00AA4DE7" w:rsidRDefault="00AA4DE7" w:rsidP="00AA4DE7">
      <w:pPr>
        <w:tabs>
          <w:tab w:val="left" w:pos="284"/>
        </w:tabs>
        <w:ind w:left="-567" w:firstLine="567"/>
        <w:jc w:val="both"/>
      </w:pPr>
      <w:r>
        <w:t>- беседа о правилах поведения в школе</w:t>
      </w:r>
    </w:p>
    <w:p w:rsidR="00AA4DE7" w:rsidRDefault="00AA4DE7" w:rsidP="00AA4DE7">
      <w:pPr>
        <w:tabs>
          <w:tab w:val="left" w:pos="284"/>
        </w:tabs>
        <w:ind w:left="-567" w:firstLine="567"/>
        <w:jc w:val="both"/>
      </w:pPr>
      <w:r>
        <w:t xml:space="preserve">- декада инвалидов </w:t>
      </w:r>
    </w:p>
    <w:p w:rsidR="00AA4DE7" w:rsidRDefault="00AA4DE7" w:rsidP="00AA4DE7">
      <w:pPr>
        <w:tabs>
          <w:tab w:val="left" w:pos="284"/>
        </w:tabs>
        <w:ind w:left="-567" w:firstLine="567"/>
        <w:jc w:val="both"/>
      </w:pPr>
      <w:r>
        <w:t>- концерт-поздравление для учителей и пожилых людей (Галимова Г.З., Филиппова Ю.Л.)</w:t>
      </w:r>
    </w:p>
    <w:p w:rsidR="00AA4DE7" w:rsidRDefault="00AA4DE7" w:rsidP="00AA4DE7">
      <w:pPr>
        <w:tabs>
          <w:tab w:val="left" w:pos="284"/>
        </w:tabs>
        <w:ind w:left="-567" w:firstLine="567"/>
        <w:jc w:val="both"/>
      </w:pPr>
      <w:r>
        <w:t>- праздник ко дню Матери (Артюшина А.В., Лукашина С.М.)</w:t>
      </w:r>
    </w:p>
    <w:p w:rsidR="00AA4DE7" w:rsidRDefault="00AA4DE7" w:rsidP="00AA4DE7">
      <w:pPr>
        <w:tabs>
          <w:tab w:val="left" w:pos="284"/>
        </w:tabs>
        <w:ind w:left="-567" w:firstLine="567"/>
        <w:jc w:val="both"/>
      </w:pPr>
      <w:r>
        <w:t xml:space="preserve">- «Здравствуй, школа» (Низамова А.С., Гунина К.Г.) </w:t>
      </w:r>
    </w:p>
    <w:p w:rsidR="00AA4DE7" w:rsidRDefault="00AA4DE7" w:rsidP="00AA4DE7">
      <w:pPr>
        <w:tabs>
          <w:tab w:val="left" w:pos="284"/>
        </w:tabs>
        <w:ind w:left="-567" w:firstLine="567"/>
        <w:jc w:val="both"/>
      </w:pPr>
      <w:r>
        <w:t>- развлекательная программа «Осенний калейдоскоп» (Аринина Е.Х., актив дружины)</w:t>
      </w:r>
    </w:p>
    <w:p w:rsidR="00AA4DE7" w:rsidRDefault="00AA4DE7" w:rsidP="00AA4DE7">
      <w:pPr>
        <w:tabs>
          <w:tab w:val="left" w:pos="284"/>
        </w:tabs>
        <w:ind w:left="-567" w:firstLine="567"/>
        <w:jc w:val="both"/>
      </w:pPr>
      <w:r>
        <w:t>- акция «Всемирный день доброты»</w:t>
      </w:r>
    </w:p>
    <w:p w:rsidR="00AA4DE7" w:rsidRDefault="00AA4DE7" w:rsidP="00AA4DE7">
      <w:pPr>
        <w:tabs>
          <w:tab w:val="left" w:pos="284"/>
        </w:tabs>
        <w:ind w:left="-567" w:firstLine="567"/>
        <w:jc w:val="both"/>
      </w:pPr>
      <w:r>
        <w:t>- Новогодний праздник (сказка, хоровод)</w:t>
      </w:r>
    </w:p>
    <w:p w:rsidR="00AA4DE7" w:rsidRDefault="00AA4DE7" w:rsidP="00AA4DE7">
      <w:pPr>
        <w:tabs>
          <w:tab w:val="left" w:pos="284"/>
        </w:tabs>
        <w:ind w:left="-567" w:firstLine="567"/>
        <w:jc w:val="both"/>
      </w:pPr>
      <w:r>
        <w:t>- встреча с ветеранами школы в рамках акции «Дети войны» (воспитатели, актив дружины, юнармейцы)</w:t>
      </w:r>
    </w:p>
    <w:p w:rsidR="00AA4DE7" w:rsidRDefault="00AA4DE7" w:rsidP="00AA4DE7">
      <w:pPr>
        <w:tabs>
          <w:tab w:val="left" w:pos="284"/>
        </w:tabs>
        <w:ind w:left="-567" w:firstLine="567"/>
        <w:jc w:val="both"/>
      </w:pPr>
      <w:r>
        <w:t>- праздник «День 8 Марта» (Павлычева Н.М., Гаязова Л.М.)</w:t>
      </w:r>
    </w:p>
    <w:p w:rsidR="00AA4DE7" w:rsidRDefault="00AA4DE7" w:rsidP="00AA4DE7">
      <w:pPr>
        <w:tabs>
          <w:tab w:val="left" w:pos="284"/>
        </w:tabs>
        <w:ind w:left="-567" w:firstLine="567"/>
        <w:jc w:val="both"/>
      </w:pPr>
      <w:r>
        <w:t>- праздник «Азбука, прощай!» (онлайн)</w:t>
      </w:r>
    </w:p>
    <w:p w:rsidR="00AA4DE7" w:rsidRDefault="00AA4DE7" w:rsidP="00AA4DE7">
      <w:pPr>
        <w:tabs>
          <w:tab w:val="left" w:pos="284"/>
        </w:tabs>
        <w:ind w:left="-567" w:firstLine="567"/>
        <w:jc w:val="both"/>
      </w:pPr>
      <w:r>
        <w:t>- праздник «Прощай, начальная школа» (онлайн)</w:t>
      </w:r>
    </w:p>
    <w:p w:rsidR="00AA4DE7" w:rsidRDefault="00AA4DE7" w:rsidP="00AA4DE7">
      <w:pPr>
        <w:tabs>
          <w:tab w:val="left" w:pos="284"/>
        </w:tabs>
        <w:ind w:left="-567" w:firstLine="567"/>
        <w:jc w:val="both"/>
      </w:pPr>
      <w:r>
        <w:t>- праздник «Последний звонок» (онлайн)</w:t>
      </w:r>
    </w:p>
    <w:p w:rsidR="00AA4DE7" w:rsidRPr="00AA4DE7" w:rsidRDefault="00AA4DE7" w:rsidP="00AA4DE7">
      <w:pPr>
        <w:tabs>
          <w:tab w:val="left" w:pos="284"/>
        </w:tabs>
        <w:ind w:left="-567" w:firstLine="567"/>
        <w:jc w:val="both"/>
      </w:pPr>
      <w:r w:rsidRPr="00AA4DE7">
        <w:t xml:space="preserve">Школа уделяет большое внимание патриотическому воспитанию, целью которого является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 </w:t>
      </w:r>
    </w:p>
    <w:p w:rsidR="00AA4DE7" w:rsidRPr="00AA4DE7" w:rsidRDefault="00AA4DE7" w:rsidP="00AA4DE7">
      <w:pPr>
        <w:tabs>
          <w:tab w:val="left" w:pos="284"/>
        </w:tabs>
        <w:ind w:left="-567" w:firstLine="567"/>
        <w:jc w:val="both"/>
      </w:pPr>
      <w:r w:rsidRPr="00AA4DE7">
        <w:t xml:space="preserve">            Реализуя задачи по гражданско-патриотическому воспитанию детей в школе-интернате, были проведены различные внеклассные  мероприятия и праздники: </w:t>
      </w:r>
    </w:p>
    <w:p w:rsidR="00AA4DE7" w:rsidRPr="00AA4DE7" w:rsidRDefault="00AA4DE7" w:rsidP="00AA4DE7">
      <w:pPr>
        <w:tabs>
          <w:tab w:val="left" w:pos="284"/>
        </w:tabs>
        <w:ind w:left="-567" w:firstLine="567"/>
        <w:jc w:val="both"/>
        <w:rPr>
          <w:bCs/>
        </w:rPr>
      </w:pPr>
      <w:r w:rsidRPr="00AA4DE7">
        <w:rPr>
          <w:bCs/>
        </w:rPr>
        <w:t>- информационные часы</w:t>
      </w:r>
    </w:p>
    <w:p w:rsidR="00AA4DE7" w:rsidRPr="00AA4DE7" w:rsidRDefault="00AA4DE7" w:rsidP="00AA4DE7">
      <w:pPr>
        <w:tabs>
          <w:tab w:val="left" w:pos="284"/>
        </w:tabs>
        <w:ind w:left="-567" w:firstLine="567"/>
        <w:jc w:val="both"/>
        <w:rPr>
          <w:bCs/>
        </w:rPr>
      </w:pPr>
      <w:r w:rsidRPr="00AA4DE7">
        <w:rPr>
          <w:bCs/>
        </w:rPr>
        <w:t>- праздник «День знаний»</w:t>
      </w:r>
    </w:p>
    <w:p w:rsidR="00AA4DE7" w:rsidRPr="00AA4DE7" w:rsidRDefault="00AA4DE7" w:rsidP="00AA4DE7">
      <w:pPr>
        <w:tabs>
          <w:tab w:val="left" w:pos="284"/>
        </w:tabs>
        <w:ind w:left="-567" w:firstLine="567"/>
        <w:jc w:val="both"/>
        <w:rPr>
          <w:bCs/>
        </w:rPr>
      </w:pPr>
      <w:r w:rsidRPr="00AA4DE7">
        <w:rPr>
          <w:bCs/>
        </w:rPr>
        <w:t>- месячник гражданской обороны</w:t>
      </w:r>
    </w:p>
    <w:p w:rsidR="00AA4DE7" w:rsidRPr="00AA4DE7" w:rsidRDefault="00AA4DE7" w:rsidP="00AA4DE7">
      <w:pPr>
        <w:tabs>
          <w:tab w:val="left" w:pos="284"/>
        </w:tabs>
        <w:ind w:left="-567" w:firstLine="567"/>
        <w:jc w:val="both"/>
        <w:rPr>
          <w:bCs/>
        </w:rPr>
      </w:pPr>
      <w:r w:rsidRPr="00AA4DE7">
        <w:rPr>
          <w:bCs/>
        </w:rPr>
        <w:t>- день народного единства</w:t>
      </w:r>
    </w:p>
    <w:p w:rsidR="00AA4DE7" w:rsidRPr="00AA4DE7" w:rsidRDefault="00AA4DE7" w:rsidP="00AA4DE7">
      <w:pPr>
        <w:tabs>
          <w:tab w:val="left" w:pos="284"/>
        </w:tabs>
        <w:ind w:left="-567" w:firstLine="567"/>
        <w:jc w:val="both"/>
        <w:rPr>
          <w:bCs/>
        </w:rPr>
      </w:pPr>
      <w:r w:rsidRPr="00AA4DE7">
        <w:rPr>
          <w:bCs/>
        </w:rPr>
        <w:t>- литературно-музыкальная композиция «Летят журавли»</w:t>
      </w:r>
    </w:p>
    <w:p w:rsidR="00AA4DE7" w:rsidRPr="00AA4DE7" w:rsidRDefault="00AA4DE7" w:rsidP="00AA4DE7">
      <w:pPr>
        <w:tabs>
          <w:tab w:val="left" w:pos="284"/>
        </w:tabs>
        <w:ind w:left="-567" w:firstLine="567"/>
        <w:jc w:val="both"/>
        <w:rPr>
          <w:bCs/>
        </w:rPr>
      </w:pPr>
      <w:r w:rsidRPr="00AA4DE7">
        <w:rPr>
          <w:bCs/>
        </w:rPr>
        <w:t>- общешкольная линейка «День неизвестного солдата»</w:t>
      </w:r>
    </w:p>
    <w:p w:rsidR="00AA4DE7" w:rsidRPr="00AA4DE7" w:rsidRDefault="00AA4DE7" w:rsidP="00AA4DE7">
      <w:pPr>
        <w:tabs>
          <w:tab w:val="left" w:pos="284"/>
        </w:tabs>
        <w:ind w:left="-567" w:firstLine="567"/>
        <w:jc w:val="both"/>
        <w:rPr>
          <w:bCs/>
        </w:rPr>
      </w:pPr>
      <w:r w:rsidRPr="00AA4DE7">
        <w:rPr>
          <w:bCs/>
        </w:rPr>
        <w:t>- общешкольная линейка «День Героев Отечества»</w:t>
      </w:r>
    </w:p>
    <w:p w:rsidR="00AA4DE7" w:rsidRPr="00AA4DE7" w:rsidRDefault="00AA4DE7" w:rsidP="00AA4DE7">
      <w:pPr>
        <w:tabs>
          <w:tab w:val="left" w:pos="284"/>
        </w:tabs>
        <w:ind w:left="-567" w:firstLine="567"/>
        <w:jc w:val="both"/>
        <w:rPr>
          <w:bCs/>
        </w:rPr>
      </w:pPr>
      <w:r w:rsidRPr="00AA4DE7">
        <w:rPr>
          <w:bCs/>
        </w:rPr>
        <w:t>- литературно-музыкальная композиция «23 февраля»</w:t>
      </w:r>
    </w:p>
    <w:p w:rsidR="00AA4DE7" w:rsidRPr="00AA4DE7" w:rsidRDefault="00AA4DE7" w:rsidP="00AA4DE7">
      <w:pPr>
        <w:tabs>
          <w:tab w:val="left" w:pos="284"/>
        </w:tabs>
        <w:ind w:left="-567" w:firstLine="567"/>
        <w:jc w:val="both"/>
        <w:rPr>
          <w:bCs/>
        </w:rPr>
      </w:pPr>
      <w:r w:rsidRPr="00AA4DE7">
        <w:rPr>
          <w:bCs/>
        </w:rPr>
        <w:t xml:space="preserve">           Большая работа была проведена в рамках подготовки празднования 75 годовщины со дня Победы:</w:t>
      </w:r>
    </w:p>
    <w:p w:rsidR="00AA4DE7" w:rsidRPr="00AA4DE7" w:rsidRDefault="00AA4DE7" w:rsidP="00AA4DE7">
      <w:pPr>
        <w:numPr>
          <w:ilvl w:val="0"/>
          <w:numId w:val="25"/>
        </w:numPr>
        <w:tabs>
          <w:tab w:val="left" w:pos="284"/>
        </w:tabs>
        <w:jc w:val="both"/>
        <w:rPr>
          <w:bCs/>
        </w:rPr>
      </w:pPr>
      <w:r w:rsidRPr="00AA4DE7">
        <w:rPr>
          <w:bCs/>
        </w:rPr>
        <w:t>внеклассные мероприятия, беседы, классные часы, викторины и т.д.</w:t>
      </w:r>
    </w:p>
    <w:p w:rsidR="00AA4DE7" w:rsidRPr="00AA4DE7" w:rsidRDefault="00AA4DE7" w:rsidP="00AA4DE7">
      <w:pPr>
        <w:numPr>
          <w:ilvl w:val="0"/>
          <w:numId w:val="25"/>
        </w:numPr>
        <w:tabs>
          <w:tab w:val="left" w:pos="284"/>
        </w:tabs>
        <w:jc w:val="both"/>
        <w:rPr>
          <w:bCs/>
        </w:rPr>
      </w:pPr>
      <w:r w:rsidRPr="00AA4DE7">
        <w:rPr>
          <w:bCs/>
        </w:rPr>
        <w:lastRenderedPageBreak/>
        <w:t>акция «Окна Победы»</w:t>
      </w:r>
    </w:p>
    <w:p w:rsidR="00AA4DE7" w:rsidRPr="00AA4DE7" w:rsidRDefault="00AA4DE7" w:rsidP="00AA4DE7">
      <w:pPr>
        <w:numPr>
          <w:ilvl w:val="0"/>
          <w:numId w:val="25"/>
        </w:numPr>
        <w:tabs>
          <w:tab w:val="left" w:pos="284"/>
        </w:tabs>
        <w:jc w:val="both"/>
        <w:rPr>
          <w:bCs/>
        </w:rPr>
      </w:pPr>
      <w:r w:rsidRPr="00AA4DE7">
        <w:rPr>
          <w:bCs/>
        </w:rPr>
        <w:t>акция «Открытка Победы»</w:t>
      </w:r>
    </w:p>
    <w:p w:rsidR="00AA4DE7" w:rsidRPr="00AA4DE7" w:rsidRDefault="00AA4DE7" w:rsidP="00AA4DE7">
      <w:pPr>
        <w:numPr>
          <w:ilvl w:val="0"/>
          <w:numId w:val="25"/>
        </w:numPr>
        <w:tabs>
          <w:tab w:val="left" w:pos="284"/>
        </w:tabs>
        <w:jc w:val="both"/>
        <w:rPr>
          <w:bCs/>
        </w:rPr>
      </w:pPr>
      <w:r w:rsidRPr="00AA4DE7">
        <w:rPr>
          <w:bCs/>
        </w:rPr>
        <w:t>акция «Бессмертный полк» (онлайн)</w:t>
      </w:r>
    </w:p>
    <w:p w:rsidR="00AA4DE7" w:rsidRPr="00AA4DE7" w:rsidRDefault="00AA4DE7" w:rsidP="00AA4DE7">
      <w:pPr>
        <w:numPr>
          <w:ilvl w:val="0"/>
          <w:numId w:val="25"/>
        </w:numPr>
        <w:tabs>
          <w:tab w:val="left" w:pos="284"/>
        </w:tabs>
        <w:jc w:val="both"/>
        <w:rPr>
          <w:bCs/>
        </w:rPr>
      </w:pPr>
      <w:r w:rsidRPr="00AA4DE7">
        <w:rPr>
          <w:bCs/>
        </w:rPr>
        <w:t>урок Победы</w:t>
      </w:r>
    </w:p>
    <w:p w:rsidR="00AA4DE7" w:rsidRPr="00AA4DE7" w:rsidRDefault="00AA4DE7" w:rsidP="00AA4DE7">
      <w:pPr>
        <w:numPr>
          <w:ilvl w:val="0"/>
          <w:numId w:val="25"/>
        </w:numPr>
        <w:tabs>
          <w:tab w:val="left" w:pos="284"/>
        </w:tabs>
        <w:jc w:val="both"/>
      </w:pPr>
      <w:r w:rsidRPr="00AA4DE7">
        <w:rPr>
          <w:bCs/>
        </w:rPr>
        <w:t>уроки Памяти и т.д.</w:t>
      </w:r>
    </w:p>
    <w:p w:rsidR="00AA4DE7" w:rsidRPr="00AA4DE7" w:rsidRDefault="00AA4DE7" w:rsidP="00AA4DE7">
      <w:pPr>
        <w:tabs>
          <w:tab w:val="left" w:pos="284"/>
        </w:tabs>
        <w:ind w:left="-567" w:firstLine="567"/>
        <w:jc w:val="both"/>
      </w:pPr>
      <w:r w:rsidRPr="00AA4DE7">
        <w:t xml:space="preserve">          В школе успешно решается проблема воспитания любви к своей малой родине: </w:t>
      </w:r>
    </w:p>
    <w:p w:rsidR="00AA4DE7" w:rsidRPr="00AA4DE7" w:rsidRDefault="00AA4DE7" w:rsidP="00AA4DE7">
      <w:pPr>
        <w:tabs>
          <w:tab w:val="left" w:pos="284"/>
        </w:tabs>
        <w:ind w:left="-567" w:firstLine="567"/>
        <w:jc w:val="both"/>
      </w:pPr>
      <w:r w:rsidRPr="00AA4DE7">
        <w:t>- обзорные экскурсии в БГИАМЗ и Музей хлеба</w:t>
      </w:r>
    </w:p>
    <w:p w:rsidR="00AA4DE7" w:rsidRPr="00AA4DE7" w:rsidRDefault="00AA4DE7" w:rsidP="00AA4DE7">
      <w:pPr>
        <w:tabs>
          <w:tab w:val="left" w:pos="284"/>
        </w:tabs>
        <w:ind w:left="-567" w:firstLine="567"/>
        <w:jc w:val="both"/>
      </w:pPr>
      <w:r w:rsidRPr="00AA4DE7">
        <w:t>- взаимодействие с сотрудниками БГИАМЗ и Музеем хлеба (лекции, практические занятия)</w:t>
      </w:r>
    </w:p>
    <w:p w:rsidR="00AA4DE7" w:rsidRDefault="00AA4DE7" w:rsidP="00AA4DE7">
      <w:pPr>
        <w:tabs>
          <w:tab w:val="left" w:pos="284"/>
        </w:tabs>
        <w:ind w:left="-567" w:firstLine="567"/>
        <w:jc w:val="both"/>
      </w:pPr>
      <w:r>
        <w:t>Согласно плану воспитательной работы, в рамках реализации задачи по формированию нравственных качеств у обучающихся в целях предупреждения и профилактики правонарушений и употребления ПАВ среди детей и подростков в школе осуществлялась следующая деятельность:</w:t>
      </w:r>
    </w:p>
    <w:p w:rsidR="00AA4DE7" w:rsidRDefault="00AA4DE7" w:rsidP="00AA4DE7">
      <w:pPr>
        <w:tabs>
          <w:tab w:val="left" w:pos="284"/>
        </w:tabs>
        <w:ind w:left="-567" w:firstLine="567"/>
        <w:jc w:val="both"/>
      </w:pPr>
      <w:r>
        <w:t>- классными руководителями и воспитателями проведены  классные часы, индивидуальные беседы по профилактике правонарушений, употребления ПАВ;</w:t>
      </w:r>
    </w:p>
    <w:p w:rsidR="00AA4DE7" w:rsidRDefault="00AA4DE7" w:rsidP="00AA4DE7">
      <w:pPr>
        <w:tabs>
          <w:tab w:val="left" w:pos="284"/>
        </w:tabs>
        <w:ind w:left="-567" w:firstLine="567"/>
        <w:jc w:val="both"/>
      </w:pPr>
      <w:r>
        <w:t>- отслеживание занятости воспитанников</w:t>
      </w:r>
    </w:p>
    <w:p w:rsidR="00AA4DE7" w:rsidRDefault="00AA4DE7" w:rsidP="00AA4DE7">
      <w:pPr>
        <w:tabs>
          <w:tab w:val="left" w:pos="284"/>
        </w:tabs>
        <w:ind w:left="-567" w:firstLine="567"/>
        <w:jc w:val="both"/>
      </w:pPr>
      <w:r>
        <w:t>- работа воспитателей и психолога школы с детьми группы риска;</w:t>
      </w:r>
    </w:p>
    <w:p w:rsidR="00AA4DE7" w:rsidRDefault="00AA4DE7" w:rsidP="00AA4DE7">
      <w:pPr>
        <w:tabs>
          <w:tab w:val="left" w:pos="284"/>
        </w:tabs>
        <w:ind w:left="-567" w:firstLine="567"/>
        <w:jc w:val="both"/>
      </w:pPr>
      <w:r>
        <w:t>- строго отслеживается посещение, пропуски учебных занятий</w:t>
      </w:r>
    </w:p>
    <w:p w:rsidR="00AA4DE7" w:rsidRDefault="00AA4DE7" w:rsidP="00AA4DE7">
      <w:pPr>
        <w:tabs>
          <w:tab w:val="left" w:pos="284"/>
        </w:tabs>
        <w:ind w:left="-567" w:firstLine="567"/>
        <w:jc w:val="both"/>
      </w:pPr>
      <w:r>
        <w:t>- на каждого ребенка ВШК заведен дневник наблюдений</w:t>
      </w:r>
    </w:p>
    <w:p w:rsidR="00AA4DE7" w:rsidRDefault="00AA4DE7" w:rsidP="00AA4DE7">
      <w:pPr>
        <w:tabs>
          <w:tab w:val="left" w:pos="284"/>
        </w:tabs>
        <w:ind w:left="-567" w:firstLine="567"/>
        <w:jc w:val="both"/>
      </w:pPr>
      <w:r>
        <w:t xml:space="preserve">            Все дети заняты во внеурочной деятельности и в кружках и секциях вне школы.</w:t>
      </w:r>
    </w:p>
    <w:p w:rsidR="00F66BB1" w:rsidRPr="000C0376" w:rsidRDefault="00F66BB1" w:rsidP="00B86F95">
      <w:pPr>
        <w:tabs>
          <w:tab w:val="left" w:pos="284"/>
        </w:tabs>
        <w:ind w:left="-567" w:firstLine="567"/>
        <w:jc w:val="both"/>
      </w:pPr>
      <w:r w:rsidRPr="000C0376">
        <w:t xml:space="preserve">Большое воспитательное значение в школе-интернате играют детские общественные организации. В школе функционируют: </w:t>
      </w:r>
      <w:r w:rsidR="001A4C4F" w:rsidRPr="000C0376">
        <w:t xml:space="preserve">дружина «Новое поколение» </w:t>
      </w:r>
      <w:r w:rsidRPr="000C0376">
        <w:t xml:space="preserve">(охват </w:t>
      </w:r>
      <w:r w:rsidR="001A4C4F" w:rsidRPr="000C0376">
        <w:t>воспитанников</w:t>
      </w:r>
      <w:r w:rsidRPr="000C0376">
        <w:t xml:space="preserve">: 100%, рук.педагог-организатор </w:t>
      </w:r>
      <w:r w:rsidR="001A4C4F" w:rsidRPr="000C0376">
        <w:t xml:space="preserve">Низамова А.Т.), </w:t>
      </w:r>
      <w:r w:rsidRPr="000C0376">
        <w:t xml:space="preserve"> ЮИД «</w:t>
      </w:r>
      <w:r w:rsidR="001A4C4F" w:rsidRPr="000C0376">
        <w:t>В добрый путь!</w:t>
      </w:r>
      <w:r w:rsidRPr="000C0376">
        <w:t xml:space="preserve">» (охват </w:t>
      </w:r>
      <w:r w:rsidR="001A4C4F" w:rsidRPr="000C0376">
        <w:t>воспитанников</w:t>
      </w:r>
      <w:r w:rsidRPr="000C0376">
        <w:t xml:space="preserve">: 10, рук. воспитатель </w:t>
      </w:r>
      <w:r w:rsidR="001A4C4F" w:rsidRPr="000C0376">
        <w:t>Артюшина А.В.</w:t>
      </w:r>
      <w:r w:rsidRPr="000C0376">
        <w:t xml:space="preserve">), Юнармия (охват </w:t>
      </w:r>
      <w:r w:rsidR="001A4C4F" w:rsidRPr="000C0376">
        <w:t>воспитанников</w:t>
      </w:r>
      <w:r w:rsidRPr="000C0376">
        <w:t xml:space="preserve">: 10,рук.воспитатель </w:t>
      </w:r>
      <w:r w:rsidR="001A4C4F" w:rsidRPr="000C0376">
        <w:t>Журавлев С.В</w:t>
      </w:r>
      <w:r w:rsidRPr="000C0376">
        <w:t>.)</w:t>
      </w:r>
      <w:r w:rsidR="001A4C4F" w:rsidRPr="000C0376">
        <w:t xml:space="preserve">. </w:t>
      </w:r>
      <w:r w:rsidRPr="000C0376">
        <w:t xml:space="preserve">Несомненно, совместная деятельность необходима и значима.  Работа ведется  систематически, а главное – с желанием со стороны ребят. </w:t>
      </w:r>
    </w:p>
    <w:p w:rsidR="00F66BB1" w:rsidRPr="000C0376" w:rsidRDefault="00F66BB1" w:rsidP="00212BAF">
      <w:pPr>
        <w:ind w:left="-567" w:firstLine="567"/>
        <w:jc w:val="both"/>
      </w:pPr>
      <w:r w:rsidRPr="000C0376">
        <w:t>В течение учебного года педагогический коллектив ежемесячно, согласно плану воспитательной работы, </w:t>
      </w:r>
      <w:r w:rsidRPr="000C0376">
        <w:rPr>
          <w:rStyle w:val="apple-converted-space"/>
          <w:rFonts w:eastAsia="Calibri"/>
        </w:rPr>
        <w:t> </w:t>
      </w:r>
      <w:r w:rsidRPr="000C0376">
        <w:t>в классах и школе проводит тематические классные часы по профилактике правонарушений и безнадзорности. Проведено 3 </w:t>
      </w:r>
      <w:r w:rsidRPr="000C0376">
        <w:rPr>
          <w:rStyle w:val="apple-converted-space"/>
          <w:rFonts w:eastAsia="Calibri"/>
        </w:rPr>
        <w:t> </w:t>
      </w:r>
      <w:r w:rsidRPr="000C0376">
        <w:t>запланированных Советов Профилактики и 1 внеплановый Совет профилактики.</w:t>
      </w:r>
    </w:p>
    <w:p w:rsidR="00F66BB1" w:rsidRPr="000C0376" w:rsidRDefault="00F66BB1" w:rsidP="00212BAF">
      <w:pPr>
        <w:ind w:left="-567" w:firstLine="567"/>
        <w:jc w:val="both"/>
      </w:pPr>
      <w:r w:rsidRPr="000C0376">
        <w:t>С этой целью</w:t>
      </w:r>
      <w:r w:rsidR="00B24D22" w:rsidRPr="000C0376">
        <w:t xml:space="preserve"> </w:t>
      </w:r>
      <w:r w:rsidR="00AA4DE7">
        <w:t xml:space="preserve">в течение года </w:t>
      </w:r>
      <w:r w:rsidR="00B24D22" w:rsidRPr="000C0376">
        <w:t>были организованы и проведены 4</w:t>
      </w:r>
      <w:r w:rsidRPr="000C0376">
        <w:t xml:space="preserve"> профилактические беседы с инспекторами ПДН</w:t>
      </w:r>
      <w:r w:rsidR="00B24D22" w:rsidRPr="000C0376">
        <w:t xml:space="preserve"> и ГИБДД</w:t>
      </w:r>
      <w:r w:rsidR="00AA4DE7">
        <w:t>.</w:t>
      </w:r>
    </w:p>
    <w:p w:rsidR="00F66BB1" w:rsidRPr="000C0376" w:rsidRDefault="00F66BB1" w:rsidP="00212BAF">
      <w:pPr>
        <w:ind w:left="-567" w:firstLine="567"/>
        <w:jc w:val="both"/>
      </w:pPr>
      <w:r w:rsidRPr="000C0376">
        <w:t>Постоянно поддерживается связь с представителями социальных служб, представителями школ, из которых поступили дети в нашу школу. Все дети «группы риска» включены во внеурочн</w:t>
      </w:r>
      <w:r w:rsidR="00B24D22" w:rsidRPr="000C0376">
        <w:t>ую деятельность и в объединения по интересам</w:t>
      </w:r>
      <w:r w:rsidRPr="000C0376">
        <w:t xml:space="preserve">. </w:t>
      </w:r>
    </w:p>
    <w:p w:rsidR="00F66BB1" w:rsidRPr="000C0376" w:rsidRDefault="00F66BB1" w:rsidP="00212BAF">
      <w:pPr>
        <w:ind w:left="-567" w:firstLine="567"/>
        <w:jc w:val="both"/>
      </w:pPr>
      <w:r w:rsidRPr="000C0376">
        <w:t>С родителями (и лицами их заменяющие) педагогический коллектив проводят большую кропотливую работу по устранению недостатков поведения и адаптации воспитанников к школьному коллективу.</w:t>
      </w:r>
    </w:p>
    <w:p w:rsidR="0016232F" w:rsidRPr="000C0376" w:rsidRDefault="0016232F" w:rsidP="0016232F">
      <w:pPr>
        <w:pStyle w:val="a8"/>
        <w:spacing w:before="0" w:beforeAutospacing="0" w:after="0" w:afterAutospacing="0"/>
        <w:jc w:val="center"/>
      </w:pPr>
      <w:r w:rsidRPr="000C0376">
        <w:rPr>
          <w:rStyle w:val="a5"/>
        </w:rPr>
        <w:t>Социальное партнёрство</w:t>
      </w:r>
    </w:p>
    <w:p w:rsidR="0016232F" w:rsidRPr="000C0376" w:rsidRDefault="0016232F" w:rsidP="0016232F">
      <w:pPr>
        <w:pStyle w:val="a8"/>
        <w:spacing w:before="0" w:beforeAutospacing="0" w:after="0" w:afterAutospacing="0"/>
        <w:jc w:val="center"/>
      </w:pPr>
      <w:r w:rsidRPr="000C0376">
        <w:rPr>
          <w:rStyle w:val="a5"/>
        </w:rPr>
        <w:t>Проекты и мероприятия, реализуемые в интересах</w:t>
      </w:r>
    </w:p>
    <w:p w:rsidR="0016232F" w:rsidRPr="000C0376" w:rsidRDefault="0016232F" w:rsidP="00497D8D">
      <w:pPr>
        <w:pStyle w:val="a8"/>
        <w:spacing w:before="0" w:beforeAutospacing="0" w:after="0" w:afterAutospacing="0"/>
        <w:jc w:val="center"/>
      </w:pPr>
      <w:r w:rsidRPr="000C0376">
        <w:rPr>
          <w:rStyle w:val="a5"/>
        </w:rPr>
        <w:t>и с участием местного сообщества, социальные партнеры учреждения</w:t>
      </w:r>
      <w:r w:rsidR="00497D8D" w:rsidRPr="000C0376">
        <w:t>.</w:t>
      </w:r>
    </w:p>
    <w:p w:rsidR="0016232F" w:rsidRPr="000C0376" w:rsidRDefault="0016232F" w:rsidP="0016232F">
      <w:pPr>
        <w:pStyle w:val="a8"/>
        <w:spacing w:before="0" w:beforeAutospacing="0" w:after="0" w:afterAutospacing="0"/>
        <w:ind w:firstLine="708"/>
        <w:jc w:val="both"/>
      </w:pPr>
      <w:r w:rsidRPr="000C0376">
        <w:t>Школа-интернат ориентируется на удовлетворение эстетических, интеллектуальных и спортивных потребностей каждого учащегося.</w:t>
      </w:r>
    </w:p>
    <w:p w:rsidR="0016232F" w:rsidRPr="000C0376" w:rsidRDefault="0016232F" w:rsidP="0016232F">
      <w:pPr>
        <w:pStyle w:val="a8"/>
        <w:spacing w:before="0" w:beforeAutospacing="0" w:after="0" w:afterAutospacing="0"/>
        <w:jc w:val="both"/>
      </w:pPr>
      <w:r w:rsidRPr="000C0376">
        <w:t>Ежегодно на базе школы проводятся семинары, Дни открытых дверей, фестивали, мастер-классы и т.п.</w:t>
      </w:r>
    </w:p>
    <w:p w:rsidR="0016232F" w:rsidRPr="000C0376" w:rsidRDefault="0016232F" w:rsidP="0016232F">
      <w:pPr>
        <w:pStyle w:val="a8"/>
        <w:shd w:val="clear" w:color="auto" w:fill="FFFFFF"/>
        <w:spacing w:before="0" w:beforeAutospacing="0" w:after="0" w:afterAutospacing="0"/>
        <w:ind w:firstLine="708"/>
        <w:jc w:val="both"/>
      </w:pPr>
      <w:r w:rsidRPr="000C0376">
        <w:t xml:space="preserve">Участники образовательного процесса тесно взаимодействуют с внешней средой: посещают </w:t>
      </w:r>
      <w:r w:rsidR="002E04D5" w:rsidRPr="000C0376">
        <w:t>детскую  библиотеку г. Болгар</w:t>
      </w:r>
      <w:r w:rsidRPr="000C0376">
        <w:t>, организовано сотрудничество:</w:t>
      </w:r>
    </w:p>
    <w:p w:rsidR="0016232F" w:rsidRPr="000C0376" w:rsidRDefault="0016232F" w:rsidP="0016232F">
      <w:pPr>
        <w:pStyle w:val="a8"/>
        <w:shd w:val="clear" w:color="auto" w:fill="FFFFFF"/>
        <w:spacing w:before="0" w:beforeAutospacing="0" w:after="0" w:afterAutospacing="0"/>
        <w:jc w:val="both"/>
        <w:rPr>
          <w:bCs/>
          <w:bdr w:val="none" w:sz="0" w:space="0" w:color="auto" w:frame="1"/>
        </w:rPr>
      </w:pPr>
      <w:r w:rsidRPr="000C0376">
        <w:t>-</w:t>
      </w:r>
      <w:r w:rsidR="002E04D5" w:rsidRPr="000C0376">
        <w:t>БГИАМЗ;</w:t>
      </w:r>
    </w:p>
    <w:p w:rsidR="0016232F" w:rsidRPr="000C0376" w:rsidRDefault="0016232F" w:rsidP="0016232F">
      <w:pPr>
        <w:pStyle w:val="a8"/>
        <w:shd w:val="clear" w:color="auto" w:fill="FFFFFF"/>
        <w:spacing w:before="0" w:beforeAutospacing="0" w:after="0" w:afterAutospacing="0"/>
        <w:jc w:val="both"/>
        <w:rPr>
          <w:bCs/>
          <w:bdr w:val="none" w:sz="0" w:space="0" w:color="auto" w:frame="1"/>
        </w:rPr>
      </w:pPr>
      <w:r w:rsidRPr="000C0376">
        <w:rPr>
          <w:bCs/>
          <w:bdr w:val="none" w:sz="0" w:space="0" w:color="auto" w:frame="1"/>
        </w:rPr>
        <w:t>-</w:t>
      </w:r>
      <w:r w:rsidR="002E04D5" w:rsidRPr="000C0376">
        <w:rPr>
          <w:bCs/>
          <w:bdr w:val="none" w:sz="0" w:space="0" w:color="auto" w:frame="1"/>
        </w:rPr>
        <w:t>Музей Хлеба</w:t>
      </w:r>
      <w:r w:rsidRPr="000C0376">
        <w:rPr>
          <w:bCs/>
          <w:bdr w:val="none" w:sz="0" w:space="0" w:color="auto" w:frame="1"/>
        </w:rPr>
        <w:t>;</w:t>
      </w:r>
    </w:p>
    <w:p w:rsidR="0016232F" w:rsidRPr="000C0376" w:rsidRDefault="0016232F" w:rsidP="0016232F">
      <w:pPr>
        <w:pStyle w:val="a8"/>
        <w:shd w:val="clear" w:color="auto" w:fill="FFFFFF"/>
        <w:spacing w:before="0" w:beforeAutospacing="0" w:after="0" w:afterAutospacing="0"/>
        <w:jc w:val="both"/>
        <w:rPr>
          <w:bCs/>
          <w:bdr w:val="none" w:sz="0" w:space="0" w:color="auto" w:frame="1"/>
        </w:rPr>
      </w:pPr>
      <w:r w:rsidRPr="000C0376">
        <w:rPr>
          <w:bCs/>
          <w:bdr w:val="none" w:sz="0" w:space="0" w:color="auto" w:frame="1"/>
        </w:rPr>
        <w:t xml:space="preserve">-УУП и ПДН ОМВД России по </w:t>
      </w:r>
      <w:r w:rsidR="001C216A" w:rsidRPr="000C0376">
        <w:rPr>
          <w:bCs/>
          <w:bdr w:val="none" w:sz="0" w:space="0" w:color="auto" w:frame="1"/>
        </w:rPr>
        <w:t>Спасскому МР</w:t>
      </w:r>
      <w:r w:rsidRPr="000C0376">
        <w:rPr>
          <w:bCs/>
          <w:bdr w:val="none" w:sz="0" w:space="0" w:color="auto" w:frame="1"/>
        </w:rPr>
        <w:t>;</w:t>
      </w:r>
    </w:p>
    <w:p w:rsidR="0016232F" w:rsidRPr="000C0376" w:rsidRDefault="0016232F" w:rsidP="0016232F">
      <w:pPr>
        <w:pStyle w:val="a8"/>
        <w:shd w:val="clear" w:color="auto" w:fill="FFFFFF"/>
        <w:spacing w:before="0" w:beforeAutospacing="0" w:after="0" w:afterAutospacing="0"/>
        <w:jc w:val="both"/>
        <w:rPr>
          <w:bCs/>
          <w:bdr w:val="none" w:sz="0" w:space="0" w:color="auto" w:frame="1"/>
        </w:rPr>
      </w:pPr>
      <w:r w:rsidRPr="000C0376">
        <w:rPr>
          <w:bCs/>
          <w:bdr w:val="none" w:sz="0" w:space="0" w:color="auto" w:frame="1"/>
        </w:rPr>
        <w:t>-</w:t>
      </w:r>
      <w:r w:rsidR="002E04D5" w:rsidRPr="000C0376">
        <w:rPr>
          <w:bCs/>
          <w:bdr w:val="none" w:sz="0" w:space="0" w:color="auto" w:frame="1"/>
        </w:rPr>
        <w:t>ДООЦ, «Регата», «Олимп»</w:t>
      </w:r>
      <w:r w:rsidRPr="000C0376">
        <w:rPr>
          <w:bCs/>
          <w:bdr w:val="none" w:sz="0" w:space="0" w:color="auto" w:frame="1"/>
        </w:rPr>
        <w:t xml:space="preserve"> </w:t>
      </w:r>
    </w:p>
    <w:p w:rsidR="00E956F7" w:rsidRPr="000C0376" w:rsidRDefault="00F66BB1" w:rsidP="00497D8D">
      <w:pPr>
        <w:ind w:left="-567" w:firstLine="567"/>
        <w:jc w:val="both"/>
        <w:rPr>
          <w:bCs/>
        </w:rPr>
      </w:pPr>
      <w:r w:rsidRPr="000C0376">
        <w:rPr>
          <w:bCs/>
        </w:rPr>
        <w:t>Воспитанники школы-интерната принимают активное участие в конференциях, конкурсах различных уровнях. Об успешности работы свидетельствуют нижеследующие достижения:</w:t>
      </w:r>
    </w:p>
    <w:tbl>
      <w:tblPr>
        <w:tblpPr w:leftFromText="180" w:rightFromText="180" w:vertAnchor="text" w:tblpX="182" w:tblpY="1"/>
        <w:tblOverlap w:val="neve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6"/>
        <w:gridCol w:w="4105"/>
        <w:gridCol w:w="3145"/>
        <w:gridCol w:w="1840"/>
      </w:tblGrid>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w:t>
            </w: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Название конкурса</w:t>
            </w:r>
          </w:p>
        </w:tc>
        <w:tc>
          <w:tcPr>
            <w:tcW w:w="3145" w:type="dxa"/>
          </w:tcPr>
          <w:p w:rsidR="00AA4DE7" w:rsidRPr="00194E43" w:rsidRDefault="00AA4DE7" w:rsidP="00E43B93">
            <w:pPr>
              <w:rPr>
                <w:rFonts w:eastAsia="Calibri"/>
                <w:b/>
                <w:sz w:val="20"/>
                <w:szCs w:val="20"/>
                <w:lang w:eastAsia="en-US"/>
              </w:rPr>
            </w:pPr>
            <w:r w:rsidRPr="00194E43">
              <w:rPr>
                <w:rFonts w:eastAsia="Calibri"/>
                <w:b/>
                <w:sz w:val="20"/>
                <w:szCs w:val="20"/>
                <w:lang w:eastAsia="en-US"/>
              </w:rPr>
              <w:t xml:space="preserve">ФИО  учащегося, класс, (ФИО учителя, подготовившего </w:t>
            </w:r>
            <w:r w:rsidRPr="00194E43">
              <w:rPr>
                <w:rFonts w:eastAsia="Calibri"/>
                <w:b/>
                <w:sz w:val="20"/>
                <w:szCs w:val="20"/>
                <w:lang w:eastAsia="en-US"/>
              </w:rPr>
              <w:lastRenderedPageBreak/>
              <w:t>ученика)</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lastRenderedPageBreak/>
              <w:t>Результативность</w:t>
            </w:r>
          </w:p>
          <w:p w:rsidR="00AA4DE7" w:rsidRPr="00194E43" w:rsidRDefault="00AA4DE7" w:rsidP="00E43B93">
            <w:pPr>
              <w:rPr>
                <w:rFonts w:eastAsia="Calibri"/>
                <w:sz w:val="20"/>
                <w:szCs w:val="20"/>
                <w:lang w:eastAsia="en-US"/>
              </w:rPr>
            </w:pPr>
            <w:r w:rsidRPr="00194E43">
              <w:rPr>
                <w:rFonts w:eastAsia="Calibri"/>
                <w:sz w:val="20"/>
                <w:szCs w:val="20"/>
                <w:lang w:eastAsia="en-US"/>
              </w:rPr>
              <w:t xml:space="preserve">(участие, призёр, </w:t>
            </w:r>
            <w:r w:rsidRPr="00194E43">
              <w:rPr>
                <w:rFonts w:eastAsia="Calibri"/>
                <w:sz w:val="20"/>
                <w:szCs w:val="20"/>
                <w:lang w:eastAsia="en-US"/>
              </w:rPr>
              <w:lastRenderedPageBreak/>
              <w:t>победитель)</w:t>
            </w:r>
          </w:p>
        </w:tc>
      </w:tr>
      <w:tr w:rsidR="00AA4DE7" w:rsidRPr="00194E43" w:rsidTr="00E43B93">
        <w:trPr>
          <w:trHeight w:val="145"/>
        </w:trPr>
        <w:tc>
          <w:tcPr>
            <w:tcW w:w="9856" w:type="dxa"/>
            <w:gridSpan w:val="4"/>
          </w:tcPr>
          <w:p w:rsidR="00AA4DE7" w:rsidRPr="00194E43" w:rsidRDefault="00AA4DE7" w:rsidP="00E43B93">
            <w:pPr>
              <w:jc w:val="center"/>
              <w:rPr>
                <w:rFonts w:eastAsia="Calibri"/>
                <w:sz w:val="20"/>
                <w:szCs w:val="20"/>
                <w:lang w:eastAsia="en-US"/>
              </w:rPr>
            </w:pPr>
            <w:r w:rsidRPr="00194E43">
              <w:rPr>
                <w:rFonts w:eastAsia="Calibri"/>
                <w:b/>
                <w:sz w:val="20"/>
                <w:szCs w:val="20"/>
                <w:lang w:eastAsia="en-US"/>
              </w:rPr>
              <w:lastRenderedPageBreak/>
              <w:t>научно-практические конференции, конкурсы исследовательских работ, олимпиады (очные н/р по финансовой грамотности, «Умники и умницы» и др.)) кроме всероссийских и республиканских, которые проводятся организованно МО</w:t>
            </w:r>
          </w:p>
        </w:tc>
      </w:tr>
      <w:tr w:rsidR="00AA4DE7" w:rsidRPr="00194E43" w:rsidTr="00E43B93">
        <w:trPr>
          <w:trHeight w:val="145"/>
        </w:trPr>
        <w:tc>
          <w:tcPr>
            <w:tcW w:w="9856" w:type="dxa"/>
            <w:gridSpan w:val="4"/>
            <w:shd w:val="clear" w:color="auto" w:fill="FFFFE7"/>
          </w:tcPr>
          <w:p w:rsidR="00AA4DE7" w:rsidRPr="00194E43" w:rsidRDefault="00AA4DE7" w:rsidP="00E43B93">
            <w:pPr>
              <w:jc w:val="center"/>
              <w:rPr>
                <w:rFonts w:eastAsia="Calibri"/>
                <w:b/>
                <w:sz w:val="20"/>
                <w:szCs w:val="20"/>
                <w:lang w:eastAsia="en-US"/>
              </w:rPr>
            </w:pPr>
            <w:r w:rsidRPr="00194E43">
              <w:rPr>
                <w:rFonts w:eastAsia="Calibri"/>
                <w:b/>
                <w:sz w:val="20"/>
                <w:szCs w:val="20"/>
                <w:lang w:eastAsia="en-US"/>
              </w:rPr>
              <w:t>МУНИЦИПАЛЬНЫЙ УРОВЕНЬ</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w:t>
            </w:r>
          </w:p>
        </w:tc>
        <w:tc>
          <w:tcPr>
            <w:tcW w:w="4105" w:type="dxa"/>
          </w:tcPr>
          <w:p w:rsidR="00AA4DE7" w:rsidRPr="00194E43" w:rsidRDefault="00AA4DE7" w:rsidP="00E43B93">
            <w:pPr>
              <w:rPr>
                <w:rFonts w:eastAsia="Calibri"/>
                <w:sz w:val="20"/>
                <w:szCs w:val="20"/>
                <w:lang w:eastAsia="en-US"/>
              </w:rPr>
            </w:pPr>
            <w:r w:rsidRPr="00194E43">
              <w:rPr>
                <w:sz w:val="20"/>
                <w:szCs w:val="20"/>
                <w:lang w:eastAsia="en-US"/>
              </w:rPr>
              <w:t>Муниципальный этап Всероссийской  олимпиады по географии</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Аринина М.Ю – 8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Аринина Е.Х.</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Призер</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2</w:t>
            </w: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Муниципальный Чемпионат « Что? Где? Когда?» на тему « География»</w:t>
            </w:r>
          </w:p>
          <w:p w:rsidR="00AA4DE7" w:rsidRPr="00194E43" w:rsidRDefault="00AA4DE7" w:rsidP="00E43B93">
            <w:pPr>
              <w:rPr>
                <w:rFonts w:eastAsia="Calibri"/>
                <w:sz w:val="20"/>
                <w:szCs w:val="20"/>
                <w:lang w:eastAsia="en-US"/>
              </w:rPr>
            </w:pP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Аринина Мария – 8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Зайцев Евгений – 8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Бевский Никита – 7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Якличева Ольга- 7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Мулинова Варвара – 7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Вергунова Анжела – 7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Аринина Е.Х.</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1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5</w:t>
            </w: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Муниципальный этап   Всероссийской  олимпиады по истории</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Зайцев Е.Е. 8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Беляева Е.Ю.</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Призёр</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7</w:t>
            </w:r>
          </w:p>
        </w:tc>
        <w:tc>
          <w:tcPr>
            <w:tcW w:w="4105" w:type="dxa"/>
          </w:tcPr>
          <w:p w:rsidR="00AA4DE7" w:rsidRPr="00194E43" w:rsidRDefault="00AA4DE7" w:rsidP="00E43B93">
            <w:pPr>
              <w:rPr>
                <w:rFonts w:eastAsia="Calibri"/>
                <w:sz w:val="20"/>
                <w:szCs w:val="20"/>
                <w:lang w:eastAsia="en-US"/>
              </w:rPr>
            </w:pPr>
            <w:r w:rsidRPr="00194E43">
              <w:rPr>
                <w:sz w:val="20"/>
                <w:szCs w:val="20"/>
                <w:lang w:eastAsia="en-US"/>
              </w:rPr>
              <w:t>Муниципальный этап Всероссийской  олимпиады по английскому языку</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Алексеева Ю., 6 кл.</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Захарова И.Г.</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Призёр</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9</w:t>
            </w: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Муниципальный этап   Всероссийской  олимпиады школьников по татарскому языку</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Дадашова Ю., 4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Минахметова Г.Н.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Призер</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10</w:t>
            </w: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Муниципальный этап   Всероссийской  олимпиады школьников по физической культуре</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Якличева О., Аликова А.. 7 кл.</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Балакирев В.Д.</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призёры</w:t>
            </w:r>
          </w:p>
        </w:tc>
      </w:tr>
      <w:tr w:rsidR="00AA4DE7" w:rsidRPr="00194E43" w:rsidTr="00E43B93">
        <w:trPr>
          <w:trHeight w:val="145"/>
        </w:trPr>
        <w:tc>
          <w:tcPr>
            <w:tcW w:w="9856" w:type="dxa"/>
            <w:gridSpan w:val="4"/>
            <w:shd w:val="clear" w:color="auto" w:fill="FFFFE7"/>
          </w:tcPr>
          <w:p w:rsidR="00AA4DE7" w:rsidRPr="00194E43" w:rsidRDefault="00AA4DE7" w:rsidP="00E43B93">
            <w:pPr>
              <w:jc w:val="center"/>
              <w:rPr>
                <w:rFonts w:eastAsia="Calibri"/>
                <w:b/>
                <w:sz w:val="20"/>
                <w:szCs w:val="20"/>
                <w:lang w:eastAsia="en-US"/>
              </w:rPr>
            </w:pPr>
            <w:r w:rsidRPr="00194E43">
              <w:rPr>
                <w:rFonts w:eastAsia="Calibri"/>
                <w:b/>
                <w:sz w:val="20"/>
                <w:szCs w:val="20"/>
                <w:lang w:eastAsia="en-US"/>
              </w:rPr>
              <w:t>РЕСПУБЛИКАНСКИЙ  УРОВЕНЬ</w:t>
            </w:r>
          </w:p>
        </w:tc>
      </w:tr>
      <w:tr w:rsidR="00AA4DE7" w:rsidRPr="00194E43" w:rsidTr="00E43B93">
        <w:trPr>
          <w:trHeight w:val="145"/>
        </w:trPr>
        <w:tc>
          <w:tcPr>
            <w:tcW w:w="766" w:type="dxa"/>
          </w:tcPr>
          <w:p w:rsidR="00AA4DE7" w:rsidRPr="00194E43" w:rsidRDefault="00AA4DE7" w:rsidP="00E43B93">
            <w:pPr>
              <w:numPr>
                <w:ilvl w:val="0"/>
                <w:numId w:val="26"/>
              </w:numPr>
              <w:spacing w:after="200"/>
              <w:ind w:hanging="578"/>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val="en-US" w:eastAsia="en-US"/>
              </w:rPr>
              <w:t>IV</w:t>
            </w:r>
            <w:r w:rsidRPr="00194E43">
              <w:rPr>
                <w:rFonts w:eastAsia="Calibri"/>
                <w:sz w:val="20"/>
                <w:szCs w:val="20"/>
                <w:lang w:eastAsia="en-US"/>
              </w:rPr>
              <w:t xml:space="preserve"> Международным дистанционном конкурсе «Старт»</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Гарифуллина Малика( Бухалова Г.М.)</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1 место</w:t>
            </w:r>
          </w:p>
        </w:tc>
      </w:tr>
      <w:tr w:rsidR="00AA4DE7" w:rsidRPr="00194E43" w:rsidTr="00E43B93">
        <w:trPr>
          <w:trHeight w:val="145"/>
        </w:trPr>
        <w:tc>
          <w:tcPr>
            <w:tcW w:w="766" w:type="dxa"/>
          </w:tcPr>
          <w:p w:rsidR="00AA4DE7" w:rsidRPr="00194E43" w:rsidRDefault="00AA4DE7" w:rsidP="00E43B93">
            <w:pPr>
              <w:numPr>
                <w:ilvl w:val="0"/>
                <w:numId w:val="26"/>
              </w:numPr>
              <w:spacing w:after="200"/>
              <w:ind w:hanging="578"/>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sz w:val="20"/>
                <w:szCs w:val="20"/>
                <w:lang w:eastAsia="en-US"/>
              </w:rPr>
              <w:t>Региональная олимпиада школьников 1 – 5 классов «Мир вокруг нас» ГАОУ                    «Републиканский олимпиадный центр»  ( география)</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Тимофеев М.В – 5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Бевская А.Е – 5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Аринина Е.Х.</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призёры</w:t>
            </w:r>
          </w:p>
        </w:tc>
      </w:tr>
      <w:tr w:rsidR="00AA4DE7" w:rsidRPr="00194E43" w:rsidTr="00E43B93">
        <w:trPr>
          <w:trHeight w:val="145"/>
        </w:trPr>
        <w:tc>
          <w:tcPr>
            <w:tcW w:w="766" w:type="dxa"/>
          </w:tcPr>
          <w:p w:rsidR="00AA4DE7" w:rsidRPr="00194E43" w:rsidRDefault="00AA4DE7" w:rsidP="00E43B93">
            <w:pPr>
              <w:numPr>
                <w:ilvl w:val="0"/>
                <w:numId w:val="26"/>
              </w:numPr>
              <w:spacing w:after="200"/>
              <w:ind w:hanging="578"/>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Республиканская олимпиада по математике «Сәләт-Олимп»</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Фадеева Елизавета, 7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Токсаров Данил, 8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Бондарева Л.Н.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 xml:space="preserve">призер </w:t>
            </w:r>
          </w:p>
          <w:p w:rsidR="00AA4DE7" w:rsidRPr="00194E43" w:rsidRDefault="00AA4DE7" w:rsidP="00E43B93">
            <w:pPr>
              <w:rPr>
                <w:rFonts w:eastAsia="Calibri"/>
                <w:sz w:val="20"/>
                <w:szCs w:val="20"/>
                <w:lang w:eastAsia="en-US"/>
              </w:rPr>
            </w:pPr>
            <w:r w:rsidRPr="00194E43">
              <w:rPr>
                <w:rFonts w:eastAsia="Calibri"/>
                <w:sz w:val="20"/>
                <w:szCs w:val="20"/>
                <w:lang w:eastAsia="en-US"/>
              </w:rPr>
              <w:t xml:space="preserve"> участие</w:t>
            </w:r>
          </w:p>
        </w:tc>
      </w:tr>
      <w:tr w:rsidR="00AA4DE7" w:rsidRPr="00194E43" w:rsidTr="00E43B93">
        <w:trPr>
          <w:trHeight w:val="145"/>
        </w:trPr>
        <w:tc>
          <w:tcPr>
            <w:tcW w:w="766" w:type="dxa"/>
          </w:tcPr>
          <w:p w:rsidR="00AA4DE7" w:rsidRPr="00194E43" w:rsidRDefault="00AA4DE7" w:rsidP="00E43B93">
            <w:pPr>
              <w:numPr>
                <w:ilvl w:val="0"/>
                <w:numId w:val="26"/>
              </w:numPr>
              <w:spacing w:after="200"/>
              <w:ind w:hanging="578"/>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Республиканская олимпиада по математике «Сәләт-Олимп» заочный этап</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Гурьянова К., 9 кл.</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Бондарева Л.Н.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победитель</w:t>
            </w:r>
          </w:p>
        </w:tc>
      </w:tr>
      <w:tr w:rsidR="00AA4DE7" w:rsidRPr="00194E43" w:rsidTr="00E43B93">
        <w:trPr>
          <w:trHeight w:val="145"/>
        </w:trPr>
        <w:tc>
          <w:tcPr>
            <w:tcW w:w="766" w:type="dxa"/>
          </w:tcPr>
          <w:p w:rsidR="00AA4DE7" w:rsidRPr="00194E43" w:rsidRDefault="00AA4DE7" w:rsidP="00E43B93">
            <w:pPr>
              <w:numPr>
                <w:ilvl w:val="0"/>
                <w:numId w:val="26"/>
              </w:numPr>
              <w:spacing w:after="200"/>
              <w:ind w:hanging="578"/>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Республиканская научно-практическая конференция школьников «Рождественские чтения-2020»</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Якличева О., 7 кл.</w:t>
            </w:r>
          </w:p>
          <w:p w:rsidR="00AA4DE7" w:rsidRPr="00194E43" w:rsidRDefault="00AA4DE7" w:rsidP="00E43B93">
            <w:pPr>
              <w:rPr>
                <w:rFonts w:eastAsia="Calibri"/>
                <w:sz w:val="20"/>
                <w:szCs w:val="20"/>
                <w:lang w:eastAsia="en-US"/>
              </w:rPr>
            </w:pPr>
            <w:r w:rsidRPr="00194E43">
              <w:rPr>
                <w:rFonts w:eastAsia="Calibri"/>
                <w:sz w:val="20"/>
                <w:szCs w:val="20"/>
                <w:lang w:eastAsia="en-US"/>
              </w:rPr>
              <w:t>Педагоги:Михеева И.Н, Якличева В.М.,.</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Лауреат I степени</w:t>
            </w:r>
          </w:p>
        </w:tc>
      </w:tr>
      <w:tr w:rsidR="00AA4DE7" w:rsidRPr="00194E43" w:rsidTr="00E43B93">
        <w:trPr>
          <w:trHeight w:val="145"/>
        </w:trPr>
        <w:tc>
          <w:tcPr>
            <w:tcW w:w="766" w:type="dxa"/>
          </w:tcPr>
          <w:p w:rsidR="00AA4DE7" w:rsidRPr="00194E43" w:rsidRDefault="00AA4DE7" w:rsidP="00E43B93">
            <w:pPr>
              <w:numPr>
                <w:ilvl w:val="0"/>
                <w:numId w:val="26"/>
              </w:numPr>
              <w:spacing w:after="200"/>
              <w:ind w:hanging="578"/>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Республиканская олимпиада «Эверест» по окружающему миру(РОЦ)</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Садилин М., 2 кл</w:t>
            </w:r>
          </w:p>
          <w:p w:rsidR="00AA4DE7" w:rsidRPr="00194E43" w:rsidRDefault="00AA4DE7" w:rsidP="00E43B93">
            <w:pPr>
              <w:rPr>
                <w:rFonts w:eastAsia="Calibri"/>
                <w:sz w:val="20"/>
                <w:szCs w:val="20"/>
                <w:lang w:eastAsia="en-US"/>
              </w:rPr>
            </w:pPr>
            <w:r w:rsidRPr="00194E43">
              <w:rPr>
                <w:rFonts w:eastAsia="Calibri"/>
                <w:sz w:val="20"/>
                <w:szCs w:val="20"/>
                <w:lang w:eastAsia="en-US"/>
              </w:rPr>
              <w:t>Маршунова А., 2 кл</w:t>
            </w:r>
          </w:p>
          <w:p w:rsidR="00AA4DE7" w:rsidRPr="00194E43" w:rsidRDefault="00AA4DE7" w:rsidP="00E43B93">
            <w:pPr>
              <w:rPr>
                <w:rFonts w:eastAsia="Calibri"/>
                <w:sz w:val="20"/>
                <w:szCs w:val="20"/>
                <w:lang w:eastAsia="en-US"/>
              </w:rPr>
            </w:pPr>
            <w:r w:rsidRPr="00194E43">
              <w:rPr>
                <w:rFonts w:eastAsia="Calibri"/>
                <w:sz w:val="20"/>
                <w:szCs w:val="20"/>
                <w:lang w:eastAsia="en-US"/>
              </w:rPr>
              <w:t>Бикчентаев А., 2 кл.</w:t>
            </w:r>
          </w:p>
          <w:p w:rsidR="00AA4DE7" w:rsidRPr="00194E43" w:rsidRDefault="00AA4DE7" w:rsidP="00E43B93">
            <w:pPr>
              <w:rPr>
                <w:rFonts w:eastAsia="Calibri"/>
                <w:sz w:val="20"/>
                <w:szCs w:val="20"/>
                <w:lang w:eastAsia="en-US"/>
              </w:rPr>
            </w:pPr>
            <w:r w:rsidRPr="00194E43">
              <w:rPr>
                <w:rFonts w:eastAsia="Calibri"/>
                <w:sz w:val="20"/>
                <w:szCs w:val="20"/>
                <w:lang w:eastAsia="en-US"/>
              </w:rPr>
              <w:t>Аринина М., 2 кл.</w:t>
            </w:r>
          </w:p>
          <w:p w:rsidR="00AA4DE7" w:rsidRPr="00194E43" w:rsidRDefault="00AA4DE7" w:rsidP="00E43B93">
            <w:pPr>
              <w:rPr>
                <w:rFonts w:eastAsia="Calibri"/>
                <w:sz w:val="20"/>
                <w:szCs w:val="20"/>
                <w:lang w:eastAsia="en-US"/>
              </w:rPr>
            </w:pPr>
            <w:r w:rsidRPr="00194E43">
              <w:rPr>
                <w:rFonts w:eastAsia="Calibri"/>
                <w:sz w:val="20"/>
                <w:szCs w:val="20"/>
                <w:lang w:eastAsia="en-US"/>
              </w:rPr>
              <w:t>Педагоги: Марянина О.А., Палагина Т.А.</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Диплом призера</w:t>
            </w:r>
          </w:p>
          <w:p w:rsidR="00AA4DE7" w:rsidRPr="00194E43" w:rsidRDefault="00AA4DE7" w:rsidP="00E43B93">
            <w:pPr>
              <w:rPr>
                <w:rFonts w:eastAsia="Calibri"/>
                <w:sz w:val="20"/>
                <w:szCs w:val="20"/>
                <w:lang w:eastAsia="en-US"/>
              </w:rPr>
            </w:pPr>
            <w:r w:rsidRPr="00194E43">
              <w:rPr>
                <w:rFonts w:eastAsia="Calibri"/>
                <w:sz w:val="20"/>
                <w:szCs w:val="20"/>
                <w:lang w:eastAsia="en-US"/>
              </w:rPr>
              <w:t>Сертификат</w:t>
            </w:r>
            <w:r w:rsidR="00E43B93">
              <w:rPr>
                <w:rFonts w:eastAsia="Calibri"/>
                <w:sz w:val="20"/>
                <w:szCs w:val="20"/>
                <w:lang w:eastAsia="en-US"/>
              </w:rPr>
              <w:t>ы</w:t>
            </w:r>
            <w:r w:rsidRPr="00194E43">
              <w:rPr>
                <w:rFonts w:eastAsia="Calibri"/>
                <w:sz w:val="20"/>
                <w:szCs w:val="20"/>
                <w:lang w:eastAsia="en-US"/>
              </w:rPr>
              <w:t xml:space="preserve"> участника</w:t>
            </w:r>
          </w:p>
          <w:p w:rsidR="00AA4DE7" w:rsidRPr="00194E43" w:rsidRDefault="00AA4DE7" w:rsidP="00E43B93">
            <w:pPr>
              <w:rPr>
                <w:rFonts w:eastAsia="Calibri"/>
                <w:sz w:val="20"/>
                <w:szCs w:val="20"/>
                <w:lang w:eastAsia="en-US"/>
              </w:rPr>
            </w:pPr>
          </w:p>
        </w:tc>
      </w:tr>
      <w:tr w:rsidR="00AA4DE7" w:rsidRPr="00194E43" w:rsidTr="00E43B93">
        <w:trPr>
          <w:trHeight w:val="145"/>
        </w:trPr>
        <w:tc>
          <w:tcPr>
            <w:tcW w:w="766" w:type="dxa"/>
          </w:tcPr>
          <w:p w:rsidR="00AA4DE7" w:rsidRPr="00194E43" w:rsidRDefault="00AA4DE7" w:rsidP="00E43B93">
            <w:pPr>
              <w:numPr>
                <w:ilvl w:val="0"/>
                <w:numId w:val="26"/>
              </w:numPr>
              <w:spacing w:after="200"/>
              <w:ind w:hanging="578"/>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Четвёртая открытая республиканская олимпиада по математике «Сэлэт-Олимп».</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 xml:space="preserve">Кокшаров А., 3 класс </w:t>
            </w:r>
          </w:p>
          <w:p w:rsidR="00AA4DE7" w:rsidRPr="00194E43" w:rsidRDefault="00AA4DE7" w:rsidP="00E43B93">
            <w:pPr>
              <w:rPr>
                <w:rFonts w:eastAsia="Calibri"/>
                <w:sz w:val="20"/>
                <w:szCs w:val="20"/>
                <w:lang w:eastAsia="en-US"/>
              </w:rPr>
            </w:pPr>
            <w:r w:rsidRPr="00194E43">
              <w:rPr>
                <w:rFonts w:eastAsia="Calibri"/>
                <w:sz w:val="20"/>
                <w:szCs w:val="20"/>
                <w:lang w:eastAsia="en-US"/>
              </w:rPr>
              <w:t>Шушляев А, 3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Педагоги: Журавлёва В.Р., Артюшина А.В.. Лукашина С.М.</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 xml:space="preserve">участник </w:t>
            </w:r>
          </w:p>
          <w:p w:rsidR="00AA4DE7" w:rsidRPr="00194E43" w:rsidRDefault="00AA4DE7" w:rsidP="00E43B93">
            <w:pPr>
              <w:rPr>
                <w:rFonts w:eastAsia="Calibri"/>
                <w:sz w:val="20"/>
                <w:szCs w:val="20"/>
                <w:lang w:eastAsia="en-US"/>
              </w:rPr>
            </w:pPr>
            <w:r w:rsidRPr="00194E43">
              <w:rPr>
                <w:rFonts w:eastAsia="Calibri"/>
                <w:sz w:val="20"/>
                <w:szCs w:val="20"/>
                <w:lang w:eastAsia="en-US"/>
              </w:rPr>
              <w:t>призёр</w:t>
            </w:r>
          </w:p>
          <w:p w:rsidR="00AA4DE7" w:rsidRPr="00194E43" w:rsidRDefault="00AA4DE7" w:rsidP="00E43B93">
            <w:pPr>
              <w:rPr>
                <w:rFonts w:eastAsia="Calibri"/>
                <w:sz w:val="20"/>
                <w:szCs w:val="20"/>
                <w:lang w:eastAsia="en-US"/>
              </w:rPr>
            </w:pPr>
          </w:p>
        </w:tc>
      </w:tr>
      <w:tr w:rsidR="00AA4DE7" w:rsidRPr="00194E43" w:rsidTr="00E43B93">
        <w:trPr>
          <w:trHeight w:val="145"/>
        </w:trPr>
        <w:tc>
          <w:tcPr>
            <w:tcW w:w="9856" w:type="dxa"/>
            <w:gridSpan w:val="4"/>
            <w:shd w:val="clear" w:color="auto" w:fill="FFFFE7"/>
          </w:tcPr>
          <w:p w:rsidR="00AA4DE7" w:rsidRPr="00194E43" w:rsidRDefault="00AA4DE7" w:rsidP="00E43B93">
            <w:pPr>
              <w:jc w:val="center"/>
              <w:rPr>
                <w:rFonts w:eastAsia="Calibri"/>
                <w:b/>
                <w:sz w:val="20"/>
                <w:szCs w:val="20"/>
                <w:lang w:eastAsia="en-US"/>
              </w:rPr>
            </w:pPr>
            <w:r w:rsidRPr="00194E43">
              <w:rPr>
                <w:rFonts w:eastAsia="Calibri"/>
                <w:b/>
                <w:sz w:val="20"/>
                <w:szCs w:val="20"/>
                <w:lang w:eastAsia="en-US"/>
              </w:rPr>
              <w:t>ВСЕРОССИЙСКИЙ УРОВЕНЬ</w:t>
            </w:r>
          </w:p>
        </w:tc>
      </w:tr>
      <w:tr w:rsidR="00AA4DE7" w:rsidRPr="00194E43" w:rsidTr="00E43B93">
        <w:trPr>
          <w:trHeight w:val="145"/>
        </w:trPr>
        <w:tc>
          <w:tcPr>
            <w:tcW w:w="766" w:type="dxa"/>
          </w:tcPr>
          <w:p w:rsidR="00AA4DE7" w:rsidRPr="00194E43" w:rsidRDefault="00AA4DE7" w:rsidP="00E43B93">
            <w:pPr>
              <w:numPr>
                <w:ilvl w:val="0"/>
                <w:numId w:val="27"/>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Конкурс «Перепись малых водных объектов России», в рамках ФЦП «Вода России» и федерального проекта «Сохранение уникальных водных объектов» Национального проекта «Экология».</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Бурумова В.Д – 5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Аринина Е.Х.</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Диплом финалиста</w:t>
            </w:r>
          </w:p>
        </w:tc>
      </w:tr>
      <w:tr w:rsidR="00AA4DE7" w:rsidRPr="00194E43" w:rsidTr="00E43B93">
        <w:trPr>
          <w:trHeight w:val="145"/>
        </w:trPr>
        <w:tc>
          <w:tcPr>
            <w:tcW w:w="766" w:type="dxa"/>
          </w:tcPr>
          <w:p w:rsidR="00AA4DE7" w:rsidRPr="00194E43" w:rsidRDefault="00AA4DE7" w:rsidP="00E43B93">
            <w:pPr>
              <w:numPr>
                <w:ilvl w:val="0"/>
                <w:numId w:val="27"/>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Всероссийский конкурс видеопроектов профильной смены Русского географического общества «Мир открытий»  “Россия – есть чем гордиться”</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Аринина Мария – 8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 xml:space="preserve">Журавлёва Дарина – 6 класс </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Аринина Е.Х.</w:t>
            </w:r>
          </w:p>
          <w:p w:rsidR="00AA4DE7" w:rsidRPr="00194E43" w:rsidRDefault="00AA4DE7" w:rsidP="00E43B93">
            <w:pPr>
              <w:rPr>
                <w:rFonts w:eastAsia="Calibri"/>
                <w:sz w:val="20"/>
                <w:szCs w:val="20"/>
                <w:lang w:eastAsia="en-US"/>
              </w:rPr>
            </w:pP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Победители</w:t>
            </w:r>
          </w:p>
        </w:tc>
      </w:tr>
      <w:tr w:rsidR="00AA4DE7" w:rsidRPr="00194E43" w:rsidTr="00E43B93">
        <w:trPr>
          <w:trHeight w:val="145"/>
        </w:trPr>
        <w:tc>
          <w:tcPr>
            <w:tcW w:w="766" w:type="dxa"/>
          </w:tcPr>
          <w:p w:rsidR="00AA4DE7" w:rsidRPr="00194E43" w:rsidRDefault="00AA4DE7" w:rsidP="00E43B93">
            <w:pPr>
              <w:numPr>
                <w:ilvl w:val="0"/>
                <w:numId w:val="27"/>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Олимпиада  по математике «Математика - царица наук», Всероссийского образовательного издания Педпроспект. Ру</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Токсаров Данил, 8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Бондарева Л.Н.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Победитель</w:t>
            </w:r>
          </w:p>
        </w:tc>
      </w:tr>
      <w:tr w:rsidR="00AA4DE7" w:rsidRPr="00194E43" w:rsidTr="00E43B93">
        <w:trPr>
          <w:trHeight w:val="145"/>
        </w:trPr>
        <w:tc>
          <w:tcPr>
            <w:tcW w:w="766" w:type="dxa"/>
          </w:tcPr>
          <w:p w:rsidR="00AA4DE7" w:rsidRPr="00194E43" w:rsidRDefault="00AA4DE7" w:rsidP="00E43B93">
            <w:pPr>
              <w:numPr>
                <w:ilvl w:val="0"/>
                <w:numId w:val="27"/>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 xml:space="preserve">Всероссийский  конкурс по математике </w:t>
            </w:r>
            <w:r w:rsidRPr="00194E43">
              <w:rPr>
                <w:rFonts w:eastAsia="Calibri"/>
                <w:sz w:val="20"/>
                <w:szCs w:val="20"/>
                <w:lang w:eastAsia="en-US"/>
              </w:rPr>
              <w:lastRenderedPageBreak/>
              <w:t>«Множества и операции над ними» для 8-11 классов</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lastRenderedPageBreak/>
              <w:t>Гурьянова Карина, 9 класс</w:t>
            </w:r>
          </w:p>
          <w:p w:rsidR="00AA4DE7" w:rsidRPr="00194E43" w:rsidRDefault="00AA4DE7" w:rsidP="00E43B93">
            <w:pPr>
              <w:rPr>
                <w:rFonts w:eastAsia="Calibri"/>
                <w:sz w:val="20"/>
                <w:szCs w:val="20"/>
                <w:lang w:eastAsia="en-US"/>
              </w:rPr>
            </w:pPr>
            <w:r w:rsidRPr="00194E43">
              <w:rPr>
                <w:rFonts w:eastAsia="Calibri"/>
                <w:sz w:val="20"/>
                <w:szCs w:val="20"/>
                <w:lang w:eastAsia="en-US"/>
              </w:rPr>
              <w:lastRenderedPageBreak/>
              <w:t>Учитель: Бондарева Л.Н.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lastRenderedPageBreak/>
              <w:t>Победитель</w:t>
            </w:r>
          </w:p>
        </w:tc>
      </w:tr>
      <w:tr w:rsidR="00AA4DE7" w:rsidRPr="00194E43" w:rsidTr="00E43B93">
        <w:trPr>
          <w:trHeight w:val="145"/>
        </w:trPr>
        <w:tc>
          <w:tcPr>
            <w:tcW w:w="766" w:type="dxa"/>
          </w:tcPr>
          <w:p w:rsidR="00AA4DE7" w:rsidRPr="00194E43" w:rsidRDefault="00AA4DE7" w:rsidP="00E43B93">
            <w:pPr>
              <w:numPr>
                <w:ilvl w:val="0"/>
                <w:numId w:val="27"/>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Всероссийская онлайн-олимпиада Учи.ру по русскому языку для 5-11 классов</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Алексеева Ю.</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Алексеева И.Н.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Диплом Победителя</w:t>
            </w:r>
          </w:p>
        </w:tc>
      </w:tr>
      <w:tr w:rsidR="00AA4DE7" w:rsidRPr="00194E43" w:rsidTr="00E43B93">
        <w:trPr>
          <w:trHeight w:val="145"/>
        </w:trPr>
        <w:tc>
          <w:tcPr>
            <w:tcW w:w="766" w:type="dxa"/>
          </w:tcPr>
          <w:p w:rsidR="00AA4DE7" w:rsidRPr="00194E43" w:rsidRDefault="00AA4DE7" w:rsidP="00E43B93">
            <w:pPr>
              <w:numPr>
                <w:ilvl w:val="0"/>
                <w:numId w:val="27"/>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Всероссийский  конкурс по математике «Множества и операции над ними» для 8-11 классов</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Гурьянова К., 9 кл.</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Учитель:Бондарева Л.Н.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победитель</w:t>
            </w:r>
          </w:p>
        </w:tc>
      </w:tr>
      <w:tr w:rsidR="00AA4DE7" w:rsidRPr="00194E43" w:rsidTr="00E43B93">
        <w:trPr>
          <w:trHeight w:val="145"/>
        </w:trPr>
        <w:tc>
          <w:tcPr>
            <w:tcW w:w="766" w:type="dxa"/>
          </w:tcPr>
          <w:p w:rsidR="00AA4DE7" w:rsidRPr="00194E43" w:rsidRDefault="00AA4DE7" w:rsidP="00E43B93">
            <w:pPr>
              <w:numPr>
                <w:ilvl w:val="0"/>
                <w:numId w:val="27"/>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Всероссийская заочная олимпиада по русскому языку</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Заикин Д., 5 кл.</w:t>
            </w:r>
          </w:p>
          <w:p w:rsidR="00AA4DE7" w:rsidRPr="00194E43" w:rsidRDefault="00AA4DE7" w:rsidP="00E43B93">
            <w:pPr>
              <w:rPr>
                <w:rFonts w:eastAsia="Calibri"/>
                <w:sz w:val="20"/>
                <w:szCs w:val="20"/>
                <w:lang w:eastAsia="en-US"/>
              </w:rPr>
            </w:pPr>
            <w:r w:rsidRPr="00194E43">
              <w:rPr>
                <w:rFonts w:eastAsia="Calibri"/>
                <w:sz w:val="20"/>
                <w:szCs w:val="20"/>
                <w:lang w:eastAsia="en-US"/>
              </w:rPr>
              <w:t>Алексеева Ю., 6 кл.</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Алексеева И.Н.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Победитель, 1 место</w:t>
            </w:r>
          </w:p>
          <w:p w:rsidR="00AA4DE7" w:rsidRPr="00194E43" w:rsidRDefault="00AA4DE7" w:rsidP="00E43B93">
            <w:pPr>
              <w:rPr>
                <w:rFonts w:eastAsia="Calibri"/>
                <w:sz w:val="20"/>
                <w:szCs w:val="20"/>
                <w:lang w:eastAsia="en-US"/>
              </w:rPr>
            </w:pPr>
          </w:p>
        </w:tc>
      </w:tr>
      <w:tr w:rsidR="00AA4DE7" w:rsidRPr="00194E43" w:rsidTr="00E43B93">
        <w:trPr>
          <w:trHeight w:val="145"/>
        </w:trPr>
        <w:tc>
          <w:tcPr>
            <w:tcW w:w="766" w:type="dxa"/>
          </w:tcPr>
          <w:p w:rsidR="00AA4DE7" w:rsidRPr="00194E43" w:rsidRDefault="00AA4DE7" w:rsidP="00E43B93">
            <w:pPr>
              <w:numPr>
                <w:ilvl w:val="0"/>
                <w:numId w:val="27"/>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 xml:space="preserve">Всероссийская заочная олимпиада по литературе </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Бевская А., 5 кл.</w:t>
            </w:r>
          </w:p>
          <w:p w:rsidR="00AA4DE7" w:rsidRPr="00194E43" w:rsidRDefault="00AA4DE7" w:rsidP="00E43B93">
            <w:pPr>
              <w:rPr>
                <w:rFonts w:eastAsia="Calibri"/>
                <w:sz w:val="20"/>
                <w:szCs w:val="20"/>
                <w:lang w:eastAsia="en-US"/>
              </w:rPr>
            </w:pPr>
            <w:r w:rsidRPr="00194E43">
              <w:rPr>
                <w:rFonts w:eastAsia="Calibri"/>
                <w:sz w:val="20"/>
                <w:szCs w:val="20"/>
                <w:lang w:eastAsia="en-US"/>
              </w:rPr>
              <w:t>Прокофьева А., 6 кл.</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Алексеева И.Н.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1 место</w:t>
            </w:r>
          </w:p>
          <w:p w:rsidR="00AA4DE7" w:rsidRPr="00194E43" w:rsidRDefault="00AA4DE7" w:rsidP="00E43B93">
            <w:pPr>
              <w:rPr>
                <w:rFonts w:eastAsia="Calibri"/>
                <w:sz w:val="20"/>
                <w:szCs w:val="20"/>
                <w:lang w:eastAsia="en-US"/>
              </w:rPr>
            </w:pPr>
            <w:r w:rsidRPr="00194E43">
              <w:rPr>
                <w:rFonts w:eastAsia="Calibri"/>
                <w:sz w:val="20"/>
                <w:szCs w:val="20"/>
                <w:lang w:eastAsia="en-US"/>
              </w:rPr>
              <w:t>1 место</w:t>
            </w:r>
          </w:p>
        </w:tc>
      </w:tr>
      <w:tr w:rsidR="00AA4DE7" w:rsidRPr="00194E43" w:rsidTr="00E43B93">
        <w:trPr>
          <w:trHeight w:val="145"/>
        </w:trPr>
        <w:tc>
          <w:tcPr>
            <w:tcW w:w="9856" w:type="dxa"/>
            <w:gridSpan w:val="4"/>
            <w:shd w:val="clear" w:color="auto" w:fill="FFFFE7"/>
          </w:tcPr>
          <w:p w:rsidR="00AA4DE7" w:rsidRPr="00194E43" w:rsidRDefault="00AA4DE7" w:rsidP="00E43B93">
            <w:pPr>
              <w:jc w:val="center"/>
              <w:rPr>
                <w:rFonts w:eastAsia="Calibri"/>
                <w:sz w:val="20"/>
                <w:szCs w:val="20"/>
                <w:lang w:eastAsia="en-US"/>
              </w:rPr>
            </w:pPr>
            <w:r w:rsidRPr="00194E43">
              <w:rPr>
                <w:rFonts w:eastAsia="Calibri"/>
                <w:b/>
                <w:sz w:val="20"/>
                <w:szCs w:val="20"/>
                <w:lang w:eastAsia="en-US"/>
              </w:rPr>
              <w:t>МЕЖДУНАРОДНЫЙ УРОВЕНЬ</w:t>
            </w:r>
          </w:p>
        </w:tc>
      </w:tr>
      <w:tr w:rsidR="00AA4DE7" w:rsidRPr="00194E43" w:rsidTr="00E43B93">
        <w:trPr>
          <w:trHeight w:val="145"/>
        </w:trPr>
        <w:tc>
          <w:tcPr>
            <w:tcW w:w="766" w:type="dxa"/>
          </w:tcPr>
          <w:p w:rsidR="00AA4DE7" w:rsidRPr="00194E43" w:rsidRDefault="00AA4DE7" w:rsidP="00E43B93">
            <w:pPr>
              <w:numPr>
                <w:ilvl w:val="0"/>
                <w:numId w:val="28"/>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Международная интернет-олимпиада «Солнечный свет» по литературе для 6 класса «А.С.Пушкин. Тема дружбы в лирике»</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Прокофьева Н., 6 кл.</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Алексеева И.Н.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Диплом 2 степени</w:t>
            </w:r>
          </w:p>
        </w:tc>
      </w:tr>
      <w:tr w:rsidR="00AA4DE7" w:rsidRPr="00194E43" w:rsidTr="00E43B93">
        <w:trPr>
          <w:trHeight w:val="145"/>
        </w:trPr>
        <w:tc>
          <w:tcPr>
            <w:tcW w:w="766" w:type="dxa"/>
          </w:tcPr>
          <w:p w:rsidR="00AA4DE7" w:rsidRPr="00194E43" w:rsidRDefault="00AA4DE7" w:rsidP="00E43B93">
            <w:pPr>
              <w:numPr>
                <w:ilvl w:val="0"/>
                <w:numId w:val="28"/>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val="tt-RU" w:eastAsia="en-US"/>
              </w:rPr>
              <w:t>Международная олипиада “Инфоурок”осенний сезон 2019 по биологии</w:t>
            </w:r>
          </w:p>
        </w:tc>
        <w:tc>
          <w:tcPr>
            <w:tcW w:w="3145" w:type="dxa"/>
          </w:tcPr>
          <w:p w:rsidR="00AA4DE7" w:rsidRPr="00194E43" w:rsidRDefault="00AA4DE7" w:rsidP="00E43B93">
            <w:pPr>
              <w:rPr>
                <w:rFonts w:eastAsia="Calibri"/>
                <w:sz w:val="20"/>
                <w:szCs w:val="20"/>
                <w:lang w:val="tt-RU" w:eastAsia="en-US"/>
              </w:rPr>
            </w:pPr>
            <w:r w:rsidRPr="00194E43">
              <w:rPr>
                <w:rFonts w:eastAsia="Calibri"/>
                <w:sz w:val="20"/>
                <w:szCs w:val="20"/>
                <w:lang w:val="tt-RU" w:eastAsia="en-US"/>
              </w:rPr>
              <w:t>Лихачева Т., 6 кл.</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Алексеева И.Н.</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Диплом 3 степени</w:t>
            </w:r>
          </w:p>
        </w:tc>
      </w:tr>
      <w:tr w:rsidR="00AA4DE7" w:rsidRPr="00194E43" w:rsidTr="00E43B93">
        <w:trPr>
          <w:trHeight w:val="145"/>
        </w:trPr>
        <w:tc>
          <w:tcPr>
            <w:tcW w:w="766" w:type="dxa"/>
          </w:tcPr>
          <w:p w:rsidR="00AA4DE7" w:rsidRPr="00194E43" w:rsidRDefault="00AA4DE7" w:rsidP="00E43B93">
            <w:pPr>
              <w:numPr>
                <w:ilvl w:val="0"/>
                <w:numId w:val="28"/>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val="tt-RU" w:eastAsia="en-US"/>
              </w:rPr>
              <w:t>Международная просветительская акция “Географический диктант”</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val="tt-RU" w:eastAsia="en-US"/>
              </w:rPr>
              <w:t>Журавлева Д., Алексеева Ю., 6 кл.</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Свидетельство</w:t>
            </w:r>
          </w:p>
        </w:tc>
      </w:tr>
      <w:tr w:rsidR="00AA4DE7" w:rsidRPr="00194E43" w:rsidTr="00E43B93">
        <w:trPr>
          <w:trHeight w:val="145"/>
        </w:trPr>
        <w:tc>
          <w:tcPr>
            <w:tcW w:w="766" w:type="dxa"/>
          </w:tcPr>
          <w:p w:rsidR="00AA4DE7" w:rsidRPr="00194E43" w:rsidRDefault="00AA4DE7" w:rsidP="00E43B93">
            <w:pPr>
              <w:numPr>
                <w:ilvl w:val="0"/>
                <w:numId w:val="28"/>
              </w:numPr>
              <w:spacing w:after="200"/>
              <w:contextualSpacing/>
              <w:jc w:val="both"/>
              <w:rPr>
                <w:rFonts w:eastAsia="Calibri"/>
                <w:sz w:val="20"/>
                <w:szCs w:val="20"/>
                <w:lang w:eastAsia="en-US"/>
              </w:rPr>
            </w:pPr>
          </w:p>
        </w:tc>
        <w:tc>
          <w:tcPr>
            <w:tcW w:w="4105" w:type="dxa"/>
          </w:tcPr>
          <w:p w:rsidR="00AA4DE7" w:rsidRPr="00194E43" w:rsidRDefault="00AA4DE7" w:rsidP="00E43B93">
            <w:pPr>
              <w:rPr>
                <w:rFonts w:eastAsia="Calibri"/>
                <w:sz w:val="20"/>
                <w:szCs w:val="20"/>
                <w:lang w:eastAsia="en-US"/>
              </w:rPr>
            </w:pPr>
            <w:r w:rsidRPr="00194E43">
              <w:rPr>
                <w:rFonts w:eastAsia="Calibri"/>
                <w:sz w:val="20"/>
                <w:szCs w:val="20"/>
                <w:lang w:eastAsia="en-US"/>
              </w:rPr>
              <w:t>Международный дистанционный конкурс «Старт»</w:t>
            </w:r>
          </w:p>
        </w:tc>
        <w:tc>
          <w:tcPr>
            <w:tcW w:w="3145" w:type="dxa"/>
          </w:tcPr>
          <w:p w:rsidR="00AA4DE7" w:rsidRPr="00194E43" w:rsidRDefault="00AA4DE7" w:rsidP="00E43B93">
            <w:pPr>
              <w:rPr>
                <w:rFonts w:eastAsia="Calibri"/>
                <w:sz w:val="20"/>
                <w:szCs w:val="20"/>
                <w:lang w:eastAsia="en-US"/>
              </w:rPr>
            </w:pPr>
            <w:r w:rsidRPr="00194E43">
              <w:rPr>
                <w:rFonts w:eastAsia="Calibri"/>
                <w:sz w:val="20"/>
                <w:szCs w:val="20"/>
                <w:lang w:eastAsia="en-US"/>
              </w:rPr>
              <w:t xml:space="preserve"> Избасаров С.</w:t>
            </w:r>
          </w:p>
          <w:p w:rsidR="00AA4DE7" w:rsidRPr="00194E43" w:rsidRDefault="00AA4DE7" w:rsidP="00E43B93">
            <w:pPr>
              <w:rPr>
                <w:rFonts w:eastAsia="Calibri"/>
                <w:sz w:val="20"/>
                <w:szCs w:val="20"/>
                <w:lang w:eastAsia="en-US"/>
              </w:rPr>
            </w:pPr>
            <w:r w:rsidRPr="00194E43">
              <w:rPr>
                <w:rFonts w:eastAsia="Calibri"/>
                <w:sz w:val="20"/>
                <w:szCs w:val="20"/>
                <w:lang w:eastAsia="en-US"/>
              </w:rPr>
              <w:t>Гарифуллина М.</w:t>
            </w:r>
          </w:p>
          <w:p w:rsidR="00AA4DE7" w:rsidRPr="00194E43" w:rsidRDefault="00AA4DE7" w:rsidP="00E43B93">
            <w:pPr>
              <w:rPr>
                <w:rFonts w:eastAsia="Calibri"/>
                <w:sz w:val="20"/>
                <w:szCs w:val="20"/>
                <w:lang w:eastAsia="en-US"/>
              </w:rPr>
            </w:pPr>
            <w:r w:rsidRPr="00194E43">
              <w:rPr>
                <w:rFonts w:eastAsia="Calibri"/>
                <w:sz w:val="20"/>
                <w:szCs w:val="20"/>
                <w:lang w:eastAsia="en-US"/>
              </w:rPr>
              <w:t>Хайруллина Л. (1 кл.)</w:t>
            </w:r>
          </w:p>
          <w:p w:rsidR="00AA4DE7" w:rsidRPr="00194E43" w:rsidRDefault="00AA4DE7" w:rsidP="00E43B93">
            <w:pPr>
              <w:rPr>
                <w:rFonts w:eastAsia="Calibri"/>
                <w:sz w:val="20"/>
                <w:szCs w:val="20"/>
                <w:lang w:eastAsia="en-US"/>
              </w:rPr>
            </w:pPr>
            <w:r w:rsidRPr="00194E43">
              <w:rPr>
                <w:rFonts w:eastAsia="Calibri"/>
                <w:sz w:val="20"/>
                <w:szCs w:val="20"/>
                <w:lang w:eastAsia="en-US"/>
              </w:rPr>
              <w:t>учитель: Бухалова Г.М.</w:t>
            </w:r>
          </w:p>
        </w:tc>
        <w:tc>
          <w:tcPr>
            <w:tcW w:w="1840" w:type="dxa"/>
          </w:tcPr>
          <w:p w:rsidR="00AA4DE7" w:rsidRPr="00194E43" w:rsidRDefault="00AA4DE7" w:rsidP="00E43B93">
            <w:pPr>
              <w:rPr>
                <w:rFonts w:eastAsia="Calibri"/>
                <w:sz w:val="20"/>
                <w:szCs w:val="20"/>
                <w:lang w:eastAsia="en-US"/>
              </w:rPr>
            </w:pPr>
            <w:r w:rsidRPr="00194E43">
              <w:rPr>
                <w:rFonts w:eastAsia="Calibri"/>
                <w:sz w:val="20"/>
                <w:szCs w:val="20"/>
                <w:lang w:eastAsia="en-US"/>
              </w:rPr>
              <w:t>1 место</w:t>
            </w:r>
          </w:p>
          <w:p w:rsidR="00AA4DE7" w:rsidRPr="00194E43" w:rsidRDefault="00AA4DE7" w:rsidP="00E43B93">
            <w:pPr>
              <w:rPr>
                <w:rFonts w:eastAsia="Calibri"/>
                <w:sz w:val="20"/>
                <w:szCs w:val="20"/>
                <w:lang w:eastAsia="en-US"/>
              </w:rPr>
            </w:pPr>
            <w:r w:rsidRPr="00194E43">
              <w:rPr>
                <w:rFonts w:eastAsia="Calibri"/>
                <w:sz w:val="20"/>
                <w:szCs w:val="20"/>
                <w:lang w:eastAsia="en-US"/>
              </w:rPr>
              <w:t>1 место</w:t>
            </w:r>
          </w:p>
          <w:p w:rsidR="00AA4DE7" w:rsidRPr="00194E43" w:rsidRDefault="00AA4DE7" w:rsidP="00E43B93">
            <w:pPr>
              <w:rPr>
                <w:rFonts w:eastAsia="Calibri"/>
                <w:sz w:val="20"/>
                <w:szCs w:val="20"/>
                <w:lang w:eastAsia="en-US"/>
              </w:rPr>
            </w:pPr>
            <w:r w:rsidRPr="00194E43">
              <w:rPr>
                <w:rFonts w:eastAsia="Calibri"/>
                <w:sz w:val="20"/>
                <w:szCs w:val="20"/>
                <w:lang w:eastAsia="en-US"/>
              </w:rPr>
              <w:t>3 место</w:t>
            </w:r>
          </w:p>
        </w:tc>
      </w:tr>
      <w:tr w:rsidR="00AA4DE7" w:rsidRPr="00194E43" w:rsidTr="00E43B93">
        <w:trPr>
          <w:trHeight w:val="145"/>
        </w:trPr>
        <w:tc>
          <w:tcPr>
            <w:tcW w:w="9856" w:type="dxa"/>
            <w:gridSpan w:val="4"/>
          </w:tcPr>
          <w:p w:rsidR="00AA4DE7" w:rsidRPr="00154C5D" w:rsidRDefault="00AA4DE7" w:rsidP="00154C5D">
            <w:pPr>
              <w:jc w:val="center"/>
              <w:rPr>
                <w:rFonts w:eastAsia="Calibri"/>
                <w:b/>
                <w:sz w:val="20"/>
                <w:szCs w:val="20"/>
                <w:lang w:eastAsia="en-US"/>
              </w:rPr>
            </w:pPr>
            <w:r w:rsidRPr="00194E43">
              <w:rPr>
                <w:rFonts w:eastAsia="Calibri"/>
                <w:b/>
                <w:sz w:val="20"/>
                <w:szCs w:val="20"/>
                <w:lang w:eastAsia="en-US"/>
              </w:rPr>
              <w:t xml:space="preserve">конкурсы </w:t>
            </w:r>
            <w:r w:rsidR="00E43B93">
              <w:rPr>
                <w:rFonts w:eastAsia="Calibri"/>
                <w:b/>
                <w:sz w:val="20"/>
                <w:szCs w:val="20"/>
                <w:lang w:eastAsia="en-US"/>
              </w:rPr>
              <w:t xml:space="preserve">творческой </w:t>
            </w:r>
            <w:r w:rsidRPr="00194E43">
              <w:rPr>
                <w:rFonts w:eastAsia="Calibri"/>
                <w:b/>
                <w:sz w:val="20"/>
                <w:szCs w:val="20"/>
                <w:lang w:eastAsia="en-US"/>
              </w:rPr>
              <w:t xml:space="preserve"> направле</w:t>
            </w:r>
            <w:r w:rsidR="00154C5D">
              <w:rPr>
                <w:rFonts w:eastAsia="Calibri"/>
                <w:b/>
                <w:sz w:val="20"/>
                <w:szCs w:val="20"/>
                <w:lang w:eastAsia="en-US"/>
              </w:rPr>
              <w:t>нности + спортивные мероприятия</w:t>
            </w:r>
          </w:p>
        </w:tc>
      </w:tr>
      <w:tr w:rsidR="00AA4DE7" w:rsidRPr="00194E43" w:rsidTr="00E43B93">
        <w:trPr>
          <w:trHeight w:val="145"/>
        </w:trPr>
        <w:tc>
          <w:tcPr>
            <w:tcW w:w="766" w:type="dxa"/>
            <w:shd w:val="clear" w:color="auto" w:fill="FFFFE7"/>
          </w:tcPr>
          <w:p w:rsidR="00AA4DE7" w:rsidRPr="00194E43" w:rsidRDefault="00AA4DE7" w:rsidP="00E43B93">
            <w:pPr>
              <w:rPr>
                <w:rFonts w:eastAsia="Calibri"/>
                <w:sz w:val="20"/>
                <w:szCs w:val="20"/>
                <w:lang w:eastAsia="en-US"/>
              </w:rPr>
            </w:pPr>
          </w:p>
        </w:tc>
        <w:tc>
          <w:tcPr>
            <w:tcW w:w="4105" w:type="dxa"/>
            <w:shd w:val="clear" w:color="auto" w:fill="FFFFE7"/>
          </w:tcPr>
          <w:p w:rsidR="00AA4DE7" w:rsidRPr="00194E43" w:rsidRDefault="00AA4DE7" w:rsidP="00E43B93">
            <w:pPr>
              <w:jc w:val="center"/>
              <w:rPr>
                <w:rFonts w:eastAsia="Calibri"/>
                <w:b/>
                <w:sz w:val="20"/>
                <w:szCs w:val="20"/>
                <w:lang w:eastAsia="en-US"/>
              </w:rPr>
            </w:pPr>
            <w:r w:rsidRPr="00194E43">
              <w:rPr>
                <w:rFonts w:eastAsia="Calibri"/>
                <w:b/>
                <w:sz w:val="20"/>
                <w:szCs w:val="20"/>
                <w:lang w:eastAsia="en-US"/>
              </w:rPr>
              <w:t>МУНИЦИПАЛЬНЫЙ УРОВЕНЬ</w:t>
            </w:r>
          </w:p>
        </w:tc>
        <w:tc>
          <w:tcPr>
            <w:tcW w:w="3145" w:type="dxa"/>
            <w:shd w:val="clear" w:color="auto" w:fill="FFFFE7"/>
          </w:tcPr>
          <w:p w:rsidR="00AA4DE7" w:rsidRPr="00194E43" w:rsidRDefault="00AA4DE7" w:rsidP="00E43B93">
            <w:pPr>
              <w:rPr>
                <w:rFonts w:eastAsia="Calibri"/>
                <w:sz w:val="20"/>
                <w:szCs w:val="20"/>
                <w:lang w:eastAsia="en-US"/>
              </w:rPr>
            </w:pPr>
          </w:p>
        </w:tc>
        <w:tc>
          <w:tcPr>
            <w:tcW w:w="1840" w:type="dxa"/>
            <w:shd w:val="clear" w:color="auto" w:fill="FFFFE7"/>
          </w:tcPr>
          <w:p w:rsidR="00AA4DE7" w:rsidRPr="00194E43" w:rsidRDefault="00AA4DE7" w:rsidP="00E43B93">
            <w:pPr>
              <w:rPr>
                <w:rFonts w:eastAsia="Calibri"/>
                <w:sz w:val="20"/>
                <w:szCs w:val="20"/>
                <w:lang w:eastAsia="en-US"/>
              </w:rPr>
            </w:pPr>
          </w:p>
        </w:tc>
      </w:tr>
      <w:tr w:rsidR="00AA4DE7" w:rsidRPr="00194E43" w:rsidTr="00E43B93">
        <w:trPr>
          <w:trHeight w:val="721"/>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«Ларец новогодних чудес»</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Сулейманов Ярослав (1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Педагоги: Гунина.К.Г.</w:t>
            </w:r>
          </w:p>
          <w:p w:rsidR="00AA4DE7" w:rsidRPr="00194E43" w:rsidRDefault="00AA4DE7" w:rsidP="00E43B93">
            <w:pPr>
              <w:rPr>
                <w:rFonts w:eastAsia="Calibri"/>
                <w:color w:val="FF0000"/>
                <w:sz w:val="20"/>
                <w:szCs w:val="20"/>
                <w:lang w:eastAsia="en-US"/>
              </w:rPr>
            </w:pPr>
            <w:r w:rsidRPr="00194E43">
              <w:rPr>
                <w:rFonts w:eastAsia="Calibri"/>
                <w:color w:val="000000"/>
                <w:sz w:val="20"/>
                <w:szCs w:val="20"/>
                <w:lang w:eastAsia="en-US"/>
              </w:rPr>
              <w:t>Низамова.А.С</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1 место</w:t>
            </w:r>
          </w:p>
        </w:tc>
      </w:tr>
      <w:tr w:rsidR="00AA4DE7" w:rsidRPr="00194E43" w:rsidTr="00E43B93">
        <w:trPr>
          <w:trHeight w:val="282"/>
        </w:trPr>
        <w:tc>
          <w:tcPr>
            <w:tcW w:w="766" w:type="dxa"/>
          </w:tcPr>
          <w:p w:rsidR="00AA4DE7" w:rsidRPr="00194E43" w:rsidRDefault="00AA4DE7" w:rsidP="00E43B93">
            <w:pPr>
              <w:rPr>
                <w:rFonts w:eastAsia="Calibri"/>
                <w:sz w:val="20"/>
                <w:szCs w:val="20"/>
                <w:lang w:eastAsia="en-US"/>
              </w:rPr>
            </w:pP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Династии России</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Гарифуллина М., 1 кл. Бевская Алеся 5 кл, Дадашова Юлия  4 класс</w:t>
            </w:r>
          </w:p>
          <w:p w:rsidR="00AA4DE7" w:rsidRPr="00194E43" w:rsidRDefault="00AA4DE7" w:rsidP="00E43B93">
            <w:pPr>
              <w:rPr>
                <w:rFonts w:eastAsia="Calibri"/>
                <w:color w:val="FF0000"/>
                <w:sz w:val="20"/>
                <w:szCs w:val="20"/>
                <w:lang w:eastAsia="en-US"/>
              </w:rPr>
            </w:pPr>
            <w:r w:rsidRPr="00194E43">
              <w:rPr>
                <w:rFonts w:eastAsia="Calibri"/>
                <w:color w:val="000000"/>
                <w:sz w:val="20"/>
                <w:szCs w:val="20"/>
                <w:lang w:eastAsia="en-US"/>
              </w:rPr>
              <w:t>Педагоги: Галимова Г.З., Филиппова Ю.Л.</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1 место</w:t>
            </w:r>
          </w:p>
          <w:p w:rsidR="00AA4DE7" w:rsidRPr="00194E43" w:rsidRDefault="00AA4DE7" w:rsidP="00E43B93">
            <w:pPr>
              <w:rPr>
                <w:rFonts w:eastAsia="Calibri"/>
                <w:color w:val="FF0000"/>
                <w:sz w:val="20"/>
                <w:szCs w:val="20"/>
                <w:lang w:eastAsia="en-US"/>
              </w:rPr>
            </w:pPr>
            <w:r w:rsidRPr="00194E43">
              <w:rPr>
                <w:rFonts w:eastAsia="Calibri"/>
                <w:color w:val="000000"/>
                <w:sz w:val="20"/>
                <w:szCs w:val="20"/>
                <w:lang w:eastAsia="en-US"/>
              </w:rPr>
              <w:t>1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2</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Международная викторина для младших школьников ПДД «Светофор»</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Дадашова Ю.,  4 класс</w:t>
            </w:r>
          </w:p>
          <w:p w:rsidR="00AA4DE7" w:rsidRPr="00194E43" w:rsidRDefault="00AA4DE7" w:rsidP="00E43B93">
            <w:pPr>
              <w:rPr>
                <w:rFonts w:eastAsia="Calibri"/>
                <w:color w:val="000000"/>
                <w:sz w:val="20"/>
                <w:szCs w:val="20"/>
                <w:lang w:val="tt-RU" w:eastAsia="en-US"/>
              </w:rPr>
            </w:pPr>
            <w:r w:rsidRPr="00194E43">
              <w:rPr>
                <w:rFonts w:eastAsia="Calibri"/>
                <w:color w:val="000000"/>
                <w:sz w:val="20"/>
                <w:szCs w:val="20"/>
                <w:lang w:eastAsia="en-US"/>
              </w:rPr>
              <w:t>Педагоги: Галимова Г.З., Филиппова Ю.Л.</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 xml:space="preserve">Диплом </w:t>
            </w:r>
            <w:r w:rsidRPr="00194E43">
              <w:rPr>
                <w:rFonts w:eastAsia="Calibri"/>
                <w:color w:val="000000"/>
                <w:sz w:val="20"/>
                <w:szCs w:val="20"/>
                <w:lang w:val="en-US" w:eastAsia="en-US"/>
              </w:rPr>
              <w:t>I</w:t>
            </w:r>
            <w:r w:rsidRPr="00194E43">
              <w:rPr>
                <w:rFonts w:eastAsia="Calibri"/>
                <w:color w:val="000000"/>
                <w:sz w:val="20"/>
                <w:szCs w:val="20"/>
                <w:lang w:eastAsia="en-US"/>
              </w:rPr>
              <w:t xml:space="preserve">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Международная викторина для младших школьников «Безопасность при пожаре»</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 xml:space="preserve">Дадашова Ю. , Вахитов Т., 4 кл., </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Педагоги: Галимова Г.З., Филиппова Ю.Л.</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 xml:space="preserve">Диплом </w:t>
            </w:r>
            <w:r w:rsidRPr="00194E43">
              <w:rPr>
                <w:rFonts w:eastAsia="Calibri"/>
                <w:color w:val="000000"/>
                <w:sz w:val="20"/>
                <w:szCs w:val="20"/>
                <w:lang w:val="en-US" w:eastAsia="en-US"/>
              </w:rPr>
              <w:t>I</w:t>
            </w:r>
            <w:r w:rsidRPr="00194E43">
              <w:rPr>
                <w:rFonts w:eastAsia="Calibri"/>
                <w:color w:val="000000"/>
                <w:sz w:val="20"/>
                <w:szCs w:val="20"/>
                <w:lang w:eastAsia="en-US"/>
              </w:rPr>
              <w:t xml:space="preserve">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3</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Районные соревнования «Кросс Татарстан-2019</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Гусаров К.4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Педагоги: Галимова Г.З., Филиппова Ю.Л.</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4</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Муниципальный этап Республиканского конкурса «Читающая мама-читающая страна». Номинация-конкурс фотографий «Читающая мама»</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Баринов С., 4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Педагоги: Галимова Г.З., Филиппова Ю.Л.</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1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5</w:t>
            </w:r>
          </w:p>
        </w:tc>
        <w:tc>
          <w:tcPr>
            <w:tcW w:w="4105" w:type="dxa"/>
          </w:tcPr>
          <w:p w:rsidR="00AA4DE7" w:rsidRPr="00194E43" w:rsidRDefault="00AA4DE7" w:rsidP="00E43B93">
            <w:pPr>
              <w:rPr>
                <w:rFonts w:eastAsia="Calibri"/>
                <w:color w:val="000000"/>
                <w:sz w:val="20"/>
                <w:szCs w:val="20"/>
                <w:lang w:val="tt-RU" w:eastAsia="en-US"/>
              </w:rPr>
            </w:pPr>
            <w:r w:rsidRPr="00194E43">
              <w:rPr>
                <w:rFonts w:eastAsia="PMingLiU"/>
                <w:color w:val="000000"/>
                <w:sz w:val="20"/>
                <w:szCs w:val="20"/>
              </w:rPr>
              <w:t>Районные соревнования «Кросс Татарстна-2019»</w:t>
            </w:r>
          </w:p>
        </w:tc>
        <w:tc>
          <w:tcPr>
            <w:tcW w:w="3145" w:type="dxa"/>
          </w:tcPr>
          <w:p w:rsidR="00AA4DE7" w:rsidRPr="00194E43" w:rsidRDefault="00AA4DE7" w:rsidP="00E43B93">
            <w:pPr>
              <w:rPr>
                <w:rFonts w:eastAsia="Calibri"/>
                <w:color w:val="000000"/>
                <w:sz w:val="20"/>
                <w:szCs w:val="20"/>
                <w:lang w:val="tt-RU" w:eastAsia="en-US"/>
              </w:rPr>
            </w:pPr>
            <w:r w:rsidRPr="00194E43">
              <w:rPr>
                <w:rFonts w:eastAsia="Calibri"/>
                <w:color w:val="000000"/>
                <w:sz w:val="20"/>
                <w:szCs w:val="20"/>
                <w:lang w:val="tt-RU" w:eastAsia="en-US"/>
              </w:rPr>
              <w:t>Прокофьева Н., 6 кл.</w:t>
            </w:r>
          </w:p>
          <w:p w:rsidR="00AA4DE7" w:rsidRPr="00194E43" w:rsidRDefault="00AA4DE7" w:rsidP="00E43B93">
            <w:pPr>
              <w:rPr>
                <w:rFonts w:eastAsia="Calibri"/>
                <w:color w:val="000000"/>
                <w:sz w:val="20"/>
                <w:szCs w:val="20"/>
                <w:lang w:val="tt-RU"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2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6</w:t>
            </w:r>
          </w:p>
        </w:tc>
        <w:tc>
          <w:tcPr>
            <w:tcW w:w="4105" w:type="dxa"/>
          </w:tcPr>
          <w:p w:rsidR="00AA4DE7" w:rsidRPr="00194E43" w:rsidRDefault="00AA4DE7" w:rsidP="00E43B93">
            <w:pPr>
              <w:rPr>
                <w:rFonts w:eastAsia="Calibri"/>
                <w:color w:val="000000"/>
                <w:sz w:val="20"/>
                <w:szCs w:val="20"/>
                <w:lang w:eastAsia="en-US"/>
              </w:rPr>
            </w:pPr>
            <w:r w:rsidRPr="00194E43">
              <w:rPr>
                <w:rFonts w:eastAsia="PMingLiU"/>
                <w:color w:val="000000"/>
                <w:sz w:val="20"/>
                <w:szCs w:val="20"/>
              </w:rPr>
              <w:t>Муниципальный этап республиканского конкурса «Читающая мама - читающая страна». Номинация: видеоролик «Читаем вместе с мамой»</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Журавлева Д.,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Заикина Арина Валерьевна</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3 степени</w:t>
            </w:r>
          </w:p>
          <w:p w:rsidR="00AA4DE7" w:rsidRPr="00194E43" w:rsidRDefault="00AA4DE7" w:rsidP="00E43B93">
            <w:pPr>
              <w:rPr>
                <w:rFonts w:eastAsia="Calibri"/>
                <w:color w:val="000000"/>
                <w:sz w:val="20"/>
                <w:szCs w:val="20"/>
                <w:lang w:eastAsia="en-US"/>
              </w:rPr>
            </w:pP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7</w:t>
            </w:r>
          </w:p>
        </w:tc>
        <w:tc>
          <w:tcPr>
            <w:tcW w:w="4105" w:type="dxa"/>
          </w:tcPr>
          <w:p w:rsidR="00AA4DE7" w:rsidRPr="00194E43" w:rsidRDefault="00AA4DE7" w:rsidP="00E43B93">
            <w:pPr>
              <w:rPr>
                <w:rFonts w:eastAsia="Calibri"/>
                <w:color w:val="000000"/>
                <w:sz w:val="20"/>
                <w:szCs w:val="20"/>
                <w:lang w:val="tt-RU" w:eastAsia="en-US"/>
              </w:rPr>
            </w:pPr>
            <w:r w:rsidRPr="00194E43">
              <w:rPr>
                <w:rFonts w:eastAsia="PMingLiU"/>
                <w:color w:val="000000"/>
                <w:sz w:val="20"/>
                <w:szCs w:val="20"/>
              </w:rPr>
              <w:t>Муниципальный этап республиканского конкурса «Читающая мама - читающая страна». Номинация: конкурс фотографий «Читающая мама»</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Фролов Е., Михеева Н., 6 кл.</w:t>
            </w:r>
          </w:p>
          <w:p w:rsidR="00AA4DE7" w:rsidRPr="00194E43" w:rsidRDefault="00AA4DE7" w:rsidP="00E43B93">
            <w:pPr>
              <w:rPr>
                <w:rFonts w:eastAsia="Calibri"/>
                <w:color w:val="000000"/>
                <w:sz w:val="20"/>
                <w:szCs w:val="20"/>
                <w:lang w:val="tt-RU"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3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8</w:t>
            </w:r>
          </w:p>
        </w:tc>
        <w:tc>
          <w:tcPr>
            <w:tcW w:w="4105" w:type="dxa"/>
          </w:tcPr>
          <w:p w:rsidR="00AA4DE7" w:rsidRPr="00194E43" w:rsidRDefault="00AA4DE7" w:rsidP="00E43B93">
            <w:pPr>
              <w:rPr>
                <w:rFonts w:eastAsia="Calibri"/>
                <w:color w:val="000000"/>
                <w:sz w:val="20"/>
                <w:szCs w:val="20"/>
                <w:lang w:eastAsia="en-US"/>
              </w:rPr>
            </w:pPr>
            <w:r w:rsidRPr="00194E43">
              <w:rPr>
                <w:rFonts w:eastAsia="PMingLiU"/>
                <w:color w:val="000000"/>
                <w:sz w:val="20"/>
                <w:szCs w:val="20"/>
              </w:rPr>
              <w:t xml:space="preserve">Муниципальный этап республиканского конкурса «Читающая мама - читающая </w:t>
            </w:r>
            <w:r w:rsidRPr="00194E43">
              <w:rPr>
                <w:rFonts w:eastAsia="PMingLiU"/>
                <w:color w:val="000000"/>
                <w:sz w:val="20"/>
                <w:szCs w:val="20"/>
              </w:rPr>
              <w:lastRenderedPageBreak/>
              <w:t>страна». Номинация: видеоролик «Читаем вместе с мамой»</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lastRenderedPageBreak/>
              <w:t>Фролов Е., 6 кл.</w:t>
            </w:r>
          </w:p>
          <w:p w:rsidR="00AA4DE7" w:rsidRPr="00194E43" w:rsidRDefault="00AA4DE7" w:rsidP="00E43B93">
            <w:pPr>
              <w:rPr>
                <w:rFonts w:eastAsia="Calibri"/>
                <w:color w:val="FF0000"/>
                <w:sz w:val="20"/>
                <w:szCs w:val="20"/>
                <w:lang w:eastAsia="en-US"/>
              </w:rPr>
            </w:pPr>
            <w:r w:rsidRPr="00194E43">
              <w:rPr>
                <w:rFonts w:eastAsia="Calibri"/>
                <w:color w:val="000000"/>
                <w:sz w:val="20"/>
                <w:szCs w:val="20"/>
                <w:lang w:val="tt-RU" w:eastAsia="en-US"/>
              </w:rPr>
              <w:t xml:space="preserve">Педагоги: Шитовкин.В.В., </w:t>
            </w:r>
            <w:r w:rsidRPr="00194E43">
              <w:rPr>
                <w:rFonts w:eastAsia="Calibri"/>
                <w:color w:val="000000"/>
                <w:sz w:val="20"/>
                <w:szCs w:val="20"/>
                <w:lang w:val="tt-RU" w:eastAsia="en-US"/>
              </w:rPr>
              <w:lastRenderedPageBreak/>
              <w:t>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lastRenderedPageBreak/>
              <w:t>Диплом 3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lastRenderedPageBreak/>
              <w:t>9</w:t>
            </w:r>
          </w:p>
        </w:tc>
        <w:tc>
          <w:tcPr>
            <w:tcW w:w="4105" w:type="dxa"/>
          </w:tcPr>
          <w:p w:rsidR="00AA4DE7" w:rsidRPr="00194E43" w:rsidRDefault="00AA4DE7" w:rsidP="00E43B93">
            <w:pPr>
              <w:rPr>
                <w:rFonts w:eastAsia="PMingLiU"/>
                <w:color w:val="000000"/>
                <w:sz w:val="20"/>
                <w:szCs w:val="20"/>
              </w:rPr>
            </w:pPr>
            <w:r w:rsidRPr="00194E43">
              <w:rPr>
                <w:rFonts w:eastAsia="PMingLiU"/>
                <w:color w:val="000000"/>
                <w:sz w:val="20"/>
                <w:szCs w:val="20"/>
              </w:rPr>
              <w:t>Муниципальный этап национального фестиваля детского художественного творчества «Без берге» приуроченного к празднованию 100-летию образования ТАССР</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Чувашский фольклорный ансамбль «Сеспель» и  солистка ансамбля Якличева О., 7 кл.</w:t>
            </w:r>
          </w:p>
          <w:p w:rsidR="00AA4DE7" w:rsidRPr="00194E43" w:rsidRDefault="00AA4DE7" w:rsidP="00E43B93">
            <w:pPr>
              <w:rPr>
                <w:rFonts w:eastAsia="Calibri"/>
                <w:color w:val="FF0000"/>
                <w:sz w:val="20"/>
                <w:szCs w:val="20"/>
                <w:lang w:eastAsia="en-US"/>
              </w:rPr>
            </w:pPr>
            <w:r w:rsidRPr="00194E43">
              <w:rPr>
                <w:rFonts w:eastAsia="Calibri"/>
                <w:color w:val="000000"/>
                <w:sz w:val="20"/>
                <w:szCs w:val="20"/>
                <w:lang w:eastAsia="en-US"/>
              </w:rPr>
              <w:t>Руководитель: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лауреата 1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10</w:t>
            </w:r>
          </w:p>
        </w:tc>
        <w:tc>
          <w:tcPr>
            <w:tcW w:w="4105" w:type="dxa"/>
          </w:tcPr>
          <w:p w:rsidR="00AA4DE7" w:rsidRPr="00194E43" w:rsidRDefault="00AA4DE7" w:rsidP="00E43B93">
            <w:pPr>
              <w:rPr>
                <w:rFonts w:eastAsia="PMingLiU"/>
                <w:color w:val="000000"/>
                <w:sz w:val="20"/>
                <w:szCs w:val="20"/>
              </w:rPr>
            </w:pPr>
            <w:r w:rsidRPr="00194E43">
              <w:rPr>
                <w:rFonts w:eastAsia="Calibri"/>
                <w:color w:val="000000"/>
                <w:sz w:val="20"/>
                <w:szCs w:val="20"/>
                <w:lang w:eastAsia="en-US"/>
              </w:rPr>
              <w:t>Районное соревнование, посвященное Всероссийскому дню бега «Кросс Татарстана-2019»</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Прокофьева Н., 6 кл.</w:t>
            </w:r>
          </w:p>
          <w:p w:rsidR="00AA4DE7" w:rsidRPr="00194E43" w:rsidRDefault="00AA4DE7" w:rsidP="00E43B93">
            <w:pPr>
              <w:rPr>
                <w:rFonts w:eastAsia="Calibri"/>
                <w:color w:val="FF0000"/>
                <w:sz w:val="20"/>
                <w:szCs w:val="20"/>
                <w:lang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2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12</w:t>
            </w:r>
          </w:p>
        </w:tc>
        <w:tc>
          <w:tcPr>
            <w:tcW w:w="4105" w:type="dxa"/>
          </w:tcPr>
          <w:p w:rsidR="00AA4DE7" w:rsidRPr="00194E43" w:rsidRDefault="00AA4DE7" w:rsidP="00E43B93">
            <w:pPr>
              <w:jc w:val="both"/>
              <w:rPr>
                <w:rFonts w:eastAsia="Calibri"/>
                <w:color w:val="000000"/>
                <w:sz w:val="20"/>
                <w:szCs w:val="20"/>
                <w:lang w:eastAsia="en-US"/>
              </w:rPr>
            </w:pPr>
            <w:r w:rsidRPr="00194E43">
              <w:rPr>
                <w:rFonts w:eastAsia="Calibri"/>
                <w:color w:val="000000"/>
                <w:sz w:val="20"/>
                <w:szCs w:val="20"/>
                <w:lang w:eastAsia="en-US"/>
              </w:rPr>
              <w:t>Муниципальный этап Межрегионального конкурса «Династии России - 2020   Номинация: «Семейный альбом рассказывает….»</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Дадашова Ю., 4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Педагоги: Галимова Г.З., Филиппова Ю.Л.</w:t>
            </w:r>
          </w:p>
          <w:p w:rsidR="00AA4DE7" w:rsidRPr="00194E43" w:rsidRDefault="00AA4DE7" w:rsidP="00E43B93">
            <w:pPr>
              <w:rPr>
                <w:rFonts w:eastAsia="Calibri"/>
                <w:color w:val="000000"/>
                <w:sz w:val="20"/>
                <w:szCs w:val="20"/>
                <w:lang w:eastAsia="en-US"/>
              </w:rPr>
            </w:pP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1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13</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Муниципальный этап Республиканского конкурса генеалогических исследований «Моя родословная»</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Якличева О.,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Победитель, II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14</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Районный конкурс «Мир заповедной природы» в рамках международной природоохранной акции «Марш парков»</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Коляда Д.,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p w:rsidR="00AA4DE7" w:rsidRPr="00194E43" w:rsidRDefault="00AA4DE7" w:rsidP="00E43B93">
            <w:pPr>
              <w:rPr>
                <w:rFonts w:eastAsia="Calibri"/>
                <w:color w:val="000000"/>
                <w:sz w:val="20"/>
                <w:szCs w:val="20"/>
                <w:lang w:eastAsia="en-US"/>
              </w:rPr>
            </w:pP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Победитель, II</w:t>
            </w:r>
            <w:r w:rsidRPr="00194E43">
              <w:rPr>
                <w:rFonts w:eastAsia="Calibri"/>
                <w:color w:val="000000"/>
                <w:sz w:val="20"/>
                <w:szCs w:val="20"/>
                <w:lang w:val="en-US" w:eastAsia="en-US"/>
              </w:rPr>
              <w:t>I</w:t>
            </w:r>
            <w:r w:rsidRPr="00194E43">
              <w:rPr>
                <w:rFonts w:eastAsia="Calibri"/>
                <w:color w:val="000000"/>
                <w:sz w:val="20"/>
                <w:szCs w:val="20"/>
                <w:lang w:eastAsia="en-US"/>
              </w:rPr>
              <w:t xml:space="preserve">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15</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Районные соревнования «Оранжевый мяч»</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Команда девочек 7 класса</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Победитель, I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16</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«Читающая мама -  читающая страна». В номинации - конкурс фотографий «Читающая мама»</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Садилин М., 2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Педагоги: Палагина.Т.А., Савинова.Е.Ю.</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3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17</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«Читающая мама ‒ читающая страна». В номинации конкурс видеороликов «Читает мама»</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Аринина М., 2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Педагоги: Палагина.Т.А., Савинова.Е.Ю.</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3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18</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Национальный фестиваль детского художественного творчества «Без бергә» в номинации «Театральное творчество»</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Коллектив</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Лауреат 1 степени</w:t>
            </w:r>
          </w:p>
        </w:tc>
      </w:tr>
      <w:tr w:rsidR="00AA4DE7" w:rsidRPr="00194E43" w:rsidTr="00E43B93">
        <w:trPr>
          <w:trHeight w:val="145"/>
        </w:trPr>
        <w:tc>
          <w:tcPr>
            <w:tcW w:w="766" w:type="dxa"/>
            <w:shd w:val="clear" w:color="auto" w:fill="FFFFE7"/>
          </w:tcPr>
          <w:p w:rsidR="00AA4DE7" w:rsidRPr="00194E43" w:rsidRDefault="00AA4DE7" w:rsidP="00E43B93">
            <w:pPr>
              <w:rPr>
                <w:rFonts w:eastAsia="Calibri"/>
                <w:sz w:val="20"/>
                <w:szCs w:val="20"/>
                <w:lang w:eastAsia="en-US"/>
              </w:rPr>
            </w:pPr>
          </w:p>
        </w:tc>
        <w:tc>
          <w:tcPr>
            <w:tcW w:w="4105" w:type="dxa"/>
            <w:shd w:val="clear" w:color="auto" w:fill="FFFFE7"/>
          </w:tcPr>
          <w:p w:rsidR="00AA4DE7" w:rsidRPr="0070601C" w:rsidRDefault="00AA4DE7" w:rsidP="00E43B93">
            <w:pPr>
              <w:jc w:val="center"/>
              <w:rPr>
                <w:rFonts w:eastAsia="Calibri"/>
                <w:b/>
                <w:sz w:val="20"/>
                <w:szCs w:val="20"/>
                <w:lang w:eastAsia="en-US"/>
              </w:rPr>
            </w:pPr>
            <w:r w:rsidRPr="0070601C">
              <w:rPr>
                <w:rFonts w:eastAsia="Calibri"/>
                <w:b/>
                <w:sz w:val="20"/>
                <w:szCs w:val="20"/>
                <w:lang w:eastAsia="en-US"/>
              </w:rPr>
              <w:t>РЕСПУБЛИКАНСКИЙ УРОВЕНЬ</w:t>
            </w:r>
          </w:p>
        </w:tc>
        <w:tc>
          <w:tcPr>
            <w:tcW w:w="3145" w:type="dxa"/>
            <w:shd w:val="clear" w:color="auto" w:fill="FFFFE7"/>
          </w:tcPr>
          <w:p w:rsidR="00AA4DE7" w:rsidRPr="00194E43" w:rsidRDefault="00AA4DE7" w:rsidP="00E43B93">
            <w:pPr>
              <w:rPr>
                <w:rFonts w:eastAsia="Calibri"/>
                <w:sz w:val="20"/>
                <w:szCs w:val="20"/>
                <w:lang w:eastAsia="en-US"/>
              </w:rPr>
            </w:pPr>
          </w:p>
        </w:tc>
        <w:tc>
          <w:tcPr>
            <w:tcW w:w="1840" w:type="dxa"/>
            <w:shd w:val="clear" w:color="auto" w:fill="FFFFE7"/>
          </w:tcPr>
          <w:p w:rsidR="00AA4DE7" w:rsidRPr="00194E43" w:rsidRDefault="00AA4DE7" w:rsidP="00E43B93">
            <w:pPr>
              <w:rPr>
                <w:rFonts w:eastAsia="Calibri"/>
                <w:sz w:val="20"/>
                <w:szCs w:val="20"/>
                <w:lang w:eastAsia="en-US"/>
              </w:rPr>
            </w:pP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3</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Муниципальный этап Республиканского конкурса «Читающая мама-читающая страна». Номинация-видеоролик «Читающая мама»</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Заикина Арина Валерьевна</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2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6</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Республиканский конкурс «Династии России»</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Бевская Алеся 5 кл, Дадашова Юлия 4 класс</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(Галимова Г.З., Филиппова Ю.Л.)</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1 место</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1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7</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Республиканский конкурс по географии «Путешествие к истокам»</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Аринина М.Ю. 8 класс</w:t>
            </w:r>
          </w:p>
          <w:p w:rsidR="00AA4DE7" w:rsidRPr="00194E43" w:rsidRDefault="00154C5D" w:rsidP="00E43B93">
            <w:pPr>
              <w:rPr>
                <w:rFonts w:eastAsia="Calibri"/>
                <w:color w:val="000000"/>
                <w:sz w:val="20"/>
                <w:szCs w:val="20"/>
                <w:lang w:eastAsia="en-US"/>
              </w:rPr>
            </w:pPr>
            <w:r>
              <w:rPr>
                <w:rFonts w:eastAsia="Calibri"/>
                <w:color w:val="000000"/>
                <w:sz w:val="20"/>
                <w:szCs w:val="20"/>
                <w:lang w:eastAsia="en-US"/>
              </w:rPr>
              <w:t>Руководитель: Аринина.Е.Х.</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Грамота за 1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11</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Республиканский заочный экологический конкурс для 1-6 классов «Светлячок». Номинация «Живи, Земля!»</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Журавлева Д., 6 кл.</w:t>
            </w:r>
          </w:p>
          <w:p w:rsidR="00AA4DE7" w:rsidRPr="00194E43" w:rsidRDefault="00AA4DE7" w:rsidP="00E43B93">
            <w:pPr>
              <w:rPr>
                <w:rFonts w:eastAsia="Calibri"/>
                <w:color w:val="FF0000"/>
                <w:sz w:val="20"/>
                <w:szCs w:val="20"/>
                <w:lang w:val="tt-RU"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1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12</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rPr>
              <w:t>XVII</w:t>
            </w:r>
            <w:r w:rsidRPr="00194E43">
              <w:rPr>
                <w:color w:val="000000"/>
                <w:sz w:val="20"/>
                <w:szCs w:val="20"/>
                <w:lang w:val="en-US"/>
              </w:rPr>
              <w:t>I</w:t>
            </w:r>
            <w:r w:rsidRPr="00194E43">
              <w:rPr>
                <w:color w:val="000000"/>
                <w:sz w:val="20"/>
                <w:szCs w:val="20"/>
              </w:rPr>
              <w:t xml:space="preserve"> республиканская научно-исследовательская конференция школьников «Рождественские чтения»</w:t>
            </w:r>
            <w:r w:rsidRPr="00194E43">
              <w:rPr>
                <w:rFonts w:eastAsia="Calibri"/>
                <w:color w:val="000000"/>
                <w:sz w:val="20"/>
                <w:szCs w:val="20"/>
                <w:lang w:eastAsia="en-US"/>
              </w:rPr>
              <w:t xml:space="preserve">. </w:t>
            </w:r>
            <w:r w:rsidRPr="00194E43">
              <w:rPr>
                <w:color w:val="000000"/>
                <w:sz w:val="20"/>
                <w:szCs w:val="20"/>
              </w:rPr>
              <w:t>Чувашской национальный праздник ,,Уяв" секция" Культурология"</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Якличева О.,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p w:rsidR="00AA4DE7" w:rsidRPr="00194E43" w:rsidRDefault="00AA4DE7" w:rsidP="00E43B93">
            <w:pPr>
              <w:rPr>
                <w:rFonts w:eastAsia="Calibri"/>
                <w:color w:val="000000"/>
                <w:sz w:val="20"/>
                <w:szCs w:val="20"/>
                <w:lang w:eastAsia="en-US"/>
              </w:rPr>
            </w:pP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Победитель. Диплом 1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13</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III Республиканский конкурс творческих работ «Мирас - объекты культурного наследия Республики Татарстана глазами детей», посвященного 100 - летию образования ТАССР. Номинация «Рисунок»</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Якличева О.,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3 степени</w:t>
            </w:r>
          </w:p>
        </w:tc>
      </w:tr>
      <w:tr w:rsidR="00AA4DE7" w:rsidRPr="00194E43" w:rsidTr="00E43B93">
        <w:trPr>
          <w:trHeight w:val="145"/>
        </w:trPr>
        <w:tc>
          <w:tcPr>
            <w:tcW w:w="766"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14</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III Республиканский конкурс творческих работ «Мирас - объекты культурного наследия Республики Татарстана глазами детей», посвященного 100 - летию образования  ТАССР. Номинация «Фотография»</w:t>
            </w:r>
          </w:p>
        </w:tc>
        <w:tc>
          <w:tcPr>
            <w:tcW w:w="3145" w:type="dxa"/>
          </w:tcPr>
          <w:p w:rsidR="00AA4DE7" w:rsidRPr="00194E43" w:rsidRDefault="00AA4DE7" w:rsidP="00E43B93">
            <w:pPr>
              <w:overflowPunct w:val="0"/>
              <w:autoSpaceDE w:val="0"/>
              <w:autoSpaceDN w:val="0"/>
              <w:adjustRightInd w:val="0"/>
              <w:textAlignment w:val="baseline"/>
              <w:rPr>
                <w:color w:val="000000"/>
                <w:sz w:val="20"/>
                <w:szCs w:val="20"/>
                <w:lang w:eastAsia="en-US"/>
              </w:rPr>
            </w:pPr>
            <w:r w:rsidRPr="00194E43">
              <w:rPr>
                <w:color w:val="000000"/>
                <w:sz w:val="20"/>
                <w:szCs w:val="20"/>
                <w:lang w:eastAsia="en-US"/>
              </w:rPr>
              <w:t>Лихачева Т. ,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Прокофьева Н. ,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Благов Н.,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p w:rsidR="00AA4DE7" w:rsidRPr="00194E43" w:rsidRDefault="00AA4DE7" w:rsidP="00E43B93">
            <w:pPr>
              <w:rPr>
                <w:rFonts w:eastAsia="Calibri"/>
                <w:color w:val="000000"/>
                <w:sz w:val="20"/>
                <w:szCs w:val="20"/>
                <w:lang w:eastAsia="en-US"/>
              </w:rPr>
            </w:pPr>
          </w:p>
        </w:tc>
        <w:tc>
          <w:tcPr>
            <w:tcW w:w="1840" w:type="dxa"/>
          </w:tcPr>
          <w:p w:rsidR="00AA4DE7" w:rsidRPr="00194E43" w:rsidRDefault="00AA4DE7" w:rsidP="00E43B93">
            <w:pPr>
              <w:overflowPunct w:val="0"/>
              <w:autoSpaceDE w:val="0"/>
              <w:autoSpaceDN w:val="0"/>
              <w:adjustRightInd w:val="0"/>
              <w:textAlignment w:val="baseline"/>
              <w:rPr>
                <w:color w:val="000000"/>
                <w:sz w:val="20"/>
                <w:szCs w:val="20"/>
                <w:lang w:eastAsia="en-US"/>
              </w:rPr>
            </w:pPr>
            <w:r w:rsidRPr="00194E43">
              <w:rPr>
                <w:color w:val="000000"/>
                <w:sz w:val="20"/>
                <w:szCs w:val="20"/>
                <w:lang w:eastAsia="en-US"/>
              </w:rPr>
              <w:t>Диплом 1 степени</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2 степени</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3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15</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 xml:space="preserve">III Республиканский конкурс творческих работ «Мирас - объекты культурного наследия Республики Татарстана глазами </w:t>
            </w:r>
            <w:r w:rsidRPr="00194E43">
              <w:rPr>
                <w:color w:val="000000"/>
                <w:sz w:val="20"/>
                <w:szCs w:val="20"/>
                <w:lang w:eastAsia="en-US"/>
              </w:rPr>
              <w:lastRenderedPageBreak/>
              <w:t>детей», посвященного 100 - летию образования ТАССР. Номинация «Рисунок»</w:t>
            </w:r>
          </w:p>
        </w:tc>
        <w:tc>
          <w:tcPr>
            <w:tcW w:w="3145" w:type="dxa"/>
          </w:tcPr>
          <w:p w:rsidR="00AA4DE7" w:rsidRPr="00194E43" w:rsidRDefault="00AA4DE7" w:rsidP="00E43B93">
            <w:pPr>
              <w:jc w:val="both"/>
              <w:rPr>
                <w:color w:val="000000"/>
                <w:sz w:val="20"/>
                <w:szCs w:val="20"/>
                <w:lang w:eastAsia="en-US"/>
              </w:rPr>
            </w:pPr>
            <w:r w:rsidRPr="00194E43">
              <w:rPr>
                <w:color w:val="000000"/>
                <w:sz w:val="20"/>
                <w:szCs w:val="20"/>
                <w:lang w:eastAsia="en-US"/>
              </w:rPr>
              <w:lastRenderedPageBreak/>
              <w:t>Фролов Е.,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p w:rsidR="00AA4DE7" w:rsidRPr="00194E43" w:rsidRDefault="00AA4DE7" w:rsidP="00E43B93">
            <w:pPr>
              <w:rPr>
                <w:rFonts w:eastAsia="Calibri"/>
                <w:color w:val="000000"/>
                <w:sz w:val="20"/>
                <w:szCs w:val="20"/>
                <w:lang w:eastAsia="en-US"/>
              </w:rPr>
            </w:pPr>
          </w:p>
          <w:p w:rsidR="00AA4DE7" w:rsidRPr="00194E43" w:rsidRDefault="00AA4DE7" w:rsidP="00E43B93">
            <w:pPr>
              <w:rPr>
                <w:rFonts w:eastAsia="Calibri"/>
                <w:color w:val="000000"/>
                <w:sz w:val="20"/>
                <w:szCs w:val="20"/>
                <w:lang w:eastAsia="en-US"/>
              </w:rPr>
            </w:pPr>
          </w:p>
        </w:tc>
        <w:tc>
          <w:tcPr>
            <w:tcW w:w="1840"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lastRenderedPageBreak/>
              <w:t>Диплом 1степени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lastRenderedPageBreak/>
              <w:t>16</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Конкурс творческих работ «Конкуренция глазами школьника». Управление Федеральной антимонопольной службы по РТ среди учащихся 5-10 классов образовательных организаций РТ</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Благов Н.,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Фролов Е.,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p w:rsidR="00AA4DE7" w:rsidRPr="00194E43" w:rsidRDefault="00AA4DE7" w:rsidP="00E43B93">
            <w:pPr>
              <w:rPr>
                <w:rFonts w:eastAsia="Calibri"/>
                <w:color w:val="000000"/>
                <w:sz w:val="20"/>
                <w:szCs w:val="20"/>
                <w:lang w:eastAsia="en-US"/>
              </w:rPr>
            </w:pP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Сертификат участника</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2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17</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Республиканский конкурс фотографий под свободной лицензией « Памятник в объективе» РО « СДО РТ»</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Якличева О.,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p w:rsidR="00AA4DE7" w:rsidRPr="00194E43" w:rsidRDefault="00AA4DE7" w:rsidP="00E43B93">
            <w:pPr>
              <w:rPr>
                <w:rFonts w:eastAsia="Calibri"/>
                <w:color w:val="000000"/>
                <w:sz w:val="20"/>
                <w:szCs w:val="20"/>
                <w:lang w:eastAsia="en-US"/>
              </w:rPr>
            </w:pP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лауреата</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18</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val="en-US"/>
              </w:rPr>
              <w:t>XI</w:t>
            </w:r>
            <w:r w:rsidRPr="00194E43">
              <w:rPr>
                <w:color w:val="000000"/>
                <w:sz w:val="20"/>
                <w:szCs w:val="20"/>
              </w:rPr>
              <w:t xml:space="preserve"> Межрегионального конкурса творческих и проектных работ учащихся «Династии России»</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Якличева О.,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1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19</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Республиканский фестиваль учащихся многонациональных воскресных школ и школ с этнокультурным компонентом содержания образования.</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Журавлева Д., Алексеева Ю. , 6 кл. ,</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Якличева О., 7 кл</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участника</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20</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Республиканском открытом конкурсе</w:t>
            </w:r>
            <w:r w:rsidRPr="00194E43">
              <w:rPr>
                <w:rFonts w:eastAsia="Calibri"/>
                <w:color w:val="000000"/>
                <w:sz w:val="20"/>
                <w:szCs w:val="20"/>
                <w:lang w:eastAsia="en-US"/>
              </w:rPr>
              <w:br/>
              <w:t>творчества «Мы победили!»</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Беспалов А., 5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Педагоги: Журавлев.С.В.,Кобенячкина.О.А</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1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21</w:t>
            </w:r>
          </w:p>
        </w:tc>
        <w:tc>
          <w:tcPr>
            <w:tcW w:w="4105" w:type="dxa"/>
          </w:tcPr>
          <w:p w:rsidR="00AA4DE7" w:rsidRPr="00194E43" w:rsidRDefault="00AA4DE7" w:rsidP="00E43B93">
            <w:pPr>
              <w:rPr>
                <w:bCs/>
                <w:color w:val="000000"/>
                <w:sz w:val="20"/>
                <w:szCs w:val="20"/>
              </w:rPr>
            </w:pPr>
            <w:r w:rsidRPr="00194E43">
              <w:rPr>
                <w:rFonts w:eastAsia="Calibri"/>
                <w:color w:val="000000"/>
                <w:sz w:val="20"/>
                <w:szCs w:val="20"/>
                <w:lang w:eastAsia="en-US"/>
              </w:rPr>
              <w:t>Межрегиональный конкурс «Династии России - 2020   Номинация: «Семейный альбом рассказывает….»</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Дадашова Ю., 4 кл. ( Галимова Г.З., Филиппова Ю.Л.)</w:t>
            </w:r>
          </w:p>
          <w:p w:rsidR="00AA4DE7" w:rsidRPr="00194E43" w:rsidRDefault="00AA4DE7" w:rsidP="00E43B93">
            <w:pPr>
              <w:rPr>
                <w:rFonts w:eastAsia="Calibri"/>
                <w:color w:val="000000"/>
                <w:sz w:val="20"/>
                <w:szCs w:val="20"/>
                <w:lang w:eastAsia="en-US"/>
              </w:rPr>
            </w:pP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1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23</w:t>
            </w:r>
          </w:p>
        </w:tc>
        <w:tc>
          <w:tcPr>
            <w:tcW w:w="4105" w:type="dxa"/>
          </w:tcPr>
          <w:p w:rsidR="00AA4DE7" w:rsidRPr="00194E43" w:rsidRDefault="00AA4DE7" w:rsidP="00E43B93">
            <w:pPr>
              <w:rPr>
                <w:bCs/>
                <w:color w:val="000000"/>
                <w:sz w:val="20"/>
                <w:szCs w:val="20"/>
              </w:rPr>
            </w:pPr>
            <w:r w:rsidRPr="00194E43">
              <w:rPr>
                <w:rFonts w:eastAsia="Calibri"/>
                <w:color w:val="000000"/>
                <w:sz w:val="20"/>
                <w:szCs w:val="20"/>
                <w:lang w:eastAsia="en-US"/>
              </w:rPr>
              <w:t>XI Межрегиональный конкурс творческих и проектных работ учащихся «Династии России»</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Дадашева А., 7кл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p w:rsidR="00AA4DE7" w:rsidRPr="00194E43" w:rsidRDefault="00AA4DE7" w:rsidP="00E43B93">
            <w:pPr>
              <w:rPr>
                <w:rFonts w:eastAsia="Calibri"/>
                <w:color w:val="000000"/>
                <w:sz w:val="20"/>
                <w:szCs w:val="20"/>
                <w:lang w:eastAsia="en-US"/>
              </w:rPr>
            </w:pP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Лауреат I степени</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24</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Конкурс детского творчества «Таланты Татарстана», посвящённый 100-летию образования ТАССР в номинации «Такие разные стихи»</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Федотов М., 4 кл.( Галимова Г.З., Филиппова Ю.Л.)</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2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25</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Конкурс детского творчества «Таланты Татарстана», посвящённый 100-летию образования ТАССР  в номинации «Театральное творчество»</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коллектив «Салават купере» , 5 человек</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3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26</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en-US" w:eastAsia="en-US"/>
              </w:rPr>
              <w:t>VII</w:t>
            </w:r>
            <w:r w:rsidRPr="00194E43">
              <w:rPr>
                <w:rFonts w:eastAsia="Calibri"/>
                <w:color w:val="000000"/>
                <w:sz w:val="20"/>
                <w:szCs w:val="20"/>
                <w:lang w:eastAsia="en-US"/>
              </w:rPr>
              <w:t xml:space="preserve"> республиканская конференция учащихся имени Туфана Миннуллина в номинации «Драматургия. «Театр яктылыкка, нурга илтэ!,,»</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Коллектив, 7 человек</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Дипломант</w:t>
            </w:r>
          </w:p>
        </w:tc>
      </w:tr>
      <w:tr w:rsidR="00AA4DE7" w:rsidRPr="00194E43" w:rsidTr="00E43B93">
        <w:trPr>
          <w:trHeight w:val="145"/>
        </w:trPr>
        <w:tc>
          <w:tcPr>
            <w:tcW w:w="766" w:type="dxa"/>
            <w:shd w:val="clear" w:color="auto" w:fill="FFFFE7"/>
          </w:tcPr>
          <w:p w:rsidR="00AA4DE7" w:rsidRPr="00194E43" w:rsidRDefault="00AA4DE7" w:rsidP="00E43B93">
            <w:pPr>
              <w:rPr>
                <w:rFonts w:eastAsia="Calibri"/>
                <w:sz w:val="20"/>
                <w:szCs w:val="20"/>
                <w:lang w:eastAsia="en-US"/>
              </w:rPr>
            </w:pPr>
          </w:p>
        </w:tc>
        <w:tc>
          <w:tcPr>
            <w:tcW w:w="4105" w:type="dxa"/>
            <w:shd w:val="clear" w:color="auto" w:fill="FFFFE7"/>
          </w:tcPr>
          <w:p w:rsidR="00AA4DE7" w:rsidRPr="00194E43" w:rsidRDefault="00AA4DE7" w:rsidP="00E43B93">
            <w:pPr>
              <w:jc w:val="center"/>
              <w:rPr>
                <w:rFonts w:eastAsia="Calibri"/>
                <w:b/>
                <w:sz w:val="20"/>
                <w:szCs w:val="20"/>
                <w:lang w:eastAsia="en-US"/>
              </w:rPr>
            </w:pPr>
            <w:r w:rsidRPr="00194E43">
              <w:rPr>
                <w:rFonts w:eastAsia="Calibri"/>
                <w:b/>
                <w:sz w:val="20"/>
                <w:szCs w:val="20"/>
                <w:lang w:eastAsia="en-US"/>
              </w:rPr>
              <w:t>ВСЕРОССИЙСКИЙ УРОВЕНЬ</w:t>
            </w:r>
          </w:p>
        </w:tc>
        <w:tc>
          <w:tcPr>
            <w:tcW w:w="3145" w:type="dxa"/>
            <w:shd w:val="clear" w:color="auto" w:fill="FFFFE7"/>
          </w:tcPr>
          <w:p w:rsidR="00AA4DE7" w:rsidRPr="00194E43" w:rsidRDefault="00AA4DE7" w:rsidP="00E43B93">
            <w:pPr>
              <w:rPr>
                <w:rFonts w:eastAsia="Calibri"/>
                <w:sz w:val="20"/>
                <w:szCs w:val="20"/>
                <w:lang w:eastAsia="en-US"/>
              </w:rPr>
            </w:pPr>
          </w:p>
        </w:tc>
        <w:tc>
          <w:tcPr>
            <w:tcW w:w="1840" w:type="dxa"/>
            <w:shd w:val="clear" w:color="auto" w:fill="FFFFE7"/>
          </w:tcPr>
          <w:p w:rsidR="00AA4DE7" w:rsidRPr="00194E43" w:rsidRDefault="00AA4DE7" w:rsidP="00E43B93">
            <w:pPr>
              <w:rPr>
                <w:rFonts w:eastAsia="Calibri"/>
                <w:sz w:val="20"/>
                <w:szCs w:val="20"/>
                <w:lang w:eastAsia="en-US"/>
              </w:rPr>
            </w:pP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1</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 xml:space="preserve"> </w:t>
            </w:r>
            <w:r w:rsidRPr="00194E43">
              <w:rPr>
                <w:color w:val="000000"/>
                <w:sz w:val="20"/>
                <w:szCs w:val="20"/>
                <w:lang w:eastAsia="en-US"/>
              </w:rPr>
              <w:t>Соревнование по спортивному ориентированию в заданном направлении профильной смены Русского географического общества всероссийского конкурса «Мир открытий» в ВДЦ «Орлёнок»</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 xml:space="preserve">Журавлёва Дарина – 6 класс </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 xml:space="preserve"> </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2 место</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2</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bCs/>
                <w:color w:val="000000"/>
                <w:sz w:val="20"/>
                <w:szCs w:val="20"/>
                <w:lang w:eastAsia="en-US"/>
              </w:rPr>
              <w:t>«Слава России 2019»</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Журавлева Дарина, 6 класс</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победитель</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4</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Всероссийский конкурс «Буду помнить!»</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Журавлева Д.,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Грамота</w:t>
            </w:r>
          </w:p>
        </w:tc>
      </w:tr>
      <w:tr w:rsidR="00AA4DE7" w:rsidRPr="00194E43" w:rsidTr="00E43B93">
        <w:trPr>
          <w:trHeight w:val="145"/>
        </w:trPr>
        <w:tc>
          <w:tcPr>
            <w:tcW w:w="766" w:type="dxa"/>
          </w:tcPr>
          <w:p w:rsidR="00AA4DE7" w:rsidRPr="00194E43" w:rsidRDefault="00AA4DE7" w:rsidP="00E43B93">
            <w:pPr>
              <w:rPr>
                <w:rFonts w:eastAsia="Calibri"/>
                <w:sz w:val="20"/>
                <w:szCs w:val="20"/>
                <w:lang w:eastAsia="en-US"/>
              </w:rPr>
            </w:pPr>
            <w:r w:rsidRPr="00194E43">
              <w:rPr>
                <w:rFonts w:eastAsia="Calibri"/>
                <w:sz w:val="20"/>
                <w:szCs w:val="20"/>
                <w:lang w:eastAsia="en-US"/>
              </w:rPr>
              <w:t>5</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Всероссийский детский творческий конкурс «Моя Россия»</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Благов Н., Фролов Е.,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Грамота участника</w:t>
            </w:r>
          </w:p>
        </w:tc>
      </w:tr>
      <w:tr w:rsidR="00AA4DE7" w:rsidRPr="00194E43" w:rsidTr="00E43B93">
        <w:trPr>
          <w:trHeight w:val="145"/>
        </w:trPr>
        <w:tc>
          <w:tcPr>
            <w:tcW w:w="766" w:type="dxa"/>
            <w:shd w:val="clear" w:color="auto" w:fill="FFFFE7"/>
          </w:tcPr>
          <w:p w:rsidR="00AA4DE7" w:rsidRPr="00194E43" w:rsidRDefault="00AA4DE7" w:rsidP="00E43B93">
            <w:pPr>
              <w:rPr>
                <w:rFonts w:eastAsia="Calibri"/>
                <w:sz w:val="20"/>
                <w:szCs w:val="20"/>
                <w:lang w:eastAsia="en-US"/>
              </w:rPr>
            </w:pPr>
          </w:p>
        </w:tc>
        <w:tc>
          <w:tcPr>
            <w:tcW w:w="4105" w:type="dxa"/>
            <w:shd w:val="clear" w:color="auto" w:fill="FFFFE7"/>
          </w:tcPr>
          <w:p w:rsidR="00AA4DE7" w:rsidRPr="00194E43" w:rsidRDefault="00AA4DE7" w:rsidP="00E43B93">
            <w:pPr>
              <w:jc w:val="center"/>
              <w:rPr>
                <w:rFonts w:eastAsia="Calibri"/>
                <w:sz w:val="20"/>
                <w:szCs w:val="20"/>
                <w:lang w:eastAsia="en-US"/>
              </w:rPr>
            </w:pPr>
            <w:r w:rsidRPr="00194E43">
              <w:rPr>
                <w:rFonts w:eastAsia="Calibri"/>
                <w:b/>
                <w:sz w:val="20"/>
                <w:szCs w:val="20"/>
                <w:lang w:eastAsia="en-US"/>
              </w:rPr>
              <w:t>МЕЖДУНАРОДНЫЙ УРОВЕНЬ</w:t>
            </w:r>
          </w:p>
        </w:tc>
        <w:tc>
          <w:tcPr>
            <w:tcW w:w="3145" w:type="dxa"/>
            <w:shd w:val="clear" w:color="auto" w:fill="FFFFE7"/>
          </w:tcPr>
          <w:p w:rsidR="00AA4DE7" w:rsidRPr="00194E43" w:rsidRDefault="00AA4DE7" w:rsidP="00E43B93">
            <w:pPr>
              <w:rPr>
                <w:rFonts w:eastAsia="Calibri"/>
                <w:sz w:val="20"/>
                <w:szCs w:val="20"/>
                <w:lang w:eastAsia="en-US"/>
              </w:rPr>
            </w:pPr>
          </w:p>
        </w:tc>
        <w:tc>
          <w:tcPr>
            <w:tcW w:w="1840" w:type="dxa"/>
            <w:shd w:val="clear" w:color="auto" w:fill="FFFFE7"/>
          </w:tcPr>
          <w:p w:rsidR="00AA4DE7" w:rsidRPr="00194E43" w:rsidRDefault="00AA4DE7" w:rsidP="00E43B93">
            <w:pPr>
              <w:rPr>
                <w:rFonts w:eastAsia="Calibri"/>
                <w:sz w:val="20"/>
                <w:szCs w:val="20"/>
                <w:lang w:eastAsia="en-US"/>
              </w:rPr>
            </w:pPr>
          </w:p>
        </w:tc>
      </w:tr>
      <w:tr w:rsidR="00AA4DE7" w:rsidRPr="00194E43" w:rsidTr="00E43B93">
        <w:trPr>
          <w:trHeight w:val="145"/>
        </w:trPr>
        <w:tc>
          <w:tcPr>
            <w:tcW w:w="766"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1.</w:t>
            </w:r>
          </w:p>
        </w:tc>
        <w:tc>
          <w:tcPr>
            <w:tcW w:w="410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Международная викторина для младших школьников. Номинация «Декоративно-прикладное искусство»: Гжель</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Дадашова Юлия, 4 класс( Галимова Г.З., Филиппова Ю.Л.)</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w:t>
            </w:r>
          </w:p>
        </w:tc>
      </w:tr>
      <w:tr w:rsidR="00AA4DE7" w:rsidRPr="00194E43" w:rsidTr="00E43B93">
        <w:trPr>
          <w:trHeight w:val="470"/>
        </w:trPr>
        <w:tc>
          <w:tcPr>
            <w:tcW w:w="766"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2</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Международный педагогический портал «Солнечный свет». Номинация «День Победы»</w:t>
            </w:r>
          </w:p>
        </w:tc>
        <w:tc>
          <w:tcPr>
            <w:tcW w:w="3145"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Фролов Е.,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1 степени</w:t>
            </w:r>
          </w:p>
        </w:tc>
      </w:tr>
      <w:tr w:rsidR="00AA4DE7" w:rsidRPr="00194E43" w:rsidTr="00E43B93">
        <w:trPr>
          <w:trHeight w:val="145"/>
        </w:trPr>
        <w:tc>
          <w:tcPr>
            <w:tcW w:w="766"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3</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 xml:space="preserve">Международный педагогический портал «Солнечный свет». Конкурс «День Великой Побед,», посвященном Дню Победы в ВОВ». </w:t>
            </w:r>
            <w:r w:rsidRPr="00194E43">
              <w:rPr>
                <w:color w:val="000000"/>
                <w:sz w:val="20"/>
                <w:szCs w:val="20"/>
                <w:lang w:eastAsia="en-US"/>
              </w:rPr>
              <w:lastRenderedPageBreak/>
              <w:t>Номинация «Я помню! Я горжусь!»</w:t>
            </w:r>
          </w:p>
        </w:tc>
        <w:tc>
          <w:tcPr>
            <w:tcW w:w="3145" w:type="dxa"/>
          </w:tcPr>
          <w:p w:rsidR="00AA4DE7" w:rsidRPr="00194E43" w:rsidRDefault="00AA4DE7" w:rsidP="00E43B93">
            <w:pPr>
              <w:rPr>
                <w:color w:val="000000"/>
                <w:sz w:val="20"/>
                <w:szCs w:val="20"/>
                <w:lang w:eastAsia="en-US"/>
              </w:rPr>
            </w:pPr>
            <w:r w:rsidRPr="00194E43">
              <w:rPr>
                <w:color w:val="000000"/>
                <w:sz w:val="20"/>
                <w:szCs w:val="20"/>
                <w:lang w:eastAsia="en-US"/>
              </w:rPr>
              <w:lastRenderedPageBreak/>
              <w:t>Благов Н., 6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val="tt-RU" w:eastAsia="en-US"/>
              </w:rPr>
              <w:t>Педагоги: Шитовкин.В.В., Якличева.В.М.</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2 степени</w:t>
            </w:r>
          </w:p>
        </w:tc>
      </w:tr>
      <w:tr w:rsidR="00AA4DE7" w:rsidRPr="00194E43" w:rsidTr="00E43B93">
        <w:trPr>
          <w:trHeight w:val="145"/>
        </w:trPr>
        <w:tc>
          <w:tcPr>
            <w:tcW w:w="766"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lastRenderedPageBreak/>
              <w:t>4</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Международный конкурс «Безопасная среда»</w:t>
            </w:r>
          </w:p>
        </w:tc>
        <w:tc>
          <w:tcPr>
            <w:tcW w:w="3145" w:type="dxa"/>
          </w:tcPr>
          <w:p w:rsidR="00AA4DE7" w:rsidRPr="00194E43" w:rsidRDefault="00AA4DE7" w:rsidP="00E43B93">
            <w:pPr>
              <w:rPr>
                <w:color w:val="000000"/>
                <w:sz w:val="20"/>
                <w:szCs w:val="20"/>
                <w:lang w:eastAsia="en-US"/>
              </w:rPr>
            </w:pPr>
            <w:r w:rsidRPr="00194E43">
              <w:rPr>
                <w:color w:val="000000"/>
                <w:sz w:val="20"/>
                <w:szCs w:val="20"/>
                <w:lang w:eastAsia="en-US"/>
              </w:rPr>
              <w:t>Якличева О.,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1 степени</w:t>
            </w:r>
          </w:p>
        </w:tc>
      </w:tr>
      <w:tr w:rsidR="00AA4DE7" w:rsidRPr="00194E43" w:rsidTr="00E43B93">
        <w:trPr>
          <w:trHeight w:val="145"/>
        </w:trPr>
        <w:tc>
          <w:tcPr>
            <w:tcW w:w="766"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5</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Международный конкурс «Волонтерское движение»</w:t>
            </w:r>
          </w:p>
        </w:tc>
        <w:tc>
          <w:tcPr>
            <w:tcW w:w="3145" w:type="dxa"/>
          </w:tcPr>
          <w:p w:rsidR="00AA4DE7" w:rsidRPr="00194E43" w:rsidRDefault="00AA4DE7" w:rsidP="00E43B93">
            <w:pPr>
              <w:rPr>
                <w:color w:val="000000"/>
                <w:sz w:val="20"/>
                <w:szCs w:val="20"/>
                <w:lang w:eastAsia="en-US"/>
              </w:rPr>
            </w:pPr>
            <w:r w:rsidRPr="00194E43">
              <w:rPr>
                <w:color w:val="000000"/>
                <w:sz w:val="20"/>
                <w:szCs w:val="20"/>
                <w:lang w:eastAsia="en-US"/>
              </w:rPr>
              <w:t>Якличева О.,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1 степени</w:t>
            </w:r>
          </w:p>
        </w:tc>
      </w:tr>
      <w:tr w:rsidR="00AA4DE7" w:rsidRPr="00194E43" w:rsidTr="00E43B93">
        <w:trPr>
          <w:trHeight w:val="145"/>
        </w:trPr>
        <w:tc>
          <w:tcPr>
            <w:tcW w:w="766" w:type="dxa"/>
          </w:tcPr>
          <w:p w:rsidR="00AA4DE7" w:rsidRPr="00194E43" w:rsidRDefault="00AA4DE7" w:rsidP="00E43B93">
            <w:pPr>
              <w:rPr>
                <w:rFonts w:eastAsia="Calibri"/>
                <w:color w:val="000000"/>
                <w:sz w:val="20"/>
                <w:szCs w:val="20"/>
                <w:lang w:eastAsia="en-US"/>
              </w:rPr>
            </w:pP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lang w:eastAsia="en-US"/>
              </w:rPr>
              <w:t>Международный педагогический портал «Солнечный свет». Номинация «Бессмертный полк», посвященном Дню Победы в ВОВ»</w:t>
            </w:r>
          </w:p>
        </w:tc>
        <w:tc>
          <w:tcPr>
            <w:tcW w:w="3145" w:type="dxa"/>
          </w:tcPr>
          <w:p w:rsidR="00AA4DE7" w:rsidRPr="00194E43" w:rsidRDefault="00AA4DE7" w:rsidP="00E43B93">
            <w:pPr>
              <w:rPr>
                <w:color w:val="000000"/>
                <w:sz w:val="20"/>
                <w:szCs w:val="20"/>
                <w:lang w:eastAsia="en-US"/>
              </w:rPr>
            </w:pPr>
            <w:r w:rsidRPr="00194E43">
              <w:rPr>
                <w:color w:val="000000"/>
                <w:sz w:val="20"/>
                <w:szCs w:val="20"/>
                <w:lang w:eastAsia="en-US"/>
              </w:rPr>
              <w:t>Якличева О.,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1 степени</w:t>
            </w:r>
          </w:p>
        </w:tc>
      </w:tr>
      <w:tr w:rsidR="00AA4DE7" w:rsidRPr="00194E43" w:rsidTr="00E43B93">
        <w:trPr>
          <w:trHeight w:val="686"/>
        </w:trPr>
        <w:tc>
          <w:tcPr>
            <w:tcW w:w="766"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6</w:t>
            </w:r>
          </w:p>
        </w:tc>
        <w:tc>
          <w:tcPr>
            <w:tcW w:w="4105" w:type="dxa"/>
          </w:tcPr>
          <w:p w:rsidR="00AA4DE7" w:rsidRPr="00194E43" w:rsidRDefault="00AA4DE7" w:rsidP="00E43B93">
            <w:pPr>
              <w:rPr>
                <w:rFonts w:eastAsia="Calibri"/>
                <w:color w:val="000000"/>
                <w:sz w:val="20"/>
                <w:szCs w:val="20"/>
                <w:lang w:eastAsia="en-US"/>
              </w:rPr>
            </w:pPr>
            <w:r w:rsidRPr="00194E43">
              <w:rPr>
                <w:color w:val="000000"/>
                <w:sz w:val="20"/>
                <w:szCs w:val="20"/>
                <w:bdr w:val="none" w:sz="0" w:space="0" w:color="auto" w:frame="1"/>
              </w:rPr>
              <w:t>Международный конкурс</w:t>
            </w:r>
            <w:r w:rsidRPr="00194E43">
              <w:rPr>
                <w:color w:val="000000"/>
                <w:sz w:val="20"/>
                <w:szCs w:val="20"/>
                <w:bdr w:val="none" w:sz="0" w:space="0" w:color="auto" w:frame="1"/>
              </w:rPr>
              <w:br/>
              <w:t>многожанровой культуры народов</w:t>
            </w:r>
            <w:r w:rsidRPr="00194E43">
              <w:rPr>
                <w:color w:val="000000"/>
                <w:sz w:val="20"/>
                <w:szCs w:val="20"/>
                <w:bdr w:val="none" w:sz="0" w:space="0" w:color="auto" w:frame="1"/>
              </w:rPr>
              <w:br/>
              <w:t>«Палитра культур»</w:t>
            </w:r>
          </w:p>
        </w:tc>
        <w:tc>
          <w:tcPr>
            <w:tcW w:w="3145" w:type="dxa"/>
          </w:tcPr>
          <w:p w:rsidR="00AA4DE7" w:rsidRPr="00194E43" w:rsidRDefault="00AA4DE7" w:rsidP="00E43B93">
            <w:pPr>
              <w:rPr>
                <w:color w:val="000000"/>
                <w:sz w:val="20"/>
                <w:szCs w:val="20"/>
                <w:lang w:eastAsia="en-US"/>
              </w:rPr>
            </w:pPr>
            <w:r w:rsidRPr="00194E43">
              <w:rPr>
                <w:color w:val="000000"/>
                <w:sz w:val="20"/>
                <w:szCs w:val="20"/>
                <w:lang w:eastAsia="en-US"/>
              </w:rPr>
              <w:t>Якличева О., 7 кл.</w:t>
            </w:r>
          </w:p>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Воспитатель: Михеева.И.Н</w:t>
            </w:r>
          </w:p>
        </w:tc>
        <w:tc>
          <w:tcPr>
            <w:tcW w:w="1840" w:type="dxa"/>
          </w:tcPr>
          <w:p w:rsidR="00AA4DE7" w:rsidRPr="00194E43" w:rsidRDefault="00AA4DE7" w:rsidP="00E43B93">
            <w:pPr>
              <w:rPr>
                <w:rFonts w:eastAsia="Calibri"/>
                <w:color w:val="000000"/>
                <w:sz w:val="20"/>
                <w:szCs w:val="20"/>
                <w:lang w:eastAsia="en-US"/>
              </w:rPr>
            </w:pPr>
            <w:r w:rsidRPr="00194E43">
              <w:rPr>
                <w:rFonts w:eastAsia="Calibri"/>
                <w:color w:val="000000"/>
                <w:sz w:val="20"/>
                <w:szCs w:val="20"/>
                <w:lang w:eastAsia="en-US"/>
              </w:rPr>
              <w:t>Диплом 3 степени</w:t>
            </w:r>
          </w:p>
        </w:tc>
      </w:tr>
    </w:tbl>
    <w:p w:rsidR="0025003B" w:rsidRPr="000C0376" w:rsidRDefault="0025003B" w:rsidP="00212BAF">
      <w:pPr>
        <w:tabs>
          <w:tab w:val="left" w:pos="3792"/>
        </w:tabs>
        <w:jc w:val="both"/>
        <w:rPr>
          <w:b/>
        </w:rPr>
      </w:pPr>
      <w:r w:rsidRPr="000C0376">
        <w:rPr>
          <w:b/>
        </w:rPr>
        <w:t>Участие педагогов в конкурсах</w:t>
      </w:r>
    </w:p>
    <w:p w:rsidR="0025003B" w:rsidRPr="000C0376" w:rsidRDefault="0025003B" w:rsidP="00DF432C">
      <w:pPr>
        <w:suppressAutoHyphens/>
        <w:ind w:right="2" w:firstLine="708"/>
        <w:jc w:val="both"/>
        <w:rPr>
          <w:lang w:eastAsia="ar-SA"/>
        </w:rPr>
      </w:pPr>
      <w:r w:rsidRPr="000C0376">
        <w:rPr>
          <w:lang w:eastAsia="ar-SA"/>
        </w:rPr>
        <w:t>Педагогами санаторной школы - интерната  для обобщения своего педагогического опыта ежегодно проводятся открытые уроки  и внеклассные мероприятия  в соответствии с планом работы школы. Кроме этого на базе школы в 20</w:t>
      </w:r>
      <w:r w:rsidR="00DF432C">
        <w:rPr>
          <w:lang w:eastAsia="ar-SA"/>
        </w:rPr>
        <w:t>20</w:t>
      </w:r>
      <w:r w:rsidRPr="000C0376">
        <w:rPr>
          <w:lang w:eastAsia="ar-SA"/>
        </w:rPr>
        <w:t xml:space="preserve"> году были проведены районные семинары для  учителей </w:t>
      </w:r>
      <w:r w:rsidR="00DF432C">
        <w:rPr>
          <w:lang w:eastAsia="ar-SA"/>
        </w:rPr>
        <w:t>биологии и учителей обществознания</w:t>
      </w:r>
      <w:r w:rsidRPr="000C0376">
        <w:rPr>
          <w:lang w:eastAsia="ar-SA"/>
        </w:rPr>
        <w:t>.  Педагоги школы-интерната  распространяют свой педагогический опыт,</w:t>
      </w:r>
      <w:r w:rsidRPr="000C0376">
        <w:rPr>
          <w:b/>
          <w:lang w:eastAsia="ar-SA"/>
        </w:rPr>
        <w:t xml:space="preserve"> </w:t>
      </w:r>
      <w:r w:rsidRPr="000C0376">
        <w:rPr>
          <w:lang w:eastAsia="ar-SA"/>
        </w:rPr>
        <w:t>участвуя в педагогических чтениях, конференциях, конкурсах профессионального мастерства:</w:t>
      </w:r>
    </w:p>
    <w:tbl>
      <w:tblPr>
        <w:tblW w:w="10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543"/>
        <w:gridCol w:w="1985"/>
        <w:gridCol w:w="2126"/>
        <w:gridCol w:w="2391"/>
      </w:tblGrid>
      <w:tr w:rsidR="00AA4DE7" w:rsidRPr="00AA4DE7" w:rsidTr="00AA4DE7">
        <w:tc>
          <w:tcPr>
            <w:tcW w:w="534" w:type="dxa"/>
            <w:shd w:val="clear" w:color="auto" w:fill="FFFFE7"/>
          </w:tcPr>
          <w:p w:rsidR="00AA4DE7" w:rsidRPr="00AA4DE7" w:rsidRDefault="00AA4DE7" w:rsidP="00AA4DE7">
            <w:pPr>
              <w:rPr>
                <w:rFonts w:eastAsia="Calibri"/>
                <w:sz w:val="20"/>
                <w:szCs w:val="20"/>
                <w:lang w:eastAsia="en-US"/>
              </w:rPr>
            </w:pPr>
            <w:r w:rsidRPr="00AA4DE7">
              <w:rPr>
                <w:rFonts w:eastAsia="Calibri"/>
                <w:sz w:val="20"/>
                <w:szCs w:val="20"/>
                <w:lang w:eastAsia="en-US"/>
              </w:rPr>
              <w:t>№</w:t>
            </w:r>
          </w:p>
        </w:tc>
        <w:tc>
          <w:tcPr>
            <w:tcW w:w="3543" w:type="dxa"/>
            <w:shd w:val="clear" w:color="auto" w:fill="FFFFE7"/>
          </w:tcPr>
          <w:p w:rsidR="00AA4DE7" w:rsidRPr="00AA4DE7" w:rsidRDefault="00AA4DE7" w:rsidP="00AA4DE7">
            <w:pPr>
              <w:rPr>
                <w:rFonts w:eastAsia="Calibri"/>
                <w:sz w:val="20"/>
                <w:szCs w:val="20"/>
                <w:lang w:eastAsia="en-US"/>
              </w:rPr>
            </w:pPr>
            <w:r w:rsidRPr="00AA4DE7">
              <w:rPr>
                <w:rFonts w:eastAsia="Calibri"/>
                <w:sz w:val="20"/>
                <w:szCs w:val="20"/>
                <w:lang w:eastAsia="en-US"/>
              </w:rPr>
              <w:t>Название конкурса</w:t>
            </w:r>
          </w:p>
        </w:tc>
        <w:tc>
          <w:tcPr>
            <w:tcW w:w="1985" w:type="dxa"/>
            <w:shd w:val="clear" w:color="auto" w:fill="FFFFE7"/>
          </w:tcPr>
          <w:p w:rsidR="00AA4DE7" w:rsidRPr="00AA4DE7" w:rsidRDefault="00AA4DE7" w:rsidP="00AA4DE7">
            <w:pPr>
              <w:rPr>
                <w:rFonts w:eastAsia="Calibri"/>
                <w:sz w:val="20"/>
                <w:szCs w:val="20"/>
                <w:lang w:eastAsia="en-US"/>
              </w:rPr>
            </w:pPr>
            <w:r w:rsidRPr="00AA4DE7">
              <w:rPr>
                <w:rFonts w:eastAsia="Calibri"/>
                <w:sz w:val="20"/>
                <w:szCs w:val="20"/>
                <w:lang w:eastAsia="en-US"/>
              </w:rPr>
              <w:t>ФИО учителя, принявшего участие</w:t>
            </w:r>
          </w:p>
        </w:tc>
        <w:tc>
          <w:tcPr>
            <w:tcW w:w="2126" w:type="dxa"/>
            <w:shd w:val="clear" w:color="auto" w:fill="FFFFE7"/>
          </w:tcPr>
          <w:p w:rsidR="00AA4DE7" w:rsidRPr="00AA4DE7" w:rsidRDefault="00AA4DE7" w:rsidP="00AA4DE7">
            <w:pPr>
              <w:rPr>
                <w:rFonts w:eastAsia="Calibri"/>
                <w:sz w:val="20"/>
                <w:szCs w:val="20"/>
                <w:lang w:eastAsia="en-US"/>
              </w:rPr>
            </w:pPr>
            <w:r w:rsidRPr="00AA4DE7">
              <w:rPr>
                <w:rFonts w:eastAsia="Calibri"/>
                <w:sz w:val="20"/>
                <w:szCs w:val="20"/>
                <w:lang w:eastAsia="en-US"/>
              </w:rPr>
              <w:t xml:space="preserve">Муниципальный, республиканский, всероссийский этап </w:t>
            </w:r>
          </w:p>
        </w:tc>
        <w:tc>
          <w:tcPr>
            <w:tcW w:w="2391" w:type="dxa"/>
            <w:shd w:val="clear" w:color="auto" w:fill="FFFFE7"/>
          </w:tcPr>
          <w:p w:rsidR="00AA4DE7" w:rsidRPr="00AA4DE7" w:rsidRDefault="00AA4DE7" w:rsidP="00AA4DE7">
            <w:pPr>
              <w:rPr>
                <w:rFonts w:eastAsia="Calibri"/>
                <w:sz w:val="20"/>
                <w:szCs w:val="20"/>
                <w:lang w:eastAsia="en-US"/>
              </w:rPr>
            </w:pPr>
            <w:r w:rsidRPr="00AA4DE7">
              <w:rPr>
                <w:rFonts w:eastAsia="Calibri"/>
                <w:sz w:val="20"/>
                <w:szCs w:val="20"/>
                <w:lang w:eastAsia="en-US"/>
              </w:rPr>
              <w:t>Результативность</w:t>
            </w:r>
          </w:p>
          <w:p w:rsidR="00AA4DE7" w:rsidRPr="00AA4DE7" w:rsidRDefault="00AA4DE7" w:rsidP="00AA4DE7">
            <w:pPr>
              <w:rPr>
                <w:rFonts w:eastAsia="Calibri"/>
                <w:sz w:val="20"/>
                <w:szCs w:val="20"/>
                <w:lang w:eastAsia="en-US"/>
              </w:rPr>
            </w:pPr>
            <w:r w:rsidRPr="00AA4DE7">
              <w:rPr>
                <w:rFonts w:eastAsia="Calibri"/>
                <w:sz w:val="20"/>
                <w:szCs w:val="20"/>
                <w:lang w:eastAsia="en-US"/>
              </w:rPr>
              <w:t>(участие, призёр, победитель)</w:t>
            </w:r>
          </w:p>
        </w:tc>
      </w:tr>
      <w:tr w:rsidR="00AA4DE7" w:rsidRPr="00AA4DE7" w:rsidTr="00AA4DE7">
        <w:tc>
          <w:tcPr>
            <w:tcW w:w="534" w:type="dxa"/>
            <w:shd w:val="clear" w:color="auto" w:fill="FFFFE7"/>
          </w:tcPr>
          <w:p w:rsidR="00AA4DE7" w:rsidRPr="00AA4DE7" w:rsidRDefault="00AA4DE7" w:rsidP="00AA4DE7">
            <w:pPr>
              <w:rPr>
                <w:rFonts w:eastAsia="Calibri"/>
                <w:sz w:val="20"/>
                <w:szCs w:val="20"/>
                <w:lang w:eastAsia="en-US"/>
              </w:rPr>
            </w:pPr>
          </w:p>
        </w:tc>
        <w:tc>
          <w:tcPr>
            <w:tcW w:w="3543" w:type="dxa"/>
            <w:shd w:val="clear" w:color="auto" w:fill="FFFFE7"/>
          </w:tcPr>
          <w:p w:rsidR="00AA4DE7" w:rsidRPr="00AA4DE7" w:rsidRDefault="00AA4DE7" w:rsidP="00AA4DE7">
            <w:pPr>
              <w:rPr>
                <w:rFonts w:eastAsia="Calibri"/>
                <w:b/>
                <w:sz w:val="20"/>
                <w:szCs w:val="20"/>
                <w:lang w:eastAsia="en-US"/>
              </w:rPr>
            </w:pPr>
            <w:r w:rsidRPr="00AA4DE7">
              <w:rPr>
                <w:rFonts w:eastAsia="Calibri"/>
                <w:b/>
                <w:sz w:val="20"/>
                <w:szCs w:val="20"/>
                <w:lang w:eastAsia="en-US"/>
              </w:rPr>
              <w:t xml:space="preserve">МУНИЦИПАЛЬНЫЙ УРОВЕНЬ </w:t>
            </w:r>
          </w:p>
        </w:tc>
        <w:tc>
          <w:tcPr>
            <w:tcW w:w="1985" w:type="dxa"/>
            <w:shd w:val="clear" w:color="auto" w:fill="FFFFE7"/>
          </w:tcPr>
          <w:p w:rsidR="00AA4DE7" w:rsidRPr="00AA4DE7" w:rsidRDefault="00AA4DE7" w:rsidP="00AA4DE7">
            <w:pPr>
              <w:rPr>
                <w:rFonts w:eastAsia="Calibri"/>
                <w:sz w:val="20"/>
                <w:szCs w:val="20"/>
                <w:lang w:eastAsia="en-US"/>
              </w:rPr>
            </w:pPr>
          </w:p>
        </w:tc>
        <w:tc>
          <w:tcPr>
            <w:tcW w:w="2126" w:type="dxa"/>
            <w:shd w:val="clear" w:color="auto" w:fill="FFFFE7"/>
          </w:tcPr>
          <w:p w:rsidR="00AA4DE7" w:rsidRPr="00AA4DE7" w:rsidRDefault="00AA4DE7" w:rsidP="00AA4DE7">
            <w:pPr>
              <w:rPr>
                <w:rFonts w:eastAsia="Calibri"/>
                <w:sz w:val="20"/>
                <w:szCs w:val="20"/>
                <w:lang w:eastAsia="en-US"/>
              </w:rPr>
            </w:pPr>
          </w:p>
        </w:tc>
        <w:tc>
          <w:tcPr>
            <w:tcW w:w="2391" w:type="dxa"/>
            <w:shd w:val="clear" w:color="auto" w:fill="FFFFE7"/>
          </w:tcPr>
          <w:p w:rsidR="00AA4DE7" w:rsidRPr="00AA4DE7" w:rsidRDefault="00AA4DE7" w:rsidP="00AA4DE7">
            <w:pPr>
              <w:rPr>
                <w:rFonts w:eastAsia="Calibri"/>
                <w:sz w:val="20"/>
                <w:szCs w:val="20"/>
                <w:lang w:eastAsia="en-US"/>
              </w:rPr>
            </w:pPr>
          </w:p>
        </w:tc>
      </w:tr>
      <w:tr w:rsidR="00AA4DE7" w:rsidRPr="00AA4DE7" w:rsidTr="00AA4DE7">
        <w:tc>
          <w:tcPr>
            <w:tcW w:w="534" w:type="dxa"/>
          </w:tcPr>
          <w:p w:rsidR="00AA4DE7" w:rsidRPr="00AA4DE7" w:rsidRDefault="00AA4DE7" w:rsidP="00AA4DE7">
            <w:pPr>
              <w:rPr>
                <w:rFonts w:eastAsia="Calibri"/>
                <w:sz w:val="20"/>
                <w:szCs w:val="20"/>
                <w:lang w:eastAsia="en-US"/>
              </w:rPr>
            </w:pP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Муниципальный конкурс « Лучшая презентация к уроку» в номинации – « География, биология, история»</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Аринина Е.Х.</w:t>
            </w:r>
          </w:p>
        </w:tc>
        <w:tc>
          <w:tcPr>
            <w:tcW w:w="2126" w:type="dxa"/>
          </w:tcPr>
          <w:p w:rsidR="00AA4DE7" w:rsidRPr="00AA4DE7" w:rsidRDefault="00AA4DE7" w:rsidP="00AA4DE7">
            <w:pPr>
              <w:rPr>
                <w:sz w:val="20"/>
                <w:szCs w:val="20"/>
              </w:rPr>
            </w:pPr>
            <w:r w:rsidRPr="00AA4DE7">
              <w:rPr>
                <w:sz w:val="20"/>
                <w:szCs w:val="20"/>
              </w:rPr>
              <w:t>Муниципальный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2 место</w:t>
            </w:r>
          </w:p>
        </w:tc>
      </w:tr>
      <w:tr w:rsidR="00AA4DE7" w:rsidRPr="00AA4DE7" w:rsidTr="00AA4DE7">
        <w:tc>
          <w:tcPr>
            <w:tcW w:w="534" w:type="dxa"/>
          </w:tcPr>
          <w:p w:rsidR="00AA4DE7" w:rsidRPr="00AA4DE7" w:rsidRDefault="00AA4DE7" w:rsidP="00AA4DE7">
            <w:pPr>
              <w:rPr>
                <w:rFonts w:eastAsia="Calibri"/>
                <w:sz w:val="20"/>
                <w:szCs w:val="20"/>
                <w:lang w:eastAsia="en-US"/>
              </w:rPr>
            </w:pPr>
            <w:r w:rsidRPr="00AA4DE7">
              <w:rPr>
                <w:rFonts w:eastAsia="Calibri"/>
                <w:sz w:val="20"/>
                <w:szCs w:val="20"/>
                <w:lang w:eastAsia="en-US"/>
              </w:rPr>
              <w:t>2</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Конкурс профессионального мастерства педагогов дополнительного образования «Сердце отдаю детям»</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Якличева В.М.</w:t>
            </w:r>
          </w:p>
        </w:tc>
        <w:tc>
          <w:tcPr>
            <w:tcW w:w="2126" w:type="dxa"/>
          </w:tcPr>
          <w:p w:rsidR="00AA4DE7" w:rsidRPr="00AA4DE7" w:rsidRDefault="00AA4DE7" w:rsidP="00AA4DE7">
            <w:pPr>
              <w:rPr>
                <w:sz w:val="20"/>
                <w:szCs w:val="20"/>
              </w:rPr>
            </w:pPr>
            <w:r w:rsidRPr="00AA4DE7">
              <w:rPr>
                <w:sz w:val="20"/>
                <w:szCs w:val="20"/>
              </w:rPr>
              <w:t>Муниципальный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val="tt-RU" w:eastAsia="en-US"/>
              </w:rPr>
              <w:t>Диплом 2 степени</w:t>
            </w:r>
          </w:p>
        </w:tc>
      </w:tr>
      <w:tr w:rsidR="00AA4DE7" w:rsidRPr="00AA4DE7" w:rsidTr="00AA4DE7">
        <w:tc>
          <w:tcPr>
            <w:tcW w:w="534" w:type="dxa"/>
          </w:tcPr>
          <w:p w:rsidR="00AA4DE7" w:rsidRPr="00AA4DE7" w:rsidRDefault="00AA4DE7" w:rsidP="00AA4DE7">
            <w:pPr>
              <w:rPr>
                <w:rFonts w:eastAsia="Calibri"/>
                <w:sz w:val="20"/>
                <w:szCs w:val="20"/>
                <w:lang w:eastAsia="en-US"/>
              </w:rPr>
            </w:pPr>
            <w:r w:rsidRPr="00AA4DE7">
              <w:rPr>
                <w:rFonts w:eastAsia="Calibri"/>
                <w:sz w:val="20"/>
                <w:szCs w:val="20"/>
                <w:lang w:eastAsia="en-US"/>
              </w:rPr>
              <w:t>3</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«Лучшая презентация к уроку»</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Захарова И.Г.</w:t>
            </w:r>
          </w:p>
        </w:tc>
        <w:tc>
          <w:tcPr>
            <w:tcW w:w="2126" w:type="dxa"/>
          </w:tcPr>
          <w:p w:rsidR="00AA4DE7" w:rsidRPr="00AA4DE7" w:rsidRDefault="00AA4DE7" w:rsidP="00AA4DE7">
            <w:pPr>
              <w:rPr>
                <w:sz w:val="20"/>
                <w:szCs w:val="20"/>
              </w:rPr>
            </w:pPr>
            <w:r w:rsidRPr="00AA4DE7">
              <w:rPr>
                <w:sz w:val="20"/>
                <w:szCs w:val="20"/>
              </w:rPr>
              <w:t>Муниципальный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2 место</w:t>
            </w:r>
          </w:p>
        </w:tc>
      </w:tr>
      <w:tr w:rsidR="00AA4DE7" w:rsidRPr="00AA4DE7" w:rsidTr="00AA4DE7">
        <w:tc>
          <w:tcPr>
            <w:tcW w:w="534" w:type="dxa"/>
          </w:tcPr>
          <w:p w:rsidR="00AA4DE7" w:rsidRPr="00AA4DE7" w:rsidRDefault="00AA4DE7" w:rsidP="00AA4DE7">
            <w:pPr>
              <w:rPr>
                <w:rFonts w:eastAsia="Calibri"/>
                <w:sz w:val="20"/>
                <w:szCs w:val="20"/>
                <w:lang w:eastAsia="en-US"/>
              </w:rPr>
            </w:pPr>
            <w:r w:rsidRPr="00AA4DE7">
              <w:rPr>
                <w:rFonts w:eastAsia="Calibri"/>
                <w:sz w:val="20"/>
                <w:szCs w:val="20"/>
                <w:lang w:eastAsia="en-US"/>
              </w:rPr>
              <w:t>4</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«Лучшая презентация к уроку» - номинация «Внеклассное мероприятие»</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Алексеева И.Н.</w:t>
            </w:r>
          </w:p>
        </w:tc>
        <w:tc>
          <w:tcPr>
            <w:tcW w:w="2126" w:type="dxa"/>
          </w:tcPr>
          <w:p w:rsidR="00AA4DE7" w:rsidRPr="00AA4DE7" w:rsidRDefault="00AA4DE7" w:rsidP="00AA4DE7">
            <w:pPr>
              <w:rPr>
                <w:sz w:val="20"/>
                <w:szCs w:val="20"/>
              </w:rPr>
            </w:pPr>
            <w:r w:rsidRPr="00AA4DE7">
              <w:rPr>
                <w:sz w:val="20"/>
                <w:szCs w:val="20"/>
              </w:rPr>
              <w:t>Муниципальный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2 место</w:t>
            </w:r>
          </w:p>
        </w:tc>
      </w:tr>
      <w:tr w:rsidR="00AA4DE7" w:rsidRPr="00AA4DE7" w:rsidTr="00AA4DE7">
        <w:trPr>
          <w:trHeight w:val="1609"/>
        </w:trPr>
        <w:tc>
          <w:tcPr>
            <w:tcW w:w="534" w:type="dxa"/>
          </w:tcPr>
          <w:p w:rsidR="00AA4DE7" w:rsidRPr="00AA4DE7" w:rsidRDefault="00AA4DE7" w:rsidP="00AA4DE7">
            <w:pPr>
              <w:rPr>
                <w:rFonts w:eastAsia="Calibri"/>
                <w:sz w:val="20"/>
                <w:szCs w:val="20"/>
                <w:lang w:eastAsia="en-US"/>
              </w:rPr>
            </w:pPr>
            <w:r w:rsidRPr="00AA4DE7">
              <w:rPr>
                <w:rFonts w:eastAsia="Calibri"/>
                <w:sz w:val="20"/>
                <w:szCs w:val="20"/>
                <w:lang w:eastAsia="en-US"/>
              </w:rPr>
              <w:t>5</w:t>
            </w:r>
          </w:p>
        </w:tc>
        <w:tc>
          <w:tcPr>
            <w:tcW w:w="3543" w:type="dxa"/>
          </w:tcPr>
          <w:p w:rsidR="00AA4DE7" w:rsidRPr="00AA4DE7" w:rsidRDefault="00AA4DE7" w:rsidP="00AA4DE7">
            <w:pPr>
              <w:spacing w:after="200"/>
              <w:rPr>
                <w:rFonts w:eastAsia="Calibri"/>
                <w:color w:val="000000"/>
                <w:sz w:val="20"/>
                <w:szCs w:val="20"/>
                <w:lang w:eastAsia="en-US"/>
              </w:rPr>
            </w:pPr>
            <w:r w:rsidRPr="00AA4DE7">
              <w:rPr>
                <w:rFonts w:eastAsia="Calibri"/>
                <w:color w:val="000000"/>
                <w:sz w:val="20"/>
                <w:szCs w:val="20"/>
                <w:lang w:eastAsia="en-US"/>
              </w:rPr>
              <w:t>Лучший мастер- класс – 2019 «Знаем, умеем,  научим» среди учителей начальных классов на тему: «Использование упражнений на развитие межполушарного взаимодействия в начальной школе».</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Марянина О.А.</w:t>
            </w:r>
          </w:p>
        </w:tc>
        <w:tc>
          <w:tcPr>
            <w:tcW w:w="2126" w:type="dxa"/>
          </w:tcPr>
          <w:p w:rsidR="00AA4DE7" w:rsidRPr="00AA4DE7" w:rsidRDefault="00AA4DE7" w:rsidP="00AA4DE7">
            <w:pPr>
              <w:rPr>
                <w:sz w:val="20"/>
                <w:szCs w:val="20"/>
              </w:rPr>
            </w:pPr>
            <w:r w:rsidRPr="00AA4DE7">
              <w:rPr>
                <w:sz w:val="20"/>
                <w:szCs w:val="20"/>
              </w:rPr>
              <w:t>Муниципальный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3 место</w:t>
            </w:r>
          </w:p>
        </w:tc>
      </w:tr>
      <w:tr w:rsidR="00AA4DE7" w:rsidRPr="00AA4DE7" w:rsidTr="00AA4DE7">
        <w:tc>
          <w:tcPr>
            <w:tcW w:w="534" w:type="dxa"/>
          </w:tcPr>
          <w:p w:rsidR="00AA4DE7" w:rsidRPr="00AA4DE7" w:rsidRDefault="00AA4DE7" w:rsidP="00AA4DE7">
            <w:pPr>
              <w:rPr>
                <w:rFonts w:eastAsia="Calibri"/>
                <w:sz w:val="20"/>
                <w:szCs w:val="20"/>
                <w:lang w:eastAsia="en-US"/>
              </w:rPr>
            </w:pPr>
            <w:r w:rsidRPr="00AA4DE7">
              <w:rPr>
                <w:rFonts w:eastAsia="Calibri"/>
                <w:sz w:val="20"/>
                <w:szCs w:val="20"/>
                <w:lang w:eastAsia="en-US"/>
              </w:rPr>
              <w:t>6</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Конкурс видеороликов «Как моя школа провела день Тукая?»</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Минахметова Г.Н.</w:t>
            </w:r>
          </w:p>
        </w:tc>
        <w:tc>
          <w:tcPr>
            <w:tcW w:w="2126"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Муниципальный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1 место</w:t>
            </w:r>
          </w:p>
        </w:tc>
      </w:tr>
      <w:tr w:rsidR="00AA4DE7" w:rsidRPr="00AA4DE7" w:rsidTr="00AA4DE7">
        <w:tc>
          <w:tcPr>
            <w:tcW w:w="534" w:type="dxa"/>
            <w:shd w:val="clear" w:color="auto" w:fill="FFFFE7"/>
          </w:tcPr>
          <w:p w:rsidR="00AA4DE7" w:rsidRPr="00AA4DE7" w:rsidRDefault="00AA4DE7" w:rsidP="00AA4DE7">
            <w:pPr>
              <w:rPr>
                <w:rFonts w:eastAsia="Calibri"/>
                <w:b/>
                <w:sz w:val="20"/>
                <w:szCs w:val="20"/>
                <w:lang w:eastAsia="en-US"/>
              </w:rPr>
            </w:pPr>
          </w:p>
        </w:tc>
        <w:tc>
          <w:tcPr>
            <w:tcW w:w="3543" w:type="dxa"/>
            <w:shd w:val="clear" w:color="auto" w:fill="FFFFE7"/>
          </w:tcPr>
          <w:p w:rsidR="00AA4DE7" w:rsidRPr="00AA4DE7" w:rsidRDefault="00AA4DE7" w:rsidP="00AA4DE7">
            <w:pPr>
              <w:rPr>
                <w:rFonts w:eastAsia="Calibri"/>
                <w:b/>
                <w:color w:val="000000"/>
                <w:sz w:val="20"/>
                <w:szCs w:val="20"/>
                <w:lang w:eastAsia="en-US"/>
              </w:rPr>
            </w:pPr>
            <w:r w:rsidRPr="00AA4DE7">
              <w:rPr>
                <w:rFonts w:eastAsia="Calibri"/>
                <w:b/>
                <w:color w:val="000000"/>
                <w:sz w:val="20"/>
                <w:szCs w:val="20"/>
                <w:lang w:eastAsia="en-US"/>
              </w:rPr>
              <w:t>РЕСПУБЛИКАНСКИЙ УРОВЕНЬ</w:t>
            </w:r>
          </w:p>
        </w:tc>
        <w:tc>
          <w:tcPr>
            <w:tcW w:w="1985" w:type="dxa"/>
            <w:shd w:val="clear" w:color="auto" w:fill="FFFFE7"/>
          </w:tcPr>
          <w:p w:rsidR="00AA4DE7" w:rsidRPr="00AA4DE7" w:rsidRDefault="00AA4DE7" w:rsidP="00AA4DE7">
            <w:pPr>
              <w:rPr>
                <w:rFonts w:eastAsia="Calibri"/>
                <w:b/>
                <w:color w:val="000000"/>
                <w:sz w:val="20"/>
                <w:szCs w:val="20"/>
                <w:lang w:eastAsia="en-US"/>
              </w:rPr>
            </w:pPr>
          </w:p>
        </w:tc>
        <w:tc>
          <w:tcPr>
            <w:tcW w:w="2126" w:type="dxa"/>
            <w:shd w:val="clear" w:color="auto" w:fill="FFFFE7"/>
          </w:tcPr>
          <w:p w:rsidR="00AA4DE7" w:rsidRPr="00AA4DE7" w:rsidRDefault="00AA4DE7" w:rsidP="00AA4DE7">
            <w:pPr>
              <w:rPr>
                <w:rFonts w:eastAsia="Calibri"/>
                <w:b/>
                <w:color w:val="000000"/>
                <w:sz w:val="20"/>
                <w:szCs w:val="20"/>
                <w:lang w:eastAsia="en-US"/>
              </w:rPr>
            </w:pPr>
          </w:p>
        </w:tc>
        <w:tc>
          <w:tcPr>
            <w:tcW w:w="2391" w:type="dxa"/>
            <w:shd w:val="clear" w:color="auto" w:fill="FFFFE7"/>
          </w:tcPr>
          <w:p w:rsidR="00AA4DE7" w:rsidRPr="00AA4DE7" w:rsidRDefault="00AA4DE7" w:rsidP="00AA4DE7">
            <w:pPr>
              <w:rPr>
                <w:rFonts w:eastAsia="Calibri"/>
                <w:b/>
                <w:color w:val="000000"/>
                <w:sz w:val="20"/>
                <w:szCs w:val="20"/>
                <w:lang w:eastAsia="en-US"/>
              </w:rPr>
            </w:pPr>
          </w:p>
        </w:tc>
      </w:tr>
      <w:tr w:rsidR="00AA4DE7" w:rsidRPr="00AA4DE7" w:rsidTr="00AA4DE7">
        <w:tc>
          <w:tcPr>
            <w:tcW w:w="534" w:type="dxa"/>
          </w:tcPr>
          <w:p w:rsidR="00AA4DE7" w:rsidRPr="00AA4DE7" w:rsidRDefault="00AA4DE7" w:rsidP="00AA4DE7">
            <w:pPr>
              <w:rPr>
                <w:rFonts w:eastAsia="Calibri"/>
                <w:sz w:val="20"/>
                <w:szCs w:val="20"/>
                <w:lang w:val="tt-RU" w:eastAsia="en-US"/>
              </w:rPr>
            </w:pPr>
            <w:r w:rsidRPr="00AA4DE7">
              <w:rPr>
                <w:rFonts w:eastAsia="Calibri"/>
                <w:sz w:val="20"/>
                <w:szCs w:val="20"/>
                <w:lang w:val="tt-RU" w:eastAsia="en-US"/>
              </w:rPr>
              <w:t>1</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Детского творчества «Таланты Татарстана», посвященный 100- летию образования ТАССР</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Низамова А.С</w:t>
            </w:r>
          </w:p>
        </w:tc>
        <w:tc>
          <w:tcPr>
            <w:tcW w:w="2126" w:type="dxa"/>
          </w:tcPr>
          <w:p w:rsidR="00AA4DE7" w:rsidRPr="00AA4DE7" w:rsidRDefault="00AA4DE7" w:rsidP="00AA4DE7">
            <w:r w:rsidRPr="00AA4DE7">
              <w:rPr>
                <w:rFonts w:eastAsia="Calibri"/>
                <w:sz w:val="20"/>
                <w:szCs w:val="20"/>
                <w:lang w:eastAsia="en-US"/>
              </w:rPr>
              <w:t>республиканский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val="tt-RU" w:eastAsia="en-US"/>
              </w:rPr>
              <w:t>3 место</w:t>
            </w:r>
          </w:p>
        </w:tc>
      </w:tr>
      <w:tr w:rsidR="00AA4DE7" w:rsidRPr="00AA4DE7" w:rsidTr="00AA4DE7">
        <w:tc>
          <w:tcPr>
            <w:tcW w:w="534" w:type="dxa"/>
          </w:tcPr>
          <w:p w:rsidR="00AA4DE7" w:rsidRPr="00AA4DE7" w:rsidRDefault="00AA4DE7" w:rsidP="00AA4DE7">
            <w:pPr>
              <w:rPr>
                <w:rFonts w:eastAsia="Calibri"/>
                <w:sz w:val="20"/>
                <w:szCs w:val="20"/>
                <w:lang w:val="tt-RU" w:eastAsia="en-US"/>
              </w:rPr>
            </w:pPr>
            <w:r w:rsidRPr="00AA4DE7">
              <w:rPr>
                <w:rFonts w:eastAsia="Calibri"/>
                <w:sz w:val="20"/>
                <w:szCs w:val="20"/>
                <w:lang w:val="tt-RU" w:eastAsia="en-US"/>
              </w:rPr>
              <w:t>3</w:t>
            </w:r>
          </w:p>
        </w:tc>
        <w:tc>
          <w:tcPr>
            <w:tcW w:w="3543" w:type="dxa"/>
          </w:tcPr>
          <w:p w:rsidR="00AA4DE7" w:rsidRPr="00AA4DE7" w:rsidRDefault="00AA4DE7" w:rsidP="00AA4DE7">
            <w:pPr>
              <w:spacing w:after="200"/>
              <w:rPr>
                <w:color w:val="000000"/>
                <w:sz w:val="20"/>
                <w:szCs w:val="20"/>
                <w:lang w:eastAsia="en-US"/>
              </w:rPr>
            </w:pPr>
            <w:r w:rsidRPr="00AA4DE7">
              <w:rPr>
                <w:color w:val="000000"/>
                <w:sz w:val="20"/>
                <w:szCs w:val="20"/>
                <w:lang w:eastAsia="en-US"/>
              </w:rPr>
              <w:t xml:space="preserve">Авторская  программа «Система работы учителя по подготовке учащихся к итоговой аттестации по географии» </w:t>
            </w:r>
          </w:p>
          <w:p w:rsidR="00AA4DE7" w:rsidRPr="00AA4DE7" w:rsidRDefault="00AA4DE7" w:rsidP="00AA4DE7">
            <w:pPr>
              <w:rPr>
                <w:rFonts w:eastAsia="Calibri"/>
                <w:color w:val="000000"/>
                <w:sz w:val="20"/>
                <w:szCs w:val="20"/>
                <w:lang w:eastAsia="en-US"/>
              </w:rPr>
            </w:pPr>
            <w:r w:rsidRPr="00AA4DE7">
              <w:rPr>
                <w:color w:val="000000"/>
                <w:sz w:val="20"/>
                <w:szCs w:val="20"/>
                <w:lang w:eastAsia="en-US"/>
              </w:rPr>
              <w:t>(рецензент – Вологодская Ольга Владимировна, ведущий научный сотрудник, старший преподаватель  ИРО РТ ГАОУ ДПО «Институт развития образования Республики Татарстан»)</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Аринина Е.Х.</w:t>
            </w:r>
          </w:p>
        </w:tc>
        <w:tc>
          <w:tcPr>
            <w:tcW w:w="2126" w:type="dxa"/>
          </w:tcPr>
          <w:p w:rsidR="00AA4DE7" w:rsidRPr="00AA4DE7" w:rsidRDefault="00AA4DE7" w:rsidP="00AA4DE7">
            <w:r w:rsidRPr="00AA4DE7">
              <w:rPr>
                <w:rFonts w:eastAsia="Calibri"/>
                <w:sz w:val="20"/>
                <w:szCs w:val="20"/>
                <w:lang w:eastAsia="en-US"/>
              </w:rPr>
              <w:t>республиканский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рецензия</w:t>
            </w:r>
          </w:p>
        </w:tc>
      </w:tr>
      <w:tr w:rsidR="00AA4DE7" w:rsidRPr="005578E0" w:rsidTr="00AA4DE7">
        <w:tc>
          <w:tcPr>
            <w:tcW w:w="534" w:type="dxa"/>
          </w:tcPr>
          <w:p w:rsidR="00AA4DE7" w:rsidRPr="005578E0" w:rsidRDefault="00AA4DE7" w:rsidP="00AA4DE7">
            <w:pPr>
              <w:rPr>
                <w:rFonts w:eastAsia="Calibri"/>
                <w:b/>
                <w:sz w:val="20"/>
                <w:szCs w:val="20"/>
                <w:lang w:val="tt-RU" w:eastAsia="en-US"/>
              </w:rPr>
            </w:pPr>
            <w:r w:rsidRPr="005578E0">
              <w:rPr>
                <w:rFonts w:eastAsia="Calibri"/>
                <w:b/>
                <w:sz w:val="20"/>
                <w:szCs w:val="20"/>
                <w:lang w:val="tt-RU" w:eastAsia="en-US"/>
              </w:rPr>
              <w:t>4</w:t>
            </w:r>
          </w:p>
        </w:tc>
        <w:tc>
          <w:tcPr>
            <w:tcW w:w="3543" w:type="dxa"/>
          </w:tcPr>
          <w:p w:rsidR="00AA4DE7" w:rsidRPr="005578E0" w:rsidRDefault="00AA4DE7" w:rsidP="00AA4DE7">
            <w:pPr>
              <w:rPr>
                <w:rFonts w:eastAsia="Calibri"/>
                <w:b/>
                <w:color w:val="000000"/>
                <w:sz w:val="20"/>
                <w:szCs w:val="20"/>
                <w:lang w:eastAsia="en-US"/>
              </w:rPr>
            </w:pPr>
            <w:r w:rsidRPr="005578E0">
              <w:rPr>
                <w:rFonts w:eastAsia="Calibri"/>
                <w:b/>
                <w:color w:val="000000"/>
                <w:sz w:val="20"/>
                <w:szCs w:val="20"/>
                <w:lang w:eastAsia="en-US"/>
              </w:rPr>
              <w:t xml:space="preserve">Республиканский конкурс авторских программ и научных публикаций по развитию детского </w:t>
            </w:r>
            <w:r w:rsidRPr="005578E0">
              <w:rPr>
                <w:rFonts w:eastAsia="Calibri"/>
                <w:b/>
                <w:color w:val="000000"/>
                <w:sz w:val="20"/>
                <w:szCs w:val="20"/>
                <w:lang w:eastAsia="en-US"/>
              </w:rPr>
              <w:lastRenderedPageBreak/>
              <w:t>движения по РТ</w:t>
            </w:r>
          </w:p>
        </w:tc>
        <w:tc>
          <w:tcPr>
            <w:tcW w:w="1985" w:type="dxa"/>
          </w:tcPr>
          <w:p w:rsidR="00AA4DE7" w:rsidRPr="005578E0" w:rsidRDefault="00AA4DE7" w:rsidP="00AA4DE7">
            <w:pPr>
              <w:rPr>
                <w:rFonts w:eastAsia="Calibri"/>
                <w:b/>
                <w:color w:val="000000"/>
                <w:sz w:val="20"/>
                <w:szCs w:val="20"/>
                <w:lang w:eastAsia="en-US"/>
              </w:rPr>
            </w:pPr>
            <w:r w:rsidRPr="005578E0">
              <w:rPr>
                <w:rFonts w:eastAsia="Calibri"/>
                <w:b/>
                <w:color w:val="000000"/>
                <w:sz w:val="20"/>
                <w:szCs w:val="20"/>
                <w:lang w:eastAsia="en-US"/>
              </w:rPr>
              <w:lastRenderedPageBreak/>
              <w:t>Михеева И.Н</w:t>
            </w:r>
          </w:p>
        </w:tc>
        <w:tc>
          <w:tcPr>
            <w:tcW w:w="2126" w:type="dxa"/>
          </w:tcPr>
          <w:p w:rsidR="00AA4DE7" w:rsidRPr="005578E0" w:rsidRDefault="00AA4DE7" w:rsidP="00AA4DE7">
            <w:pPr>
              <w:rPr>
                <w:b/>
              </w:rPr>
            </w:pPr>
            <w:r w:rsidRPr="005578E0">
              <w:rPr>
                <w:rFonts w:eastAsia="Calibri"/>
                <w:b/>
                <w:sz w:val="20"/>
                <w:szCs w:val="20"/>
                <w:lang w:eastAsia="en-US"/>
              </w:rPr>
              <w:t>республиканский</w:t>
            </w:r>
          </w:p>
        </w:tc>
        <w:tc>
          <w:tcPr>
            <w:tcW w:w="2391" w:type="dxa"/>
          </w:tcPr>
          <w:p w:rsidR="00AA4DE7" w:rsidRPr="005578E0" w:rsidRDefault="00AA4DE7" w:rsidP="00AA4DE7">
            <w:pPr>
              <w:rPr>
                <w:rFonts w:eastAsia="Calibri"/>
                <w:b/>
                <w:color w:val="000000"/>
                <w:sz w:val="20"/>
                <w:szCs w:val="20"/>
                <w:lang w:eastAsia="en-US"/>
              </w:rPr>
            </w:pPr>
            <w:r w:rsidRPr="005578E0">
              <w:rPr>
                <w:rFonts w:eastAsia="Calibri"/>
                <w:b/>
                <w:color w:val="000000"/>
                <w:sz w:val="20"/>
                <w:szCs w:val="20"/>
                <w:lang w:val="tt-RU" w:eastAsia="en-US"/>
              </w:rPr>
              <w:t>Диплом победителя</w:t>
            </w:r>
          </w:p>
        </w:tc>
      </w:tr>
      <w:tr w:rsidR="00AA4DE7" w:rsidRPr="00AA4DE7" w:rsidTr="00AA4DE7">
        <w:tc>
          <w:tcPr>
            <w:tcW w:w="534"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lastRenderedPageBreak/>
              <w:t>5</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Республиканский конкурс учителей, использующих цифровые технологии  в образовании «Учитель будущего Республики Татарстан».</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Журавлёва В.Р.</w:t>
            </w:r>
          </w:p>
        </w:tc>
        <w:tc>
          <w:tcPr>
            <w:tcW w:w="2126" w:type="dxa"/>
          </w:tcPr>
          <w:p w:rsidR="00AA4DE7" w:rsidRPr="00AA4DE7" w:rsidRDefault="00AA4DE7" w:rsidP="00AA4DE7">
            <w:pPr>
              <w:rPr>
                <w:rFonts w:eastAsia="Calibri"/>
                <w:sz w:val="20"/>
                <w:szCs w:val="20"/>
                <w:lang w:eastAsia="en-US"/>
              </w:rPr>
            </w:pPr>
            <w:r w:rsidRPr="00AA4DE7">
              <w:rPr>
                <w:rFonts w:eastAsia="Calibri"/>
                <w:sz w:val="20"/>
                <w:szCs w:val="20"/>
                <w:lang w:eastAsia="en-US"/>
              </w:rPr>
              <w:t>республиканский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 xml:space="preserve">участие </w:t>
            </w:r>
          </w:p>
        </w:tc>
      </w:tr>
      <w:tr w:rsidR="00AA4DE7" w:rsidRPr="00AA4DE7" w:rsidTr="00AA4DE7">
        <w:tc>
          <w:tcPr>
            <w:tcW w:w="534"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6</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I Всероссийский конкурс команд учителей «Учитель будущего»</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Захарова И.Г.</w:t>
            </w:r>
          </w:p>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Журавлёва В.Р.</w:t>
            </w:r>
          </w:p>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Аринина Е.Х.</w:t>
            </w:r>
          </w:p>
        </w:tc>
        <w:tc>
          <w:tcPr>
            <w:tcW w:w="2126" w:type="dxa"/>
          </w:tcPr>
          <w:p w:rsidR="00AA4DE7" w:rsidRPr="00AA4DE7" w:rsidRDefault="00AA4DE7" w:rsidP="00AA4DE7">
            <w:r w:rsidRPr="00AA4DE7">
              <w:rPr>
                <w:rFonts w:eastAsia="Calibri"/>
                <w:sz w:val="20"/>
                <w:szCs w:val="20"/>
                <w:lang w:eastAsia="en-US"/>
              </w:rPr>
              <w:t>республиканский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Участие, сертификат</w:t>
            </w:r>
          </w:p>
        </w:tc>
      </w:tr>
      <w:tr w:rsidR="00AA4DE7" w:rsidRPr="00AA4DE7" w:rsidTr="00AA4DE7">
        <w:tc>
          <w:tcPr>
            <w:tcW w:w="534" w:type="dxa"/>
            <w:shd w:val="clear" w:color="auto" w:fill="FFFFE7"/>
          </w:tcPr>
          <w:p w:rsidR="00AA4DE7" w:rsidRPr="00AA4DE7" w:rsidRDefault="00AA4DE7" w:rsidP="00AA4DE7">
            <w:pPr>
              <w:rPr>
                <w:rFonts w:eastAsia="Calibri"/>
                <w:sz w:val="20"/>
                <w:szCs w:val="20"/>
                <w:lang w:val="tt-RU" w:eastAsia="en-US"/>
              </w:rPr>
            </w:pPr>
          </w:p>
        </w:tc>
        <w:tc>
          <w:tcPr>
            <w:tcW w:w="3543" w:type="dxa"/>
            <w:shd w:val="clear" w:color="auto" w:fill="FFFFE7"/>
          </w:tcPr>
          <w:p w:rsidR="00AA4DE7" w:rsidRPr="00AA4DE7" w:rsidRDefault="00AA4DE7" w:rsidP="00AA4DE7">
            <w:pPr>
              <w:rPr>
                <w:rFonts w:eastAsia="Calibri"/>
                <w:color w:val="000000"/>
                <w:sz w:val="20"/>
                <w:szCs w:val="20"/>
                <w:lang w:eastAsia="en-US"/>
              </w:rPr>
            </w:pPr>
            <w:r w:rsidRPr="00AA4DE7">
              <w:rPr>
                <w:rFonts w:eastAsia="Calibri"/>
                <w:b/>
                <w:sz w:val="20"/>
                <w:szCs w:val="20"/>
                <w:lang w:eastAsia="en-US"/>
              </w:rPr>
              <w:t>ВСЕРОССИЙСКИЙ УРОВЕНЬ</w:t>
            </w:r>
          </w:p>
        </w:tc>
        <w:tc>
          <w:tcPr>
            <w:tcW w:w="1985" w:type="dxa"/>
            <w:shd w:val="clear" w:color="auto" w:fill="FFFFE7"/>
          </w:tcPr>
          <w:p w:rsidR="00AA4DE7" w:rsidRPr="00AA4DE7" w:rsidRDefault="00AA4DE7" w:rsidP="00AA4DE7">
            <w:pPr>
              <w:rPr>
                <w:rFonts w:eastAsia="Calibri"/>
                <w:color w:val="000000"/>
                <w:sz w:val="20"/>
                <w:szCs w:val="20"/>
                <w:lang w:eastAsia="en-US"/>
              </w:rPr>
            </w:pPr>
          </w:p>
        </w:tc>
        <w:tc>
          <w:tcPr>
            <w:tcW w:w="2126" w:type="dxa"/>
            <w:shd w:val="clear" w:color="auto" w:fill="FFFFE7"/>
          </w:tcPr>
          <w:p w:rsidR="00AA4DE7" w:rsidRPr="00AA4DE7" w:rsidRDefault="00AA4DE7" w:rsidP="00AA4DE7">
            <w:pPr>
              <w:rPr>
                <w:rFonts w:eastAsia="Calibri"/>
                <w:sz w:val="20"/>
                <w:szCs w:val="20"/>
                <w:lang w:eastAsia="en-US"/>
              </w:rPr>
            </w:pPr>
          </w:p>
        </w:tc>
        <w:tc>
          <w:tcPr>
            <w:tcW w:w="2391" w:type="dxa"/>
            <w:shd w:val="clear" w:color="auto" w:fill="FFFFE7"/>
          </w:tcPr>
          <w:p w:rsidR="00AA4DE7" w:rsidRPr="00AA4DE7" w:rsidRDefault="00AA4DE7" w:rsidP="00AA4DE7">
            <w:pPr>
              <w:rPr>
                <w:rFonts w:eastAsia="Calibri"/>
                <w:color w:val="000000"/>
                <w:sz w:val="20"/>
                <w:szCs w:val="20"/>
                <w:lang w:val="tt-RU" w:eastAsia="en-US"/>
              </w:rPr>
            </w:pPr>
          </w:p>
        </w:tc>
      </w:tr>
      <w:tr w:rsidR="00AA4DE7" w:rsidRPr="00AA4DE7" w:rsidTr="00AA4DE7">
        <w:tc>
          <w:tcPr>
            <w:tcW w:w="534"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1</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val="en-US" w:eastAsia="en-US"/>
              </w:rPr>
              <w:t>II</w:t>
            </w:r>
            <w:r w:rsidRPr="00AA4DE7">
              <w:rPr>
                <w:rFonts w:eastAsia="Calibri"/>
                <w:color w:val="000000"/>
                <w:sz w:val="20"/>
                <w:szCs w:val="20"/>
                <w:lang w:eastAsia="en-US"/>
              </w:rPr>
              <w:t>(</w:t>
            </w:r>
            <w:r w:rsidRPr="00AA4DE7">
              <w:rPr>
                <w:rFonts w:eastAsia="Calibri"/>
                <w:color w:val="000000"/>
                <w:sz w:val="20"/>
                <w:szCs w:val="20"/>
                <w:lang w:val="en-US" w:eastAsia="en-US"/>
              </w:rPr>
              <w:t>VII</w:t>
            </w:r>
            <w:r w:rsidRPr="00AA4DE7">
              <w:rPr>
                <w:rFonts w:eastAsia="Calibri"/>
                <w:color w:val="000000"/>
                <w:sz w:val="20"/>
                <w:szCs w:val="20"/>
                <w:lang w:eastAsia="en-US"/>
              </w:rPr>
              <w:t>) Всероссийская научно- практической конференции имени К.А. Валеева</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 xml:space="preserve">Гунина К.Г. </w:t>
            </w:r>
          </w:p>
          <w:p w:rsidR="00AA4DE7" w:rsidRPr="00AA4DE7" w:rsidRDefault="00AA4DE7" w:rsidP="00AA4DE7">
            <w:pPr>
              <w:rPr>
                <w:rFonts w:eastAsia="Calibri"/>
                <w:color w:val="000000"/>
                <w:sz w:val="20"/>
                <w:szCs w:val="20"/>
                <w:lang w:eastAsia="en-US"/>
              </w:rPr>
            </w:pPr>
          </w:p>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Низамова А.С</w:t>
            </w:r>
          </w:p>
        </w:tc>
        <w:tc>
          <w:tcPr>
            <w:tcW w:w="2126" w:type="dxa"/>
          </w:tcPr>
          <w:p w:rsidR="00AA4DE7" w:rsidRPr="00AA4DE7" w:rsidRDefault="00AA4DE7" w:rsidP="00AA4DE7">
            <w:r w:rsidRPr="00AA4DE7">
              <w:rPr>
                <w:rFonts w:eastAsia="Calibri"/>
                <w:sz w:val="20"/>
                <w:szCs w:val="20"/>
                <w:lang w:eastAsia="en-US"/>
              </w:rPr>
              <w:t>всероссийский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Публикация</w:t>
            </w:r>
          </w:p>
        </w:tc>
      </w:tr>
      <w:tr w:rsidR="00AA4DE7" w:rsidRPr="00AA4DE7" w:rsidTr="00AA4DE7">
        <w:tc>
          <w:tcPr>
            <w:tcW w:w="534"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4</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Всероссийский педагогический конкурс «Вектор развития» Номинация «Рабочая программа». Конкурсная работа: Авторская программа спортивно-оздоровительного направления «Здоровье»</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Галимова Г.З.</w:t>
            </w:r>
          </w:p>
        </w:tc>
        <w:tc>
          <w:tcPr>
            <w:tcW w:w="2126" w:type="dxa"/>
          </w:tcPr>
          <w:p w:rsidR="00AA4DE7" w:rsidRPr="00AA4DE7" w:rsidRDefault="00AA4DE7" w:rsidP="00AA4DE7">
            <w:r w:rsidRPr="00AA4DE7">
              <w:rPr>
                <w:rFonts w:eastAsia="Calibri"/>
                <w:sz w:val="20"/>
                <w:szCs w:val="20"/>
                <w:lang w:eastAsia="en-US"/>
              </w:rPr>
              <w:t>всероссийский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Диплом победителя (1 место</w:t>
            </w:r>
          </w:p>
        </w:tc>
      </w:tr>
      <w:tr w:rsidR="00AA4DE7" w:rsidRPr="00AA4DE7" w:rsidTr="00AA4DE7">
        <w:tc>
          <w:tcPr>
            <w:tcW w:w="534"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5</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Поволжская научно-практическая конференция им. Валиева</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Филиппова Ю.Л.</w:t>
            </w:r>
          </w:p>
        </w:tc>
        <w:tc>
          <w:tcPr>
            <w:tcW w:w="2126" w:type="dxa"/>
          </w:tcPr>
          <w:p w:rsidR="00AA4DE7" w:rsidRPr="00AA4DE7" w:rsidRDefault="00AA4DE7" w:rsidP="00AA4DE7">
            <w:r w:rsidRPr="00AA4DE7">
              <w:rPr>
                <w:rFonts w:eastAsia="Calibri"/>
                <w:sz w:val="20"/>
                <w:szCs w:val="20"/>
                <w:lang w:eastAsia="en-US"/>
              </w:rPr>
              <w:t>всероссийский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Сертификат за участие</w:t>
            </w:r>
          </w:p>
        </w:tc>
      </w:tr>
      <w:tr w:rsidR="00AA4DE7" w:rsidRPr="00AA4DE7" w:rsidTr="00AA4DE7">
        <w:tc>
          <w:tcPr>
            <w:tcW w:w="534"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7</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rPr>
              <w:t>Всероссийский конкурс профессионального мастерства для педагогов «Методическая разработка», Всероссийский образовательный портал «ИКТ педагогам»</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Бондарева Л.Н.</w:t>
            </w:r>
          </w:p>
        </w:tc>
        <w:tc>
          <w:tcPr>
            <w:tcW w:w="2126" w:type="dxa"/>
          </w:tcPr>
          <w:p w:rsidR="00AA4DE7" w:rsidRPr="00AA4DE7" w:rsidRDefault="00AA4DE7" w:rsidP="00AA4DE7">
            <w:r w:rsidRPr="00AA4DE7">
              <w:rPr>
                <w:rFonts w:eastAsia="Calibri"/>
                <w:sz w:val="20"/>
                <w:szCs w:val="20"/>
                <w:lang w:eastAsia="en-US"/>
              </w:rPr>
              <w:t>всероссийский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rPr>
              <w:t>Призер</w:t>
            </w:r>
          </w:p>
        </w:tc>
      </w:tr>
      <w:tr w:rsidR="00AA4DE7" w:rsidRPr="00AA4DE7" w:rsidTr="00AA4DE7">
        <w:tc>
          <w:tcPr>
            <w:tcW w:w="534"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9</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Всероссийского конкурса социально активных технологий воспитания обучающихся «Растим гражданина»</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Михеева И.Н.</w:t>
            </w:r>
          </w:p>
        </w:tc>
        <w:tc>
          <w:tcPr>
            <w:tcW w:w="2126" w:type="dxa"/>
          </w:tcPr>
          <w:p w:rsidR="00AA4DE7" w:rsidRPr="00AA4DE7" w:rsidRDefault="00AA4DE7" w:rsidP="00AA4DE7">
            <w:r w:rsidRPr="00AA4DE7">
              <w:rPr>
                <w:rFonts w:eastAsia="Calibri"/>
                <w:sz w:val="20"/>
                <w:szCs w:val="20"/>
                <w:lang w:eastAsia="en-US"/>
              </w:rPr>
              <w:t>всероссийский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Диплом победителя</w:t>
            </w:r>
          </w:p>
        </w:tc>
      </w:tr>
      <w:tr w:rsidR="00AA4DE7" w:rsidRPr="00AA4DE7" w:rsidTr="00AA4DE7">
        <w:tc>
          <w:tcPr>
            <w:tcW w:w="534" w:type="dxa"/>
            <w:shd w:val="clear" w:color="auto" w:fill="FFFFE7"/>
          </w:tcPr>
          <w:p w:rsidR="00AA4DE7" w:rsidRPr="00AA4DE7" w:rsidRDefault="00AA4DE7" w:rsidP="00AA4DE7">
            <w:pPr>
              <w:rPr>
                <w:rFonts w:eastAsia="Calibri"/>
                <w:color w:val="000000"/>
                <w:sz w:val="20"/>
                <w:szCs w:val="20"/>
                <w:lang w:eastAsia="en-US"/>
              </w:rPr>
            </w:pPr>
          </w:p>
        </w:tc>
        <w:tc>
          <w:tcPr>
            <w:tcW w:w="3543" w:type="dxa"/>
            <w:shd w:val="clear" w:color="auto" w:fill="FFFFE7"/>
          </w:tcPr>
          <w:p w:rsidR="00AA4DE7" w:rsidRPr="00AA4DE7" w:rsidRDefault="00AA4DE7" w:rsidP="00AA4DE7">
            <w:pPr>
              <w:rPr>
                <w:rFonts w:eastAsia="Calibri"/>
                <w:color w:val="000000"/>
                <w:sz w:val="20"/>
                <w:szCs w:val="20"/>
                <w:lang w:eastAsia="en-US"/>
              </w:rPr>
            </w:pPr>
            <w:r w:rsidRPr="00AA4DE7">
              <w:rPr>
                <w:rFonts w:eastAsia="Calibri"/>
                <w:b/>
                <w:color w:val="000000"/>
                <w:sz w:val="20"/>
                <w:szCs w:val="20"/>
                <w:lang w:eastAsia="en-US"/>
              </w:rPr>
              <w:t>МЕЖДУНАРОДНЫЙ УРОВЕНЬ</w:t>
            </w:r>
          </w:p>
        </w:tc>
        <w:tc>
          <w:tcPr>
            <w:tcW w:w="1985" w:type="dxa"/>
            <w:shd w:val="clear" w:color="auto" w:fill="FFFFE7"/>
          </w:tcPr>
          <w:p w:rsidR="00AA4DE7" w:rsidRPr="00AA4DE7" w:rsidRDefault="00AA4DE7" w:rsidP="00AA4DE7">
            <w:pPr>
              <w:rPr>
                <w:rFonts w:eastAsia="Calibri"/>
                <w:color w:val="000000"/>
                <w:sz w:val="20"/>
                <w:szCs w:val="20"/>
                <w:lang w:eastAsia="en-US"/>
              </w:rPr>
            </w:pPr>
          </w:p>
        </w:tc>
        <w:tc>
          <w:tcPr>
            <w:tcW w:w="2126" w:type="dxa"/>
            <w:shd w:val="clear" w:color="auto" w:fill="FFFFE7"/>
          </w:tcPr>
          <w:p w:rsidR="00AA4DE7" w:rsidRPr="00AA4DE7" w:rsidRDefault="00AA4DE7" w:rsidP="00AA4DE7">
            <w:pPr>
              <w:rPr>
                <w:rFonts w:eastAsia="Calibri"/>
                <w:sz w:val="20"/>
                <w:szCs w:val="20"/>
                <w:lang w:eastAsia="en-US"/>
              </w:rPr>
            </w:pPr>
          </w:p>
        </w:tc>
        <w:tc>
          <w:tcPr>
            <w:tcW w:w="2391" w:type="dxa"/>
            <w:shd w:val="clear" w:color="auto" w:fill="FFFFE7"/>
          </w:tcPr>
          <w:p w:rsidR="00AA4DE7" w:rsidRPr="00AA4DE7" w:rsidRDefault="00AA4DE7" w:rsidP="00AA4DE7">
            <w:pPr>
              <w:rPr>
                <w:rFonts w:eastAsia="Calibri"/>
                <w:color w:val="000000"/>
                <w:sz w:val="20"/>
                <w:szCs w:val="20"/>
                <w:lang w:eastAsia="en-US"/>
              </w:rPr>
            </w:pPr>
          </w:p>
        </w:tc>
      </w:tr>
      <w:tr w:rsidR="00AA4DE7" w:rsidRPr="00AA4DE7" w:rsidTr="00AA4DE7">
        <w:tc>
          <w:tcPr>
            <w:tcW w:w="534"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1</w:t>
            </w:r>
          </w:p>
        </w:tc>
        <w:tc>
          <w:tcPr>
            <w:tcW w:w="3543"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Международный творческий конкурс для детей и педагогов «Экологическое воспитание»</w:t>
            </w:r>
          </w:p>
        </w:tc>
        <w:tc>
          <w:tcPr>
            <w:tcW w:w="1985"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Галимова Г.З</w:t>
            </w:r>
          </w:p>
        </w:tc>
        <w:tc>
          <w:tcPr>
            <w:tcW w:w="2126"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Международный</w:t>
            </w:r>
          </w:p>
        </w:tc>
        <w:tc>
          <w:tcPr>
            <w:tcW w:w="2391" w:type="dxa"/>
          </w:tcPr>
          <w:p w:rsidR="00AA4DE7" w:rsidRPr="00AA4DE7" w:rsidRDefault="00AA4DE7" w:rsidP="00AA4DE7">
            <w:pPr>
              <w:rPr>
                <w:rFonts w:eastAsia="Calibri"/>
                <w:color w:val="000000"/>
                <w:sz w:val="20"/>
                <w:szCs w:val="20"/>
                <w:lang w:eastAsia="en-US"/>
              </w:rPr>
            </w:pPr>
            <w:r w:rsidRPr="00AA4DE7">
              <w:rPr>
                <w:rFonts w:eastAsia="Calibri"/>
                <w:color w:val="000000"/>
                <w:sz w:val="20"/>
                <w:szCs w:val="20"/>
                <w:lang w:eastAsia="en-US"/>
              </w:rPr>
              <w:t>Диплом 1 место</w:t>
            </w:r>
          </w:p>
        </w:tc>
      </w:tr>
    </w:tbl>
    <w:p w:rsidR="00AA4DE7" w:rsidRDefault="00AA4DE7" w:rsidP="0025003B">
      <w:pPr>
        <w:suppressAutoHyphens/>
        <w:jc w:val="both"/>
        <w:rPr>
          <w:lang w:eastAsia="ar-SA"/>
        </w:rPr>
      </w:pPr>
    </w:p>
    <w:p w:rsidR="0025003B" w:rsidRDefault="0025003B" w:rsidP="00DF432C">
      <w:pPr>
        <w:suppressAutoHyphens/>
        <w:jc w:val="both"/>
        <w:rPr>
          <w:lang w:eastAsia="ar-SA"/>
        </w:rPr>
      </w:pPr>
      <w:r w:rsidRPr="000C0376">
        <w:rPr>
          <w:lang w:eastAsia="ar-SA"/>
        </w:rPr>
        <w:t>В 20</w:t>
      </w:r>
      <w:r w:rsidR="00DF432C">
        <w:rPr>
          <w:lang w:eastAsia="ar-SA"/>
        </w:rPr>
        <w:t>20</w:t>
      </w:r>
      <w:r w:rsidRPr="000C0376">
        <w:rPr>
          <w:lang w:eastAsia="ar-SA"/>
        </w:rPr>
        <w:t xml:space="preserve"> году учитель родного(</w:t>
      </w:r>
      <w:r w:rsidR="00DF432C">
        <w:rPr>
          <w:lang w:eastAsia="ar-SA"/>
        </w:rPr>
        <w:t>русского</w:t>
      </w:r>
      <w:r w:rsidRPr="000C0376">
        <w:rPr>
          <w:lang w:eastAsia="ar-SA"/>
        </w:rPr>
        <w:t xml:space="preserve">) языка и литературы </w:t>
      </w:r>
      <w:r w:rsidR="00DF432C">
        <w:rPr>
          <w:lang w:eastAsia="ar-SA"/>
        </w:rPr>
        <w:t xml:space="preserve">Алексеева И.Н. </w:t>
      </w:r>
      <w:r w:rsidRPr="000C0376">
        <w:rPr>
          <w:lang w:eastAsia="ar-SA"/>
        </w:rPr>
        <w:t xml:space="preserve">стала </w:t>
      </w:r>
      <w:r w:rsidR="00DF432C">
        <w:rPr>
          <w:lang w:eastAsia="ar-SA"/>
        </w:rPr>
        <w:t>призёром муниципального этапа конкурса «Учитель года-2021»</w:t>
      </w:r>
    </w:p>
    <w:p w:rsidR="00DF432C" w:rsidRPr="000C0376" w:rsidRDefault="00DF432C" w:rsidP="00DF432C">
      <w:pPr>
        <w:suppressAutoHyphens/>
        <w:jc w:val="both"/>
        <w:rPr>
          <w:color w:val="FF0000"/>
        </w:rPr>
      </w:pPr>
    </w:p>
    <w:p w:rsidR="00C376C0" w:rsidRPr="00154C5D" w:rsidRDefault="00FE6681" w:rsidP="00212B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b/>
          <w:bCs/>
          <w:iCs/>
        </w:rPr>
      </w:pPr>
      <w:r w:rsidRPr="00154C5D">
        <w:rPr>
          <w:b/>
          <w:bCs/>
          <w:iCs/>
        </w:rPr>
        <w:t>П</w:t>
      </w:r>
      <w:r w:rsidR="00971692" w:rsidRPr="00154C5D">
        <w:rPr>
          <w:b/>
          <w:bCs/>
          <w:iCs/>
        </w:rPr>
        <w:t xml:space="preserve">одведение итогов реализации плана (программы) развития ОО за отчетный год.  </w:t>
      </w:r>
    </w:p>
    <w:p w:rsidR="00C376C0" w:rsidRPr="00154C5D" w:rsidRDefault="00C376C0" w:rsidP="00212BAF">
      <w:pPr>
        <w:ind w:left="-567" w:firstLine="567"/>
        <w:jc w:val="both"/>
      </w:pPr>
      <w:r w:rsidRPr="00154C5D">
        <w:t>На основании анализа деятельности  школы-интерната за истекший 20</w:t>
      </w:r>
      <w:r w:rsidR="00DF432C" w:rsidRPr="00154C5D">
        <w:t>20</w:t>
      </w:r>
      <w:r w:rsidRPr="00154C5D">
        <w:t xml:space="preserve"> год, с учетом вышеуказанных недостатков, можно сделать следующие выводы:</w:t>
      </w:r>
    </w:p>
    <w:p w:rsidR="00C376C0" w:rsidRPr="00154C5D" w:rsidRDefault="00C376C0" w:rsidP="00212BAF">
      <w:pPr>
        <w:ind w:left="-567" w:firstLine="567"/>
        <w:jc w:val="both"/>
      </w:pPr>
      <w:r w:rsidRPr="00154C5D">
        <w:t>1.</w:t>
      </w:r>
      <w:r w:rsidR="006B19CA" w:rsidRPr="00154C5D">
        <w:t>Государственное задание выполнено</w:t>
      </w:r>
      <w:r w:rsidRPr="00154C5D">
        <w:t xml:space="preserve">. </w:t>
      </w:r>
    </w:p>
    <w:p w:rsidR="00C376C0" w:rsidRDefault="00C376C0" w:rsidP="00212BAF">
      <w:pPr>
        <w:ind w:left="-567" w:firstLine="567"/>
        <w:jc w:val="both"/>
      </w:pPr>
      <w:r w:rsidRPr="00154C5D">
        <w:t>2.Учебные программы по всем предметам учебного плана пройдены.</w:t>
      </w:r>
    </w:p>
    <w:p w:rsidR="00154C5D" w:rsidRPr="00154C5D" w:rsidRDefault="00154C5D" w:rsidP="00212BAF">
      <w:pPr>
        <w:ind w:left="-567" w:firstLine="567"/>
        <w:jc w:val="both"/>
      </w:pPr>
      <w:r>
        <w:t>3.</w:t>
      </w:r>
      <w:r w:rsidRPr="00154C5D">
        <w:t xml:space="preserve"> Отмечается положительная динамика в повышении качества обучения</w:t>
      </w:r>
    </w:p>
    <w:p w:rsidR="00C376C0" w:rsidRPr="00154C5D" w:rsidRDefault="00154C5D" w:rsidP="00212BAF">
      <w:pPr>
        <w:ind w:left="-567" w:firstLine="567"/>
        <w:jc w:val="both"/>
      </w:pPr>
      <w:r>
        <w:t>4</w:t>
      </w:r>
      <w:r w:rsidR="00C376C0" w:rsidRPr="00154C5D">
        <w:t>.Повысилась творческая активность учителей  в проводимых  мероприятиях  федерального и регионального  уровней, в том числе и через сеть Интернет.</w:t>
      </w:r>
    </w:p>
    <w:p w:rsidR="00C376C0" w:rsidRPr="00154C5D" w:rsidRDefault="00154C5D" w:rsidP="00212BAF">
      <w:pPr>
        <w:ind w:left="-567" w:firstLine="567"/>
        <w:jc w:val="both"/>
      </w:pPr>
      <w:r>
        <w:t>5</w:t>
      </w:r>
      <w:r w:rsidR="00C376C0" w:rsidRPr="00154C5D">
        <w:t xml:space="preserve">.Все намеченные мероприятия выполнены. Формы и методы контроля соответствуют задачам, которые ставил педагогический коллектив школы на учебный год. </w:t>
      </w:r>
    </w:p>
    <w:p w:rsidR="00A52736" w:rsidRPr="00154C5D" w:rsidRDefault="00A52736" w:rsidP="00A52736">
      <w:pPr>
        <w:ind w:left="-567" w:firstLine="567"/>
        <w:jc w:val="both"/>
        <w:rPr>
          <w:b/>
        </w:rPr>
      </w:pPr>
      <w:r w:rsidRPr="00154C5D">
        <w:rPr>
          <w:b/>
        </w:rPr>
        <w:t xml:space="preserve">Задачи школы:  </w:t>
      </w:r>
    </w:p>
    <w:p w:rsidR="00033655" w:rsidRPr="00154C5D" w:rsidRDefault="00033655" w:rsidP="00033655">
      <w:pPr>
        <w:jc w:val="both"/>
        <w:rPr>
          <w:b/>
          <w:bCs/>
        </w:rPr>
      </w:pPr>
      <w:r w:rsidRPr="00154C5D">
        <w:t xml:space="preserve">1. </w:t>
      </w:r>
      <w:r w:rsidRPr="00154C5D">
        <w:rPr>
          <w:b/>
          <w:bCs/>
        </w:rPr>
        <w:t>Повысить уровень образования за счет обеспечения качественного образования в соответствии с требованиями ФГОС:</w:t>
      </w:r>
    </w:p>
    <w:p w:rsidR="00033655" w:rsidRPr="00154C5D" w:rsidRDefault="00033655" w:rsidP="00033655">
      <w:pPr>
        <w:numPr>
          <w:ilvl w:val="0"/>
          <w:numId w:val="18"/>
        </w:numPr>
        <w:tabs>
          <w:tab w:val="left" w:pos="284"/>
        </w:tabs>
        <w:jc w:val="both"/>
      </w:pPr>
      <w:r w:rsidRPr="00154C5D">
        <w:t>создать условия для повышения качества образования;</w:t>
      </w:r>
    </w:p>
    <w:p w:rsidR="00033655" w:rsidRPr="00154C5D" w:rsidRDefault="00033655" w:rsidP="00033655">
      <w:pPr>
        <w:numPr>
          <w:ilvl w:val="0"/>
          <w:numId w:val="18"/>
        </w:numPr>
        <w:tabs>
          <w:tab w:val="left" w:pos="284"/>
        </w:tabs>
        <w:jc w:val="both"/>
      </w:pPr>
      <w:r w:rsidRPr="00154C5D">
        <w:t>совершенствовать механизмы повышения мотивации учащихся к учебной деятельности;</w:t>
      </w:r>
    </w:p>
    <w:p w:rsidR="00033655" w:rsidRPr="00154C5D" w:rsidRDefault="00033655" w:rsidP="00033655">
      <w:pPr>
        <w:numPr>
          <w:ilvl w:val="0"/>
          <w:numId w:val="18"/>
        </w:numPr>
        <w:tabs>
          <w:tab w:val="left" w:pos="284"/>
        </w:tabs>
        <w:jc w:val="both"/>
      </w:pPr>
      <w:r w:rsidRPr="00154C5D">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rsidR="00033655" w:rsidRPr="00154C5D" w:rsidRDefault="00033655" w:rsidP="00033655">
      <w:pPr>
        <w:numPr>
          <w:ilvl w:val="0"/>
          <w:numId w:val="18"/>
        </w:numPr>
        <w:tabs>
          <w:tab w:val="left" w:pos="284"/>
        </w:tabs>
        <w:jc w:val="both"/>
      </w:pPr>
      <w:r w:rsidRPr="00154C5D">
        <w:lastRenderedPageBreak/>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включающих применение развивающих и здоровьесберегающих педагогических технологий в различных видах деятельности;</w:t>
      </w:r>
    </w:p>
    <w:p w:rsidR="00033655" w:rsidRPr="00154C5D" w:rsidRDefault="00033655" w:rsidP="00033655">
      <w:pPr>
        <w:numPr>
          <w:ilvl w:val="0"/>
          <w:numId w:val="18"/>
        </w:numPr>
        <w:tabs>
          <w:tab w:val="left" w:pos="284"/>
        </w:tabs>
        <w:jc w:val="both"/>
      </w:pPr>
      <w:r w:rsidRPr="00154C5D">
        <w:t>повысить эффективность контроля качества образования;</w:t>
      </w:r>
    </w:p>
    <w:p w:rsidR="00033655" w:rsidRPr="00154C5D" w:rsidRDefault="00033655" w:rsidP="00033655">
      <w:pPr>
        <w:numPr>
          <w:ilvl w:val="0"/>
          <w:numId w:val="18"/>
        </w:numPr>
        <w:tabs>
          <w:tab w:val="left" w:pos="284"/>
        </w:tabs>
        <w:jc w:val="both"/>
      </w:pPr>
      <w:r w:rsidRPr="00154C5D">
        <w:t>создать благоприятные условия для выявления, развития и поддержки одарённых детей, детей с особыми образовательными потребностями в различных областях интеллектуальной и творческой деятельности;</w:t>
      </w:r>
    </w:p>
    <w:p w:rsidR="00033655" w:rsidRPr="00154C5D" w:rsidRDefault="00033655" w:rsidP="00033655">
      <w:pPr>
        <w:jc w:val="both"/>
        <w:rPr>
          <w:b/>
          <w:bCs/>
        </w:rPr>
      </w:pPr>
      <w:r w:rsidRPr="00154C5D">
        <w:t xml:space="preserve">2. </w:t>
      </w:r>
      <w:r w:rsidRPr="00154C5D">
        <w:rPr>
          <w:b/>
          <w:bCs/>
        </w:rPr>
        <w:t>Совершенствовать воспитательную систему школы:</w:t>
      </w:r>
    </w:p>
    <w:p w:rsidR="00154C5D" w:rsidRPr="00154C5D" w:rsidRDefault="00154C5D" w:rsidP="00154C5D">
      <w:pPr>
        <w:numPr>
          <w:ilvl w:val="0"/>
          <w:numId w:val="19"/>
        </w:numPr>
        <w:autoSpaceDE w:val="0"/>
        <w:autoSpaceDN w:val="0"/>
        <w:adjustRightInd w:val="0"/>
        <w:jc w:val="both"/>
      </w:pPr>
      <w:r w:rsidRPr="00154C5D">
        <w:t>Способствовать сплочению классных коллективов через повышение мотивации учащихся к совместному участию в общешкольных внеклассных мероприятиях, экскурсионных программах, проектной деятельности;</w:t>
      </w:r>
    </w:p>
    <w:p w:rsidR="00154C5D" w:rsidRPr="00154C5D" w:rsidRDefault="00154C5D" w:rsidP="00154C5D">
      <w:pPr>
        <w:numPr>
          <w:ilvl w:val="0"/>
          <w:numId w:val="19"/>
        </w:numPr>
        <w:autoSpaceDE w:val="0"/>
        <w:autoSpaceDN w:val="0"/>
        <w:adjustRightInd w:val="0"/>
        <w:jc w:val="both"/>
      </w:pPr>
      <w:r w:rsidRPr="00154C5D">
        <w:t>Улучшить качество проводимых тематических занятий, самоподготовки.</w:t>
      </w:r>
    </w:p>
    <w:p w:rsidR="00154C5D" w:rsidRPr="00154C5D" w:rsidRDefault="00154C5D" w:rsidP="00154C5D">
      <w:pPr>
        <w:numPr>
          <w:ilvl w:val="0"/>
          <w:numId w:val="19"/>
        </w:numPr>
        <w:autoSpaceDE w:val="0"/>
        <w:autoSpaceDN w:val="0"/>
        <w:adjustRightInd w:val="0"/>
        <w:jc w:val="both"/>
      </w:pPr>
      <w:r w:rsidRPr="00154C5D">
        <w:t>Организацию и проведение воспитательных мероприятий осуществлять исходя из интересов, интеллектуальных и физических возможностей обучающихся.</w:t>
      </w:r>
    </w:p>
    <w:p w:rsidR="00154C5D" w:rsidRPr="00154C5D" w:rsidRDefault="00154C5D" w:rsidP="00154C5D">
      <w:pPr>
        <w:numPr>
          <w:ilvl w:val="0"/>
          <w:numId w:val="19"/>
        </w:numPr>
        <w:autoSpaceDE w:val="0"/>
        <w:autoSpaceDN w:val="0"/>
        <w:adjustRightInd w:val="0"/>
        <w:jc w:val="both"/>
      </w:pPr>
      <w:r w:rsidRPr="00154C5D">
        <w:t>Способствовать дальнейшему  развитию  школьных традиций, создавая благоприятные условия для всестороннего развития личности воспитанников.</w:t>
      </w:r>
    </w:p>
    <w:p w:rsidR="00154C5D" w:rsidRPr="00154C5D" w:rsidRDefault="00154C5D" w:rsidP="00154C5D">
      <w:pPr>
        <w:numPr>
          <w:ilvl w:val="0"/>
          <w:numId w:val="19"/>
        </w:numPr>
        <w:autoSpaceDE w:val="0"/>
        <w:autoSpaceDN w:val="0"/>
        <w:adjustRightInd w:val="0"/>
        <w:jc w:val="both"/>
      </w:pPr>
      <w:r w:rsidRPr="00154C5D">
        <w:t>Скорректировать систему воспитательной работы исходя из принципов сохранения и укрепления здоровья обучающихся.</w:t>
      </w:r>
    </w:p>
    <w:p w:rsidR="00154C5D" w:rsidRPr="00154C5D" w:rsidRDefault="00154C5D" w:rsidP="00154C5D">
      <w:pPr>
        <w:numPr>
          <w:ilvl w:val="0"/>
          <w:numId w:val="19"/>
        </w:numPr>
        <w:autoSpaceDE w:val="0"/>
        <w:autoSpaceDN w:val="0"/>
        <w:adjustRightInd w:val="0"/>
        <w:jc w:val="both"/>
      </w:pPr>
      <w:r w:rsidRPr="00154C5D">
        <w:t>Обновить формы и содержание работы с родителями</w:t>
      </w:r>
    </w:p>
    <w:p w:rsidR="00154C5D" w:rsidRPr="00154C5D" w:rsidRDefault="00154C5D" w:rsidP="00154C5D">
      <w:pPr>
        <w:numPr>
          <w:ilvl w:val="0"/>
          <w:numId w:val="19"/>
        </w:numPr>
        <w:autoSpaceDE w:val="0"/>
        <w:autoSpaceDN w:val="0"/>
        <w:adjustRightInd w:val="0"/>
        <w:jc w:val="both"/>
      </w:pPr>
      <w:r w:rsidRPr="00154C5D">
        <w:t>Совершенствовать систему методической работы классных руководителей и воспитателей.</w:t>
      </w:r>
    </w:p>
    <w:p w:rsidR="00033655" w:rsidRPr="00154C5D" w:rsidRDefault="00033655" w:rsidP="00033655">
      <w:pPr>
        <w:autoSpaceDE w:val="0"/>
        <w:autoSpaceDN w:val="0"/>
        <w:adjustRightInd w:val="0"/>
        <w:jc w:val="both"/>
        <w:rPr>
          <w:rFonts w:eastAsiaTheme="minorHAnsi"/>
          <w:b/>
          <w:bCs/>
          <w:lang w:eastAsia="en-US"/>
        </w:rPr>
      </w:pPr>
      <w:r w:rsidRPr="00154C5D">
        <w:rPr>
          <w:rFonts w:eastAsiaTheme="minorHAnsi"/>
          <w:lang w:eastAsia="en-US"/>
        </w:rPr>
        <w:t xml:space="preserve">3. </w:t>
      </w:r>
      <w:r w:rsidRPr="00154C5D">
        <w:rPr>
          <w:rFonts w:eastAsiaTheme="minorHAnsi"/>
          <w:b/>
          <w:bCs/>
          <w:lang w:eastAsia="en-US"/>
        </w:rPr>
        <w:t>Повысить профессиональные компетентности через:</w:t>
      </w:r>
    </w:p>
    <w:p w:rsidR="00033655" w:rsidRPr="00154C5D" w:rsidRDefault="00033655" w:rsidP="00033655">
      <w:pPr>
        <w:numPr>
          <w:ilvl w:val="0"/>
          <w:numId w:val="20"/>
        </w:numPr>
        <w:autoSpaceDE w:val="0"/>
        <w:autoSpaceDN w:val="0"/>
        <w:adjustRightInd w:val="0"/>
        <w:contextualSpacing/>
        <w:jc w:val="both"/>
        <w:rPr>
          <w:rFonts w:eastAsiaTheme="minorHAnsi"/>
          <w:lang w:eastAsia="en-US"/>
        </w:rPr>
      </w:pPr>
      <w:r w:rsidRPr="00154C5D">
        <w:rPr>
          <w:rFonts w:eastAsiaTheme="minorHAnsi"/>
          <w:lang w:eastAsia="en-US"/>
        </w:rPr>
        <w:t>систему повышения квалификации учителей;</w:t>
      </w:r>
    </w:p>
    <w:p w:rsidR="00033655" w:rsidRPr="00154C5D" w:rsidRDefault="00033655" w:rsidP="00033655">
      <w:pPr>
        <w:numPr>
          <w:ilvl w:val="0"/>
          <w:numId w:val="20"/>
        </w:numPr>
        <w:autoSpaceDE w:val="0"/>
        <w:autoSpaceDN w:val="0"/>
        <w:adjustRightInd w:val="0"/>
        <w:contextualSpacing/>
        <w:jc w:val="both"/>
        <w:rPr>
          <w:rFonts w:eastAsiaTheme="minorHAnsi"/>
          <w:lang w:eastAsia="en-US"/>
        </w:rPr>
      </w:pPr>
      <w:r w:rsidRPr="00154C5D">
        <w:rPr>
          <w:rFonts w:eastAsiaTheme="minorHAnsi"/>
          <w:lang w:eastAsia="en-US"/>
        </w:rPr>
        <w:t>совершенствование организационной, аналитической, прогнозирующей и творческой деятельности школьных методических объединений;</w:t>
      </w:r>
    </w:p>
    <w:p w:rsidR="00033655" w:rsidRPr="00154C5D" w:rsidRDefault="00154C5D" w:rsidP="00154C5D">
      <w:pPr>
        <w:numPr>
          <w:ilvl w:val="0"/>
          <w:numId w:val="20"/>
        </w:numPr>
        <w:autoSpaceDE w:val="0"/>
        <w:autoSpaceDN w:val="0"/>
        <w:adjustRightInd w:val="0"/>
        <w:contextualSpacing/>
        <w:jc w:val="both"/>
        <w:rPr>
          <w:rFonts w:eastAsiaTheme="minorHAnsi"/>
          <w:lang w:eastAsia="en-US"/>
        </w:rPr>
      </w:pPr>
      <w:r w:rsidRPr="00154C5D">
        <w:rPr>
          <w:rFonts w:eastAsiaTheme="minorHAnsi"/>
          <w:lang w:eastAsia="en-US"/>
        </w:rPr>
        <w:t>обеспечение методического сопровождения работы с молодыми и вновь принятыми специалистами</w:t>
      </w:r>
    </w:p>
    <w:p w:rsidR="00033655" w:rsidRPr="00154C5D" w:rsidRDefault="00033655" w:rsidP="00033655">
      <w:pPr>
        <w:numPr>
          <w:ilvl w:val="0"/>
          <w:numId w:val="20"/>
        </w:numPr>
        <w:autoSpaceDE w:val="0"/>
        <w:autoSpaceDN w:val="0"/>
        <w:adjustRightInd w:val="0"/>
        <w:contextualSpacing/>
        <w:jc w:val="both"/>
        <w:rPr>
          <w:rFonts w:eastAsiaTheme="minorHAnsi"/>
          <w:lang w:eastAsia="en-US"/>
        </w:rPr>
      </w:pPr>
      <w:r w:rsidRPr="00154C5D">
        <w:rPr>
          <w:rFonts w:eastAsiaTheme="minorHAnsi"/>
          <w:lang w:eastAsia="en-US"/>
        </w:rPr>
        <w:t>проводить целенаправленную работу по  активизации инновационной деятельности педагогов с высшей квалификационной категорией.</w:t>
      </w:r>
    </w:p>
    <w:p w:rsidR="00033655" w:rsidRPr="00154C5D" w:rsidRDefault="00033655" w:rsidP="00033655">
      <w:pPr>
        <w:autoSpaceDE w:val="0"/>
        <w:autoSpaceDN w:val="0"/>
        <w:adjustRightInd w:val="0"/>
        <w:jc w:val="both"/>
        <w:rPr>
          <w:rFonts w:eastAsiaTheme="minorHAnsi"/>
          <w:b/>
          <w:bCs/>
          <w:lang w:eastAsia="en-US"/>
        </w:rPr>
      </w:pPr>
      <w:r w:rsidRPr="00154C5D">
        <w:rPr>
          <w:rFonts w:eastAsiaTheme="minorHAnsi"/>
          <w:lang w:eastAsia="en-US"/>
        </w:rPr>
        <w:t xml:space="preserve">4. </w:t>
      </w:r>
      <w:r w:rsidRPr="00154C5D">
        <w:rPr>
          <w:rFonts w:eastAsiaTheme="minorHAnsi"/>
          <w:b/>
          <w:bCs/>
          <w:lang w:eastAsia="en-US"/>
        </w:rPr>
        <w:t>Совершенствовать открытую информационную образовательную среду школы за счет:</w:t>
      </w:r>
    </w:p>
    <w:p w:rsidR="00033655" w:rsidRPr="00154C5D" w:rsidRDefault="00033655" w:rsidP="00033655">
      <w:pPr>
        <w:numPr>
          <w:ilvl w:val="0"/>
          <w:numId w:val="21"/>
        </w:numPr>
        <w:autoSpaceDE w:val="0"/>
        <w:autoSpaceDN w:val="0"/>
        <w:adjustRightInd w:val="0"/>
        <w:contextualSpacing/>
        <w:jc w:val="both"/>
        <w:rPr>
          <w:rFonts w:eastAsiaTheme="minorHAnsi"/>
          <w:lang w:eastAsia="en-US"/>
        </w:rPr>
      </w:pPr>
      <w:r w:rsidRPr="00154C5D">
        <w:rPr>
          <w:rFonts w:eastAsiaTheme="minorHAnsi"/>
          <w:lang w:eastAsia="en-US"/>
        </w:rPr>
        <w:t>эффективного использования в урочной и внеурочной деятельности информационно — коммуникационных технологий;</w:t>
      </w:r>
    </w:p>
    <w:p w:rsidR="00033655" w:rsidRPr="00154C5D" w:rsidRDefault="00033655" w:rsidP="00033655">
      <w:pPr>
        <w:numPr>
          <w:ilvl w:val="0"/>
          <w:numId w:val="21"/>
        </w:numPr>
        <w:autoSpaceDE w:val="0"/>
        <w:autoSpaceDN w:val="0"/>
        <w:adjustRightInd w:val="0"/>
        <w:contextualSpacing/>
        <w:jc w:val="both"/>
        <w:rPr>
          <w:rFonts w:eastAsiaTheme="minorHAnsi"/>
          <w:lang w:eastAsia="en-US"/>
        </w:rPr>
      </w:pPr>
      <w:r w:rsidRPr="00154C5D">
        <w:rPr>
          <w:rFonts w:eastAsiaTheme="minorHAnsi"/>
          <w:lang w:eastAsia="en-US"/>
        </w:rPr>
        <w:t>модернизации материально-технического обеспечения образовательного процесса;</w:t>
      </w:r>
    </w:p>
    <w:p w:rsidR="00033655" w:rsidRPr="00154C5D" w:rsidRDefault="00033655" w:rsidP="00033655">
      <w:pPr>
        <w:numPr>
          <w:ilvl w:val="0"/>
          <w:numId w:val="21"/>
        </w:numPr>
        <w:autoSpaceDE w:val="0"/>
        <w:autoSpaceDN w:val="0"/>
        <w:adjustRightInd w:val="0"/>
        <w:contextualSpacing/>
        <w:jc w:val="both"/>
        <w:rPr>
          <w:rFonts w:eastAsiaTheme="minorHAnsi"/>
          <w:lang w:eastAsia="en-US"/>
        </w:rPr>
      </w:pPr>
      <w:r w:rsidRPr="00154C5D">
        <w:rPr>
          <w:rFonts w:eastAsiaTheme="minorHAnsi"/>
          <w:lang w:eastAsia="en-US"/>
        </w:rPr>
        <w:t>организации постоянно действующих консультаций и семинаров по вопросам, связанным с использованием ИКТ;</w:t>
      </w:r>
    </w:p>
    <w:p w:rsidR="00033655" w:rsidRPr="00154C5D" w:rsidRDefault="00033655" w:rsidP="00033655">
      <w:pPr>
        <w:numPr>
          <w:ilvl w:val="0"/>
          <w:numId w:val="21"/>
        </w:numPr>
        <w:autoSpaceDE w:val="0"/>
        <w:autoSpaceDN w:val="0"/>
        <w:adjustRightInd w:val="0"/>
        <w:contextualSpacing/>
        <w:jc w:val="both"/>
      </w:pPr>
      <w:r w:rsidRPr="00154C5D">
        <w:rPr>
          <w:rFonts w:eastAsiaTheme="minorHAnsi"/>
          <w:lang w:eastAsia="en-US"/>
        </w:rPr>
        <w:t>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материально-хозяйственной деятельности образовательной организации;</w:t>
      </w:r>
    </w:p>
    <w:p w:rsidR="00033655" w:rsidRPr="00154C5D" w:rsidRDefault="00033655" w:rsidP="00A52736">
      <w:pPr>
        <w:ind w:left="-567" w:firstLine="567"/>
        <w:jc w:val="both"/>
        <w:rPr>
          <w:b/>
        </w:rPr>
      </w:pPr>
      <w:r w:rsidRPr="00154C5D">
        <w:rPr>
          <w:b/>
        </w:rPr>
        <w:t>5.Проводить планомерную работу по сохранению контингента учащихся.</w:t>
      </w:r>
    </w:p>
    <w:p w:rsidR="00033655" w:rsidRPr="00154C5D" w:rsidRDefault="00033655" w:rsidP="00A52736">
      <w:pPr>
        <w:ind w:left="-567" w:firstLine="567"/>
        <w:jc w:val="both"/>
        <w:rPr>
          <w:b/>
        </w:rPr>
      </w:pPr>
    </w:p>
    <w:p w:rsidR="00A52736" w:rsidRPr="00154C5D" w:rsidRDefault="00A52736" w:rsidP="005B1478">
      <w:pPr>
        <w:ind w:left="-567" w:firstLine="567"/>
        <w:jc w:val="both"/>
      </w:pPr>
    </w:p>
    <w:sectPr w:rsidR="00A52736" w:rsidRPr="00154C5D" w:rsidSect="00F21806">
      <w:footerReference w:type="default" r:id="rId10"/>
      <w:pgSz w:w="11906" w:h="16838"/>
      <w:pgMar w:top="851"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BC9" w:rsidRDefault="00545BC9" w:rsidP="000A59B3">
      <w:r>
        <w:separator/>
      </w:r>
    </w:p>
  </w:endnote>
  <w:endnote w:type="continuationSeparator" w:id="0">
    <w:p w:rsidR="00545BC9" w:rsidRDefault="00545BC9" w:rsidP="000A59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3103"/>
      <w:docPartObj>
        <w:docPartGallery w:val="Page Numbers (Bottom of Page)"/>
        <w:docPartUnique/>
      </w:docPartObj>
    </w:sdtPr>
    <w:sdtContent>
      <w:p w:rsidR="002F0B16" w:rsidRDefault="00FD75A6">
        <w:pPr>
          <w:pStyle w:val="af2"/>
          <w:jc w:val="right"/>
        </w:pPr>
        <w:r>
          <w:fldChar w:fldCharType="begin"/>
        </w:r>
        <w:r w:rsidR="002F0B16">
          <w:instrText xml:space="preserve"> PAGE   \* MERGEFORMAT </w:instrText>
        </w:r>
        <w:r>
          <w:fldChar w:fldCharType="separate"/>
        </w:r>
        <w:r w:rsidR="00FC0108">
          <w:rPr>
            <w:noProof/>
          </w:rPr>
          <w:t>2</w:t>
        </w:r>
        <w:r>
          <w:rPr>
            <w:noProof/>
          </w:rPr>
          <w:fldChar w:fldCharType="end"/>
        </w:r>
      </w:p>
    </w:sdtContent>
  </w:sdt>
  <w:p w:rsidR="002F0B16" w:rsidRDefault="002F0B16">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BC9" w:rsidRDefault="00545BC9" w:rsidP="000A59B3">
      <w:r>
        <w:separator/>
      </w:r>
    </w:p>
  </w:footnote>
  <w:footnote w:type="continuationSeparator" w:id="0">
    <w:p w:rsidR="00545BC9" w:rsidRDefault="00545BC9" w:rsidP="000A59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F"/>
    <w:multiLevelType w:val="multilevel"/>
    <w:tmpl w:val="AC96873E"/>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4567ADE"/>
    <w:multiLevelType w:val="hybridMultilevel"/>
    <w:tmpl w:val="D0C6D90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4AD2200"/>
    <w:multiLevelType w:val="hybridMultilevel"/>
    <w:tmpl w:val="EA765CA4"/>
    <w:lvl w:ilvl="0" w:tplc="5AD2B3B6">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77B34B0"/>
    <w:multiLevelType w:val="hybridMultilevel"/>
    <w:tmpl w:val="E97016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2C742F"/>
    <w:multiLevelType w:val="hybridMultilevel"/>
    <w:tmpl w:val="E8D01EC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975636C"/>
    <w:multiLevelType w:val="hybridMultilevel"/>
    <w:tmpl w:val="BA12F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CA37C5"/>
    <w:multiLevelType w:val="hybridMultilevel"/>
    <w:tmpl w:val="97F6348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3C623E2"/>
    <w:multiLevelType w:val="hybridMultilevel"/>
    <w:tmpl w:val="5846E8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61653B3"/>
    <w:multiLevelType w:val="hybridMultilevel"/>
    <w:tmpl w:val="4F6C694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A535B77"/>
    <w:multiLevelType w:val="hybridMultilevel"/>
    <w:tmpl w:val="684ECEAA"/>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10">
    <w:nsid w:val="2D9B5DA5"/>
    <w:multiLevelType w:val="hybridMultilevel"/>
    <w:tmpl w:val="A0FA13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B12BDD"/>
    <w:multiLevelType w:val="hybridMultilevel"/>
    <w:tmpl w:val="D5967E4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332D783B"/>
    <w:multiLevelType w:val="multilevel"/>
    <w:tmpl w:val="614A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3076AD"/>
    <w:multiLevelType w:val="hybridMultilevel"/>
    <w:tmpl w:val="1834D56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8F1278B"/>
    <w:multiLevelType w:val="hybridMultilevel"/>
    <w:tmpl w:val="5846E8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C5834C4"/>
    <w:multiLevelType w:val="hybridMultilevel"/>
    <w:tmpl w:val="BA12F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755334"/>
    <w:multiLevelType w:val="hybridMultilevel"/>
    <w:tmpl w:val="6F16117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510616CA"/>
    <w:multiLevelType w:val="hybridMultilevel"/>
    <w:tmpl w:val="7DB60D7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53861246"/>
    <w:multiLevelType w:val="hybridMultilevel"/>
    <w:tmpl w:val="48EAA33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nsid w:val="574B10F5"/>
    <w:multiLevelType w:val="hybridMultilevel"/>
    <w:tmpl w:val="79486348"/>
    <w:lvl w:ilvl="0" w:tplc="FC781B8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nsid w:val="57AA4C5A"/>
    <w:multiLevelType w:val="hybridMultilevel"/>
    <w:tmpl w:val="B89E20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4C0CEB"/>
    <w:multiLevelType w:val="hybridMultilevel"/>
    <w:tmpl w:val="F2CCFE3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651B012A"/>
    <w:multiLevelType w:val="hybridMultilevel"/>
    <w:tmpl w:val="E3168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7A213D"/>
    <w:multiLevelType w:val="hybridMultilevel"/>
    <w:tmpl w:val="BF5A934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685D0F12"/>
    <w:multiLevelType w:val="hybridMultilevel"/>
    <w:tmpl w:val="A3E626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150698"/>
    <w:multiLevelType w:val="hybridMultilevel"/>
    <w:tmpl w:val="2D4C04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7F6BB5"/>
    <w:multiLevelType w:val="hybridMultilevel"/>
    <w:tmpl w:val="50AA0E8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F0D652A"/>
    <w:multiLevelType w:val="hybridMultilevel"/>
    <w:tmpl w:val="1D06C64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8"/>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
  </w:num>
  <w:num w:numId="20">
    <w:abstractNumId w:val="24"/>
  </w:num>
  <w:num w:numId="21">
    <w:abstractNumId w:val="25"/>
  </w:num>
  <w:num w:numId="22">
    <w:abstractNumId w:val="23"/>
  </w:num>
  <w:num w:numId="23">
    <w:abstractNumId w:val="10"/>
  </w:num>
  <w:num w:numId="24">
    <w:abstractNumId w:val="20"/>
  </w:num>
  <w:num w:numId="25">
    <w:abstractNumId w:val="19"/>
  </w:num>
  <w:num w:numId="26">
    <w:abstractNumId w:val="22"/>
  </w:num>
  <w:num w:numId="27">
    <w:abstractNumId w:val="15"/>
  </w:num>
  <w:num w:numId="28">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applyBreakingRules/>
  </w:compat>
  <w:rsids>
    <w:rsidRoot w:val="00B208BD"/>
    <w:rsid w:val="000030DA"/>
    <w:rsid w:val="00003584"/>
    <w:rsid w:val="00012416"/>
    <w:rsid w:val="00016C54"/>
    <w:rsid w:val="00017AAC"/>
    <w:rsid w:val="00017DA0"/>
    <w:rsid w:val="00033655"/>
    <w:rsid w:val="000342AD"/>
    <w:rsid w:val="000354ED"/>
    <w:rsid w:val="000459EB"/>
    <w:rsid w:val="0005373C"/>
    <w:rsid w:val="00055B5C"/>
    <w:rsid w:val="00061CB4"/>
    <w:rsid w:val="00063863"/>
    <w:rsid w:val="000653DF"/>
    <w:rsid w:val="00066201"/>
    <w:rsid w:val="000730A9"/>
    <w:rsid w:val="000761A2"/>
    <w:rsid w:val="00076DE9"/>
    <w:rsid w:val="000776E3"/>
    <w:rsid w:val="00081735"/>
    <w:rsid w:val="00082CF0"/>
    <w:rsid w:val="000835D9"/>
    <w:rsid w:val="00084507"/>
    <w:rsid w:val="000856AC"/>
    <w:rsid w:val="000857E6"/>
    <w:rsid w:val="00087D56"/>
    <w:rsid w:val="000A19A9"/>
    <w:rsid w:val="000A1C6B"/>
    <w:rsid w:val="000A2D9F"/>
    <w:rsid w:val="000A59B3"/>
    <w:rsid w:val="000B2B2F"/>
    <w:rsid w:val="000B376C"/>
    <w:rsid w:val="000B7561"/>
    <w:rsid w:val="000C0376"/>
    <w:rsid w:val="000C30FD"/>
    <w:rsid w:val="000C5635"/>
    <w:rsid w:val="000D0A00"/>
    <w:rsid w:val="000E0C12"/>
    <w:rsid w:val="000E40E0"/>
    <w:rsid w:val="000E6658"/>
    <w:rsid w:val="000E6BE3"/>
    <w:rsid w:val="000F133F"/>
    <w:rsid w:val="000F472E"/>
    <w:rsid w:val="000F5CC0"/>
    <w:rsid w:val="00103861"/>
    <w:rsid w:val="00105ADC"/>
    <w:rsid w:val="0010741D"/>
    <w:rsid w:val="00107B72"/>
    <w:rsid w:val="001117DC"/>
    <w:rsid w:val="00116975"/>
    <w:rsid w:val="0012570C"/>
    <w:rsid w:val="00131CAA"/>
    <w:rsid w:val="00133CB1"/>
    <w:rsid w:val="00135A71"/>
    <w:rsid w:val="0014448D"/>
    <w:rsid w:val="00145142"/>
    <w:rsid w:val="00146BDB"/>
    <w:rsid w:val="00147DC0"/>
    <w:rsid w:val="00150C9D"/>
    <w:rsid w:val="00151A65"/>
    <w:rsid w:val="00154C5D"/>
    <w:rsid w:val="0016232F"/>
    <w:rsid w:val="0016788F"/>
    <w:rsid w:val="001775D4"/>
    <w:rsid w:val="0018204E"/>
    <w:rsid w:val="00183507"/>
    <w:rsid w:val="0019677A"/>
    <w:rsid w:val="001A4833"/>
    <w:rsid w:val="001A4C4F"/>
    <w:rsid w:val="001B3177"/>
    <w:rsid w:val="001B577F"/>
    <w:rsid w:val="001B6655"/>
    <w:rsid w:val="001B681D"/>
    <w:rsid w:val="001C216A"/>
    <w:rsid w:val="001C3C38"/>
    <w:rsid w:val="001C4EB5"/>
    <w:rsid w:val="001C5B52"/>
    <w:rsid w:val="001D2640"/>
    <w:rsid w:val="001D6DEC"/>
    <w:rsid w:val="001D7F21"/>
    <w:rsid w:val="001F124D"/>
    <w:rsid w:val="001F6474"/>
    <w:rsid w:val="001F68A5"/>
    <w:rsid w:val="00212BAF"/>
    <w:rsid w:val="002136BF"/>
    <w:rsid w:val="002352CB"/>
    <w:rsid w:val="002357B9"/>
    <w:rsid w:val="002368D7"/>
    <w:rsid w:val="00245F83"/>
    <w:rsid w:val="00247FED"/>
    <w:rsid w:val="0025003B"/>
    <w:rsid w:val="0025763C"/>
    <w:rsid w:val="002614F4"/>
    <w:rsid w:val="002866FD"/>
    <w:rsid w:val="002A324A"/>
    <w:rsid w:val="002B2683"/>
    <w:rsid w:val="002B2A56"/>
    <w:rsid w:val="002B44E4"/>
    <w:rsid w:val="002B721C"/>
    <w:rsid w:val="002C47D4"/>
    <w:rsid w:val="002C495A"/>
    <w:rsid w:val="002C536D"/>
    <w:rsid w:val="002C667F"/>
    <w:rsid w:val="002C74FF"/>
    <w:rsid w:val="002C7EAF"/>
    <w:rsid w:val="002D0F51"/>
    <w:rsid w:val="002D3888"/>
    <w:rsid w:val="002D50F4"/>
    <w:rsid w:val="002D58D0"/>
    <w:rsid w:val="002E04D5"/>
    <w:rsid w:val="002E5FC4"/>
    <w:rsid w:val="002F0B16"/>
    <w:rsid w:val="002F15AB"/>
    <w:rsid w:val="003103C9"/>
    <w:rsid w:val="003108B7"/>
    <w:rsid w:val="00312560"/>
    <w:rsid w:val="00315362"/>
    <w:rsid w:val="00315DC1"/>
    <w:rsid w:val="003172C6"/>
    <w:rsid w:val="00317F57"/>
    <w:rsid w:val="00324D57"/>
    <w:rsid w:val="00326071"/>
    <w:rsid w:val="00327DF0"/>
    <w:rsid w:val="00331179"/>
    <w:rsid w:val="00331F3B"/>
    <w:rsid w:val="00332BF4"/>
    <w:rsid w:val="00340D65"/>
    <w:rsid w:val="00341889"/>
    <w:rsid w:val="0034723A"/>
    <w:rsid w:val="003518BC"/>
    <w:rsid w:val="00352CDA"/>
    <w:rsid w:val="0036257A"/>
    <w:rsid w:val="00362B32"/>
    <w:rsid w:val="00364435"/>
    <w:rsid w:val="003662DC"/>
    <w:rsid w:val="00366803"/>
    <w:rsid w:val="00382B4C"/>
    <w:rsid w:val="0038370F"/>
    <w:rsid w:val="00386A93"/>
    <w:rsid w:val="00390C8D"/>
    <w:rsid w:val="00392A76"/>
    <w:rsid w:val="003A76D6"/>
    <w:rsid w:val="003B11EB"/>
    <w:rsid w:val="003B6DF0"/>
    <w:rsid w:val="003D1FE3"/>
    <w:rsid w:val="003D27E5"/>
    <w:rsid w:val="003D6B19"/>
    <w:rsid w:val="003D7A43"/>
    <w:rsid w:val="003E0E87"/>
    <w:rsid w:val="003E3DD2"/>
    <w:rsid w:val="003E5CFE"/>
    <w:rsid w:val="003F10B9"/>
    <w:rsid w:val="003F3875"/>
    <w:rsid w:val="003F54CB"/>
    <w:rsid w:val="003F5B6B"/>
    <w:rsid w:val="004019BA"/>
    <w:rsid w:val="0040350C"/>
    <w:rsid w:val="00407CF1"/>
    <w:rsid w:val="00410589"/>
    <w:rsid w:val="0041248E"/>
    <w:rsid w:val="00414229"/>
    <w:rsid w:val="00421A51"/>
    <w:rsid w:val="00434D80"/>
    <w:rsid w:val="004355BA"/>
    <w:rsid w:val="00446FB6"/>
    <w:rsid w:val="0045142F"/>
    <w:rsid w:val="00451532"/>
    <w:rsid w:val="004528CF"/>
    <w:rsid w:val="00463157"/>
    <w:rsid w:val="00467208"/>
    <w:rsid w:val="00472AEF"/>
    <w:rsid w:val="00475C26"/>
    <w:rsid w:val="00482C07"/>
    <w:rsid w:val="00483F29"/>
    <w:rsid w:val="004914DD"/>
    <w:rsid w:val="004961FA"/>
    <w:rsid w:val="00497D8D"/>
    <w:rsid w:val="00497EB6"/>
    <w:rsid w:val="004B1DCE"/>
    <w:rsid w:val="004B2F89"/>
    <w:rsid w:val="004B62CC"/>
    <w:rsid w:val="004B709C"/>
    <w:rsid w:val="004C3785"/>
    <w:rsid w:val="004C634B"/>
    <w:rsid w:val="004D2865"/>
    <w:rsid w:val="004D53F0"/>
    <w:rsid w:val="004F0398"/>
    <w:rsid w:val="004F1F2E"/>
    <w:rsid w:val="004F35A1"/>
    <w:rsid w:val="004F4EC8"/>
    <w:rsid w:val="005157A3"/>
    <w:rsid w:val="00515EE4"/>
    <w:rsid w:val="00523725"/>
    <w:rsid w:val="0052540D"/>
    <w:rsid w:val="00545BC9"/>
    <w:rsid w:val="00553A8A"/>
    <w:rsid w:val="005578E0"/>
    <w:rsid w:val="005627AA"/>
    <w:rsid w:val="00562B49"/>
    <w:rsid w:val="00564AC3"/>
    <w:rsid w:val="00564FB0"/>
    <w:rsid w:val="00571BD0"/>
    <w:rsid w:val="00573143"/>
    <w:rsid w:val="00577A49"/>
    <w:rsid w:val="005814FE"/>
    <w:rsid w:val="005853D2"/>
    <w:rsid w:val="005913EF"/>
    <w:rsid w:val="0059281F"/>
    <w:rsid w:val="0059596E"/>
    <w:rsid w:val="00596F3D"/>
    <w:rsid w:val="005972B8"/>
    <w:rsid w:val="005A04A1"/>
    <w:rsid w:val="005A3B70"/>
    <w:rsid w:val="005A7856"/>
    <w:rsid w:val="005A79C1"/>
    <w:rsid w:val="005B09AC"/>
    <w:rsid w:val="005B113A"/>
    <w:rsid w:val="005B1478"/>
    <w:rsid w:val="005B4366"/>
    <w:rsid w:val="005B7327"/>
    <w:rsid w:val="005B7A3A"/>
    <w:rsid w:val="005C2404"/>
    <w:rsid w:val="005C5AF0"/>
    <w:rsid w:val="005C7071"/>
    <w:rsid w:val="005D3367"/>
    <w:rsid w:val="005D4DF1"/>
    <w:rsid w:val="005D6222"/>
    <w:rsid w:val="005E6942"/>
    <w:rsid w:val="005F548B"/>
    <w:rsid w:val="006018B4"/>
    <w:rsid w:val="00616B31"/>
    <w:rsid w:val="006170D5"/>
    <w:rsid w:val="0062382A"/>
    <w:rsid w:val="00643C61"/>
    <w:rsid w:val="00650E8D"/>
    <w:rsid w:val="00652469"/>
    <w:rsid w:val="00652BDA"/>
    <w:rsid w:val="006546AA"/>
    <w:rsid w:val="00666EE4"/>
    <w:rsid w:val="00667DE7"/>
    <w:rsid w:val="0067296A"/>
    <w:rsid w:val="00674AF2"/>
    <w:rsid w:val="0068729C"/>
    <w:rsid w:val="00690AAF"/>
    <w:rsid w:val="00691386"/>
    <w:rsid w:val="006932BE"/>
    <w:rsid w:val="006A10E5"/>
    <w:rsid w:val="006A2819"/>
    <w:rsid w:val="006A2EC8"/>
    <w:rsid w:val="006A380D"/>
    <w:rsid w:val="006B19CA"/>
    <w:rsid w:val="006B25B7"/>
    <w:rsid w:val="006B4484"/>
    <w:rsid w:val="006B5281"/>
    <w:rsid w:val="006B5FFA"/>
    <w:rsid w:val="006C6F50"/>
    <w:rsid w:val="006D5D71"/>
    <w:rsid w:val="006D68F5"/>
    <w:rsid w:val="006D7AC3"/>
    <w:rsid w:val="006E49B3"/>
    <w:rsid w:val="006E5548"/>
    <w:rsid w:val="006F2AEC"/>
    <w:rsid w:val="006F5D4D"/>
    <w:rsid w:val="0070015F"/>
    <w:rsid w:val="007005F0"/>
    <w:rsid w:val="00702900"/>
    <w:rsid w:val="00712270"/>
    <w:rsid w:val="00720E4B"/>
    <w:rsid w:val="00720ED6"/>
    <w:rsid w:val="00742A1B"/>
    <w:rsid w:val="00744D75"/>
    <w:rsid w:val="00745026"/>
    <w:rsid w:val="00755331"/>
    <w:rsid w:val="00756BB9"/>
    <w:rsid w:val="007571DF"/>
    <w:rsid w:val="00764E6B"/>
    <w:rsid w:val="007725B5"/>
    <w:rsid w:val="00773FE4"/>
    <w:rsid w:val="00785847"/>
    <w:rsid w:val="00787B83"/>
    <w:rsid w:val="00793460"/>
    <w:rsid w:val="007A58C1"/>
    <w:rsid w:val="007B009E"/>
    <w:rsid w:val="007B1060"/>
    <w:rsid w:val="007B1BDA"/>
    <w:rsid w:val="007C1B65"/>
    <w:rsid w:val="007C429E"/>
    <w:rsid w:val="007C520C"/>
    <w:rsid w:val="007D0CF2"/>
    <w:rsid w:val="007D5507"/>
    <w:rsid w:val="007E1D17"/>
    <w:rsid w:val="007E7583"/>
    <w:rsid w:val="007F0E30"/>
    <w:rsid w:val="007F3E81"/>
    <w:rsid w:val="007F6FF2"/>
    <w:rsid w:val="007F7777"/>
    <w:rsid w:val="008051ED"/>
    <w:rsid w:val="0080636D"/>
    <w:rsid w:val="008150AF"/>
    <w:rsid w:val="00820CA8"/>
    <w:rsid w:val="0082174C"/>
    <w:rsid w:val="00824492"/>
    <w:rsid w:val="008273A1"/>
    <w:rsid w:val="00831F9D"/>
    <w:rsid w:val="00832228"/>
    <w:rsid w:val="00834EF2"/>
    <w:rsid w:val="00843C9E"/>
    <w:rsid w:val="00845782"/>
    <w:rsid w:val="00846925"/>
    <w:rsid w:val="008508B8"/>
    <w:rsid w:val="00851DF4"/>
    <w:rsid w:val="0085302C"/>
    <w:rsid w:val="00853BB5"/>
    <w:rsid w:val="00855F5D"/>
    <w:rsid w:val="00861AEC"/>
    <w:rsid w:val="00864D03"/>
    <w:rsid w:val="00865361"/>
    <w:rsid w:val="00881735"/>
    <w:rsid w:val="00885AD3"/>
    <w:rsid w:val="00891607"/>
    <w:rsid w:val="008924A3"/>
    <w:rsid w:val="008A212D"/>
    <w:rsid w:val="008B2BCB"/>
    <w:rsid w:val="008B6D5F"/>
    <w:rsid w:val="008C6F86"/>
    <w:rsid w:val="008C7C17"/>
    <w:rsid w:val="008D07B6"/>
    <w:rsid w:val="008D086C"/>
    <w:rsid w:val="008D5418"/>
    <w:rsid w:val="008E3732"/>
    <w:rsid w:val="008E59B9"/>
    <w:rsid w:val="008F1B86"/>
    <w:rsid w:val="008F6FBB"/>
    <w:rsid w:val="009029FE"/>
    <w:rsid w:val="00905AC0"/>
    <w:rsid w:val="009127B1"/>
    <w:rsid w:val="0091414C"/>
    <w:rsid w:val="009169F5"/>
    <w:rsid w:val="009315C6"/>
    <w:rsid w:val="00940C27"/>
    <w:rsid w:val="00941F68"/>
    <w:rsid w:val="009524EB"/>
    <w:rsid w:val="00954303"/>
    <w:rsid w:val="00971692"/>
    <w:rsid w:val="00973184"/>
    <w:rsid w:val="00980493"/>
    <w:rsid w:val="00980C27"/>
    <w:rsid w:val="00986076"/>
    <w:rsid w:val="00987323"/>
    <w:rsid w:val="00990B37"/>
    <w:rsid w:val="00994AAF"/>
    <w:rsid w:val="009953BD"/>
    <w:rsid w:val="00996D81"/>
    <w:rsid w:val="009A3E57"/>
    <w:rsid w:val="009A4652"/>
    <w:rsid w:val="009A5E87"/>
    <w:rsid w:val="009B3AF3"/>
    <w:rsid w:val="009B41BC"/>
    <w:rsid w:val="009B4C2A"/>
    <w:rsid w:val="009C2048"/>
    <w:rsid w:val="009C526D"/>
    <w:rsid w:val="009C6AFF"/>
    <w:rsid w:val="009D0EEE"/>
    <w:rsid w:val="009D41EF"/>
    <w:rsid w:val="009D4E17"/>
    <w:rsid w:val="009D6A71"/>
    <w:rsid w:val="009E1F60"/>
    <w:rsid w:val="009E4ACC"/>
    <w:rsid w:val="009E4C6A"/>
    <w:rsid w:val="009F0B52"/>
    <w:rsid w:val="009F346C"/>
    <w:rsid w:val="00A00EEF"/>
    <w:rsid w:val="00A06FCB"/>
    <w:rsid w:val="00A17542"/>
    <w:rsid w:val="00A23467"/>
    <w:rsid w:val="00A2398A"/>
    <w:rsid w:val="00A26314"/>
    <w:rsid w:val="00A31E1B"/>
    <w:rsid w:val="00A3652C"/>
    <w:rsid w:val="00A37F1A"/>
    <w:rsid w:val="00A40282"/>
    <w:rsid w:val="00A414F6"/>
    <w:rsid w:val="00A4569B"/>
    <w:rsid w:val="00A5247D"/>
    <w:rsid w:val="00A52736"/>
    <w:rsid w:val="00A60CBF"/>
    <w:rsid w:val="00A63117"/>
    <w:rsid w:val="00A77402"/>
    <w:rsid w:val="00A913C7"/>
    <w:rsid w:val="00A914FB"/>
    <w:rsid w:val="00A917C6"/>
    <w:rsid w:val="00A93B47"/>
    <w:rsid w:val="00A94C43"/>
    <w:rsid w:val="00A953C0"/>
    <w:rsid w:val="00A953F0"/>
    <w:rsid w:val="00A96A67"/>
    <w:rsid w:val="00A974DD"/>
    <w:rsid w:val="00AA2767"/>
    <w:rsid w:val="00AA28DB"/>
    <w:rsid w:val="00AA49C5"/>
    <w:rsid w:val="00AA4DE7"/>
    <w:rsid w:val="00AA6D58"/>
    <w:rsid w:val="00AA7AC9"/>
    <w:rsid w:val="00AB000D"/>
    <w:rsid w:val="00AB0633"/>
    <w:rsid w:val="00AB0A1D"/>
    <w:rsid w:val="00AB0DE6"/>
    <w:rsid w:val="00AB50B2"/>
    <w:rsid w:val="00AB5717"/>
    <w:rsid w:val="00AD306F"/>
    <w:rsid w:val="00AE00FC"/>
    <w:rsid w:val="00AE7675"/>
    <w:rsid w:val="00AF3468"/>
    <w:rsid w:val="00B01891"/>
    <w:rsid w:val="00B03997"/>
    <w:rsid w:val="00B040CC"/>
    <w:rsid w:val="00B05E94"/>
    <w:rsid w:val="00B208BD"/>
    <w:rsid w:val="00B24D22"/>
    <w:rsid w:val="00B30C22"/>
    <w:rsid w:val="00B33545"/>
    <w:rsid w:val="00B41784"/>
    <w:rsid w:val="00B514DA"/>
    <w:rsid w:val="00B51EEB"/>
    <w:rsid w:val="00B54710"/>
    <w:rsid w:val="00B8500F"/>
    <w:rsid w:val="00B85BE7"/>
    <w:rsid w:val="00B86F95"/>
    <w:rsid w:val="00B94008"/>
    <w:rsid w:val="00BB145F"/>
    <w:rsid w:val="00BB616F"/>
    <w:rsid w:val="00BB700F"/>
    <w:rsid w:val="00BC0462"/>
    <w:rsid w:val="00BC4EAC"/>
    <w:rsid w:val="00BC707A"/>
    <w:rsid w:val="00BD0D2D"/>
    <w:rsid w:val="00BD2DF1"/>
    <w:rsid w:val="00BD3410"/>
    <w:rsid w:val="00BD6DF0"/>
    <w:rsid w:val="00BE1ACF"/>
    <w:rsid w:val="00BE3925"/>
    <w:rsid w:val="00BE67F9"/>
    <w:rsid w:val="00C0282B"/>
    <w:rsid w:val="00C041EF"/>
    <w:rsid w:val="00C064FA"/>
    <w:rsid w:val="00C079DC"/>
    <w:rsid w:val="00C1053F"/>
    <w:rsid w:val="00C155AA"/>
    <w:rsid w:val="00C16F2E"/>
    <w:rsid w:val="00C17440"/>
    <w:rsid w:val="00C24FF5"/>
    <w:rsid w:val="00C32AE0"/>
    <w:rsid w:val="00C376C0"/>
    <w:rsid w:val="00C4036A"/>
    <w:rsid w:val="00C4083E"/>
    <w:rsid w:val="00C44C2E"/>
    <w:rsid w:val="00C47376"/>
    <w:rsid w:val="00C477EC"/>
    <w:rsid w:val="00C515B2"/>
    <w:rsid w:val="00C54599"/>
    <w:rsid w:val="00C71ACA"/>
    <w:rsid w:val="00C748B9"/>
    <w:rsid w:val="00C74D79"/>
    <w:rsid w:val="00C7520C"/>
    <w:rsid w:val="00C77CD0"/>
    <w:rsid w:val="00C826C1"/>
    <w:rsid w:val="00CA3033"/>
    <w:rsid w:val="00CB6C12"/>
    <w:rsid w:val="00CB6DC3"/>
    <w:rsid w:val="00CB742B"/>
    <w:rsid w:val="00CC58AD"/>
    <w:rsid w:val="00CD1FB9"/>
    <w:rsid w:val="00CD2057"/>
    <w:rsid w:val="00CD36D4"/>
    <w:rsid w:val="00CD5DE0"/>
    <w:rsid w:val="00CE1F55"/>
    <w:rsid w:val="00CF79B4"/>
    <w:rsid w:val="00D06173"/>
    <w:rsid w:val="00D1185B"/>
    <w:rsid w:val="00D162D3"/>
    <w:rsid w:val="00D30700"/>
    <w:rsid w:val="00D314E7"/>
    <w:rsid w:val="00D362A6"/>
    <w:rsid w:val="00D5639A"/>
    <w:rsid w:val="00D57608"/>
    <w:rsid w:val="00D5774B"/>
    <w:rsid w:val="00D60A93"/>
    <w:rsid w:val="00D70507"/>
    <w:rsid w:val="00D70E52"/>
    <w:rsid w:val="00D72069"/>
    <w:rsid w:val="00D745E0"/>
    <w:rsid w:val="00D77695"/>
    <w:rsid w:val="00D81704"/>
    <w:rsid w:val="00D95699"/>
    <w:rsid w:val="00D96049"/>
    <w:rsid w:val="00DA0CF4"/>
    <w:rsid w:val="00DB0E67"/>
    <w:rsid w:val="00DB56B0"/>
    <w:rsid w:val="00DC2061"/>
    <w:rsid w:val="00DC5592"/>
    <w:rsid w:val="00DE614C"/>
    <w:rsid w:val="00DF04CC"/>
    <w:rsid w:val="00DF22E1"/>
    <w:rsid w:val="00DF432C"/>
    <w:rsid w:val="00E00EA2"/>
    <w:rsid w:val="00E01093"/>
    <w:rsid w:val="00E06B80"/>
    <w:rsid w:val="00E078A0"/>
    <w:rsid w:val="00E1482F"/>
    <w:rsid w:val="00E32703"/>
    <w:rsid w:val="00E327F9"/>
    <w:rsid w:val="00E333CF"/>
    <w:rsid w:val="00E43B93"/>
    <w:rsid w:val="00E43C1D"/>
    <w:rsid w:val="00E44F6B"/>
    <w:rsid w:val="00E50216"/>
    <w:rsid w:val="00E52337"/>
    <w:rsid w:val="00E54A3C"/>
    <w:rsid w:val="00E72250"/>
    <w:rsid w:val="00E72606"/>
    <w:rsid w:val="00E9106E"/>
    <w:rsid w:val="00E92949"/>
    <w:rsid w:val="00E956F7"/>
    <w:rsid w:val="00E95A1B"/>
    <w:rsid w:val="00EA2262"/>
    <w:rsid w:val="00EB6C5B"/>
    <w:rsid w:val="00ED1845"/>
    <w:rsid w:val="00ED589A"/>
    <w:rsid w:val="00ED73AD"/>
    <w:rsid w:val="00EE1BBB"/>
    <w:rsid w:val="00EE4C03"/>
    <w:rsid w:val="00EF05F3"/>
    <w:rsid w:val="00EF45A5"/>
    <w:rsid w:val="00EF7BAA"/>
    <w:rsid w:val="00F0591E"/>
    <w:rsid w:val="00F11A2D"/>
    <w:rsid w:val="00F11BF5"/>
    <w:rsid w:val="00F123B9"/>
    <w:rsid w:val="00F14491"/>
    <w:rsid w:val="00F14C0D"/>
    <w:rsid w:val="00F14D72"/>
    <w:rsid w:val="00F21806"/>
    <w:rsid w:val="00F22D21"/>
    <w:rsid w:val="00F30743"/>
    <w:rsid w:val="00F343E6"/>
    <w:rsid w:val="00F373F1"/>
    <w:rsid w:val="00F415DE"/>
    <w:rsid w:val="00F4172E"/>
    <w:rsid w:val="00F44FCC"/>
    <w:rsid w:val="00F46715"/>
    <w:rsid w:val="00F47533"/>
    <w:rsid w:val="00F54834"/>
    <w:rsid w:val="00F55F9C"/>
    <w:rsid w:val="00F614C4"/>
    <w:rsid w:val="00F66BB1"/>
    <w:rsid w:val="00F67CBB"/>
    <w:rsid w:val="00F76E9A"/>
    <w:rsid w:val="00F83FA2"/>
    <w:rsid w:val="00F84748"/>
    <w:rsid w:val="00F8646F"/>
    <w:rsid w:val="00F86A38"/>
    <w:rsid w:val="00F91651"/>
    <w:rsid w:val="00F9177C"/>
    <w:rsid w:val="00F95F89"/>
    <w:rsid w:val="00F97A93"/>
    <w:rsid w:val="00FA48BD"/>
    <w:rsid w:val="00FA610B"/>
    <w:rsid w:val="00FB775B"/>
    <w:rsid w:val="00FC0108"/>
    <w:rsid w:val="00FC0170"/>
    <w:rsid w:val="00FC1641"/>
    <w:rsid w:val="00FC2B93"/>
    <w:rsid w:val="00FD01CC"/>
    <w:rsid w:val="00FD23C5"/>
    <w:rsid w:val="00FD3C14"/>
    <w:rsid w:val="00FD75A6"/>
    <w:rsid w:val="00FE215C"/>
    <w:rsid w:val="00FE6681"/>
    <w:rsid w:val="00FF2B5F"/>
    <w:rsid w:val="00FF51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32"/>
        <w:lang w:val="ru-RU" w:eastAsia="en-US" w:bidi="bo-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8BD"/>
    <w:pPr>
      <w:spacing w:after="0" w:line="240" w:lineRule="auto"/>
    </w:pPr>
    <w:rPr>
      <w:rFonts w:ascii="Times New Roman" w:eastAsia="Times New Roman" w:hAnsi="Times New Roman" w:cs="Times New Roman"/>
      <w:sz w:val="24"/>
      <w:szCs w:val="24"/>
      <w:lang w:eastAsia="ru-RU" w:bidi="ar-SA"/>
    </w:rPr>
  </w:style>
  <w:style w:type="paragraph" w:styleId="1">
    <w:name w:val="heading 1"/>
    <w:basedOn w:val="a"/>
    <w:link w:val="10"/>
    <w:uiPriority w:val="9"/>
    <w:qFormat/>
    <w:rsid w:val="001D7F21"/>
    <w:pPr>
      <w:spacing w:before="100" w:beforeAutospacing="1" w:after="100" w:afterAutospacing="1"/>
      <w:outlineLvl w:val="0"/>
    </w:pPr>
    <w:rPr>
      <w:color w:val="12A4D8"/>
      <w:kern w:val="36"/>
      <w:sz w:val="28"/>
      <w:szCs w:val="28"/>
      <w:lang w:bidi="bo-CN"/>
    </w:rPr>
  </w:style>
  <w:style w:type="paragraph" w:styleId="4">
    <w:name w:val="heading 4"/>
    <w:basedOn w:val="a"/>
    <w:next w:val="a"/>
    <w:link w:val="40"/>
    <w:uiPriority w:val="9"/>
    <w:semiHidden/>
    <w:unhideWhenUsed/>
    <w:qFormat/>
    <w:rsid w:val="0082174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E00FC"/>
    <w:rPr>
      <w:rFonts w:ascii="Times New Roman" w:hAnsi="Times New Roman" w:cs="Times New Roman" w:hint="default"/>
      <w:color w:val="0000FF"/>
      <w:u w:val="single"/>
    </w:rPr>
  </w:style>
  <w:style w:type="character" w:customStyle="1" w:styleId="a4">
    <w:name w:val="Основной текст_"/>
    <w:basedOn w:val="a0"/>
    <w:link w:val="2"/>
    <w:rsid w:val="00F55F9C"/>
    <w:rPr>
      <w:rFonts w:ascii="Times New Roman" w:eastAsia="Times New Roman" w:hAnsi="Times New Roman" w:cs="Times New Roman"/>
      <w:sz w:val="29"/>
      <w:szCs w:val="29"/>
      <w:shd w:val="clear" w:color="auto" w:fill="FFFFFF"/>
    </w:rPr>
  </w:style>
  <w:style w:type="paragraph" w:customStyle="1" w:styleId="2">
    <w:name w:val="Основной текст2"/>
    <w:basedOn w:val="a"/>
    <w:link w:val="a4"/>
    <w:rsid w:val="00F55F9C"/>
    <w:pPr>
      <w:widowControl w:val="0"/>
      <w:shd w:val="clear" w:color="auto" w:fill="FFFFFF"/>
      <w:spacing w:line="326" w:lineRule="exact"/>
      <w:jc w:val="both"/>
    </w:pPr>
    <w:rPr>
      <w:sz w:val="29"/>
      <w:szCs w:val="29"/>
      <w:lang w:eastAsia="en-US" w:bidi="bo-CN"/>
    </w:rPr>
  </w:style>
  <w:style w:type="paragraph" w:styleId="HTML">
    <w:name w:val="HTML Address"/>
    <w:basedOn w:val="a"/>
    <w:link w:val="HTML0"/>
    <w:uiPriority w:val="99"/>
    <w:unhideWhenUsed/>
    <w:rsid w:val="00BB616F"/>
    <w:rPr>
      <w:i/>
      <w:iCs/>
      <w:lang w:bidi="bo-CN"/>
    </w:rPr>
  </w:style>
  <w:style w:type="character" w:customStyle="1" w:styleId="HTML0">
    <w:name w:val="Адрес HTML Знак"/>
    <w:basedOn w:val="a0"/>
    <w:link w:val="HTML"/>
    <w:uiPriority w:val="99"/>
    <w:rsid w:val="00BB616F"/>
    <w:rPr>
      <w:rFonts w:ascii="Times New Roman" w:eastAsia="Times New Roman" w:hAnsi="Times New Roman" w:cs="Times New Roman"/>
      <w:i/>
      <w:iCs/>
      <w:sz w:val="24"/>
      <w:szCs w:val="24"/>
      <w:lang w:eastAsia="ru-RU"/>
    </w:rPr>
  </w:style>
  <w:style w:type="character" w:styleId="a5">
    <w:name w:val="Strong"/>
    <w:basedOn w:val="a0"/>
    <w:uiPriority w:val="22"/>
    <w:qFormat/>
    <w:rsid w:val="00BB616F"/>
    <w:rPr>
      <w:b/>
      <w:bCs/>
    </w:rPr>
  </w:style>
  <w:style w:type="paragraph" w:styleId="a6">
    <w:name w:val="Balloon Text"/>
    <w:basedOn w:val="a"/>
    <w:link w:val="a7"/>
    <w:uiPriority w:val="99"/>
    <w:semiHidden/>
    <w:unhideWhenUsed/>
    <w:rsid w:val="004F0398"/>
    <w:rPr>
      <w:rFonts w:ascii="Tahoma" w:hAnsi="Tahoma" w:cs="Tahoma"/>
      <w:sz w:val="16"/>
      <w:szCs w:val="16"/>
    </w:rPr>
  </w:style>
  <w:style w:type="character" w:customStyle="1" w:styleId="a7">
    <w:name w:val="Текст выноски Знак"/>
    <w:basedOn w:val="a0"/>
    <w:link w:val="a6"/>
    <w:uiPriority w:val="99"/>
    <w:semiHidden/>
    <w:rsid w:val="004F0398"/>
    <w:rPr>
      <w:rFonts w:ascii="Tahoma" w:eastAsia="Times New Roman" w:hAnsi="Tahoma" w:cs="Tahoma"/>
      <w:sz w:val="16"/>
      <w:szCs w:val="16"/>
      <w:lang w:eastAsia="ru-RU" w:bidi="ar-SA"/>
    </w:rPr>
  </w:style>
  <w:style w:type="paragraph" w:styleId="a8">
    <w:name w:val="Normal (Web)"/>
    <w:basedOn w:val="a"/>
    <w:uiPriority w:val="99"/>
    <w:unhideWhenUsed/>
    <w:rsid w:val="006B5FFA"/>
    <w:pPr>
      <w:spacing w:before="100" w:beforeAutospacing="1" w:after="100" w:afterAutospacing="1"/>
    </w:pPr>
    <w:rPr>
      <w:lang w:bidi="bo-CN"/>
    </w:rPr>
  </w:style>
  <w:style w:type="paragraph" w:styleId="a9">
    <w:name w:val="List Paragraph"/>
    <w:basedOn w:val="a"/>
    <w:uiPriority w:val="34"/>
    <w:qFormat/>
    <w:rsid w:val="00820CA8"/>
    <w:pPr>
      <w:spacing w:after="200" w:line="276" w:lineRule="auto"/>
      <w:ind w:left="720"/>
      <w:contextualSpacing/>
    </w:pPr>
    <w:rPr>
      <w:rFonts w:ascii="Calibri" w:eastAsia="Calibri" w:hAnsi="Calibri" w:cs="Microsoft Himalaya"/>
      <w:sz w:val="22"/>
      <w:szCs w:val="22"/>
      <w:lang w:eastAsia="en-US"/>
    </w:rPr>
  </w:style>
  <w:style w:type="paragraph" w:styleId="aa">
    <w:name w:val="Body Text"/>
    <w:basedOn w:val="a"/>
    <w:link w:val="ab"/>
    <w:uiPriority w:val="99"/>
    <w:unhideWhenUsed/>
    <w:rsid w:val="009D4E17"/>
    <w:pPr>
      <w:spacing w:after="120" w:line="276" w:lineRule="auto"/>
    </w:pPr>
    <w:rPr>
      <w:rFonts w:ascii="Calibri" w:eastAsia="Calibri" w:hAnsi="Calibri" w:cs="Arial Unicode MS"/>
      <w:sz w:val="20"/>
      <w:szCs w:val="20"/>
      <w:lang w:bidi="bo-CN"/>
    </w:rPr>
  </w:style>
  <w:style w:type="character" w:customStyle="1" w:styleId="ab">
    <w:name w:val="Основной текст Знак"/>
    <w:basedOn w:val="a0"/>
    <w:link w:val="aa"/>
    <w:rsid w:val="009D4E17"/>
    <w:rPr>
      <w:rFonts w:ascii="Calibri" w:eastAsia="Calibri" w:hAnsi="Calibri" w:cs="Arial Unicode MS"/>
      <w:sz w:val="20"/>
      <w:szCs w:val="20"/>
    </w:rPr>
  </w:style>
  <w:style w:type="table" w:styleId="ac">
    <w:name w:val="Table Grid"/>
    <w:basedOn w:val="a1"/>
    <w:uiPriority w:val="59"/>
    <w:rsid w:val="00E32703"/>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link w:val="ae"/>
    <w:uiPriority w:val="1"/>
    <w:qFormat/>
    <w:rsid w:val="001C4EB5"/>
    <w:pPr>
      <w:spacing w:after="0" w:line="240" w:lineRule="auto"/>
    </w:pPr>
    <w:rPr>
      <w:rFonts w:ascii="Calibri" w:eastAsia="Calibri" w:hAnsi="Calibri" w:cs="Times New Roman"/>
      <w:szCs w:val="22"/>
      <w:lang w:bidi="ar-SA"/>
    </w:rPr>
  </w:style>
  <w:style w:type="character" w:customStyle="1" w:styleId="10">
    <w:name w:val="Заголовок 1 Знак"/>
    <w:basedOn w:val="a0"/>
    <w:link w:val="1"/>
    <w:uiPriority w:val="9"/>
    <w:rsid w:val="001D7F21"/>
    <w:rPr>
      <w:rFonts w:ascii="Times New Roman" w:eastAsia="Times New Roman" w:hAnsi="Times New Roman" w:cs="Times New Roman"/>
      <w:color w:val="12A4D8"/>
      <w:kern w:val="36"/>
      <w:sz w:val="28"/>
      <w:szCs w:val="28"/>
      <w:lang w:eastAsia="ru-RU"/>
    </w:rPr>
  </w:style>
  <w:style w:type="character" w:styleId="af">
    <w:name w:val="Emphasis"/>
    <w:basedOn w:val="a0"/>
    <w:uiPriority w:val="20"/>
    <w:qFormat/>
    <w:rsid w:val="009127B1"/>
    <w:rPr>
      <w:i/>
      <w:iCs/>
    </w:rPr>
  </w:style>
  <w:style w:type="character" w:customStyle="1" w:styleId="highlighthighlightactive">
    <w:name w:val="highlight highlight_active"/>
    <w:rsid w:val="004C3785"/>
  </w:style>
  <w:style w:type="paragraph" w:styleId="af0">
    <w:name w:val="header"/>
    <w:basedOn w:val="a"/>
    <w:link w:val="af1"/>
    <w:uiPriority w:val="99"/>
    <w:semiHidden/>
    <w:unhideWhenUsed/>
    <w:rsid w:val="000A59B3"/>
    <w:pPr>
      <w:tabs>
        <w:tab w:val="center" w:pos="4677"/>
        <w:tab w:val="right" w:pos="9355"/>
      </w:tabs>
    </w:pPr>
  </w:style>
  <w:style w:type="character" w:customStyle="1" w:styleId="af1">
    <w:name w:val="Верхний колонтитул Знак"/>
    <w:basedOn w:val="a0"/>
    <w:link w:val="af0"/>
    <w:uiPriority w:val="99"/>
    <w:semiHidden/>
    <w:rsid w:val="000A59B3"/>
    <w:rPr>
      <w:rFonts w:ascii="Times New Roman" w:eastAsia="Times New Roman" w:hAnsi="Times New Roman" w:cs="Times New Roman"/>
      <w:sz w:val="24"/>
      <w:szCs w:val="24"/>
      <w:lang w:eastAsia="ru-RU" w:bidi="ar-SA"/>
    </w:rPr>
  </w:style>
  <w:style w:type="paragraph" w:styleId="af2">
    <w:name w:val="footer"/>
    <w:basedOn w:val="a"/>
    <w:link w:val="af3"/>
    <w:uiPriority w:val="99"/>
    <w:unhideWhenUsed/>
    <w:rsid w:val="000A59B3"/>
    <w:pPr>
      <w:tabs>
        <w:tab w:val="center" w:pos="4677"/>
        <w:tab w:val="right" w:pos="9355"/>
      </w:tabs>
    </w:pPr>
  </w:style>
  <w:style w:type="character" w:customStyle="1" w:styleId="af3">
    <w:name w:val="Нижний колонтитул Знак"/>
    <w:basedOn w:val="a0"/>
    <w:link w:val="af2"/>
    <w:uiPriority w:val="99"/>
    <w:rsid w:val="000A59B3"/>
    <w:rPr>
      <w:rFonts w:ascii="Times New Roman" w:eastAsia="Times New Roman" w:hAnsi="Times New Roman" w:cs="Times New Roman"/>
      <w:sz w:val="24"/>
      <w:szCs w:val="24"/>
      <w:lang w:eastAsia="ru-RU" w:bidi="ar-SA"/>
    </w:rPr>
  </w:style>
  <w:style w:type="paragraph" w:customStyle="1" w:styleId="ConsPlusNonformat">
    <w:name w:val="ConsPlusNonformat"/>
    <w:uiPriority w:val="99"/>
    <w:rsid w:val="000C5635"/>
    <w:pPr>
      <w:widowControl w:val="0"/>
      <w:autoSpaceDE w:val="0"/>
      <w:autoSpaceDN w:val="0"/>
      <w:adjustRightInd w:val="0"/>
      <w:spacing w:after="0" w:line="240" w:lineRule="auto"/>
    </w:pPr>
    <w:rPr>
      <w:rFonts w:ascii="Courier New" w:eastAsia="Times New Roman" w:hAnsi="Courier New" w:cs="Courier New"/>
      <w:sz w:val="20"/>
      <w:szCs w:val="20"/>
      <w:lang w:eastAsia="ru-RU" w:bidi="ar-SA"/>
    </w:rPr>
  </w:style>
  <w:style w:type="paragraph" w:customStyle="1" w:styleId="ConsPlusTitle">
    <w:name w:val="ConsPlusTitle"/>
    <w:uiPriority w:val="99"/>
    <w:rsid w:val="00643C61"/>
    <w:pPr>
      <w:autoSpaceDE w:val="0"/>
      <w:autoSpaceDN w:val="0"/>
      <w:adjustRightInd w:val="0"/>
      <w:spacing w:after="0" w:line="240" w:lineRule="auto"/>
    </w:pPr>
    <w:rPr>
      <w:rFonts w:ascii="Arial" w:hAnsi="Arial" w:cs="Arial"/>
      <w:b/>
      <w:bCs/>
      <w:sz w:val="20"/>
      <w:szCs w:val="20"/>
      <w:lang w:bidi="ar-SA"/>
    </w:rPr>
  </w:style>
  <w:style w:type="character" w:customStyle="1" w:styleId="40">
    <w:name w:val="Заголовок 4 Знак"/>
    <w:basedOn w:val="a0"/>
    <w:link w:val="4"/>
    <w:uiPriority w:val="9"/>
    <w:semiHidden/>
    <w:rsid w:val="0082174C"/>
    <w:rPr>
      <w:rFonts w:asciiTheme="majorHAnsi" w:eastAsiaTheme="majorEastAsia" w:hAnsiTheme="majorHAnsi" w:cstheme="majorBidi"/>
      <w:b/>
      <w:bCs/>
      <w:i/>
      <w:iCs/>
      <w:color w:val="4F81BD" w:themeColor="accent1"/>
      <w:sz w:val="24"/>
      <w:szCs w:val="24"/>
      <w:lang w:eastAsia="ru-RU" w:bidi="ar-SA"/>
    </w:rPr>
  </w:style>
  <w:style w:type="character" w:customStyle="1" w:styleId="3">
    <w:name w:val="Основной текст (3)_"/>
    <w:link w:val="30"/>
    <w:locked/>
    <w:rsid w:val="00451532"/>
    <w:rPr>
      <w:rFonts w:ascii="Times New Roman" w:hAnsi="Times New Roman" w:cs="Times New Roman"/>
      <w:b/>
      <w:bCs/>
      <w:i/>
      <w:iCs/>
      <w:sz w:val="23"/>
      <w:szCs w:val="23"/>
      <w:shd w:val="clear" w:color="auto" w:fill="FFFFFF"/>
    </w:rPr>
  </w:style>
  <w:style w:type="paragraph" w:customStyle="1" w:styleId="30">
    <w:name w:val="Основной текст (3)"/>
    <w:basedOn w:val="a"/>
    <w:link w:val="3"/>
    <w:rsid w:val="00451532"/>
    <w:pPr>
      <w:widowControl w:val="0"/>
      <w:shd w:val="clear" w:color="auto" w:fill="FFFFFF"/>
      <w:spacing w:before="240" w:after="300" w:line="240" w:lineRule="atLeast"/>
      <w:ind w:hanging="2300"/>
      <w:jc w:val="both"/>
    </w:pPr>
    <w:rPr>
      <w:rFonts w:eastAsiaTheme="minorHAnsi"/>
      <w:b/>
      <w:bCs/>
      <w:i/>
      <w:iCs/>
      <w:sz w:val="23"/>
      <w:szCs w:val="23"/>
      <w:lang w:eastAsia="en-US" w:bidi="bo-CN"/>
    </w:rPr>
  </w:style>
  <w:style w:type="character" w:customStyle="1" w:styleId="af4">
    <w:name w:val="Колонтитул_"/>
    <w:link w:val="11"/>
    <w:rsid w:val="00451532"/>
    <w:rPr>
      <w:rFonts w:ascii="Times New Roman" w:hAnsi="Times New Roman" w:cs="Times New Roman"/>
      <w:noProof/>
      <w:szCs w:val="22"/>
      <w:shd w:val="clear" w:color="auto" w:fill="FFFFFF"/>
    </w:rPr>
  </w:style>
  <w:style w:type="character" w:customStyle="1" w:styleId="af5">
    <w:name w:val="Колонтитул"/>
    <w:basedOn w:val="af4"/>
    <w:rsid w:val="00451532"/>
    <w:rPr>
      <w:rFonts w:ascii="Times New Roman" w:hAnsi="Times New Roman" w:cs="Times New Roman"/>
      <w:noProof/>
      <w:szCs w:val="22"/>
      <w:shd w:val="clear" w:color="auto" w:fill="FFFFFF"/>
    </w:rPr>
  </w:style>
  <w:style w:type="character" w:customStyle="1" w:styleId="af6">
    <w:name w:val="Основной текст + Полужирный"/>
    <w:rsid w:val="00451532"/>
    <w:rPr>
      <w:rFonts w:ascii="Times New Roman" w:hAnsi="Times New Roman" w:cs="Times New Roman"/>
      <w:b/>
      <w:bCs/>
      <w:spacing w:val="0"/>
      <w:sz w:val="22"/>
      <w:szCs w:val="22"/>
      <w:u w:val="none"/>
    </w:rPr>
  </w:style>
  <w:style w:type="paragraph" w:customStyle="1" w:styleId="11">
    <w:name w:val="Колонтитул1"/>
    <w:basedOn w:val="a"/>
    <w:link w:val="af4"/>
    <w:rsid w:val="00451532"/>
    <w:pPr>
      <w:widowControl w:val="0"/>
      <w:shd w:val="clear" w:color="auto" w:fill="FFFFFF"/>
      <w:spacing w:line="240" w:lineRule="atLeast"/>
    </w:pPr>
    <w:rPr>
      <w:rFonts w:eastAsiaTheme="minorHAnsi"/>
      <w:noProof/>
      <w:sz w:val="22"/>
      <w:szCs w:val="22"/>
      <w:lang w:eastAsia="en-US" w:bidi="bo-CN"/>
    </w:rPr>
  </w:style>
  <w:style w:type="character" w:customStyle="1" w:styleId="ae">
    <w:name w:val="Без интервала Знак"/>
    <w:link w:val="ad"/>
    <w:uiPriority w:val="1"/>
    <w:rsid w:val="00451532"/>
    <w:rPr>
      <w:rFonts w:ascii="Calibri" w:eastAsia="Calibri" w:hAnsi="Calibri" w:cs="Times New Roman"/>
      <w:szCs w:val="22"/>
      <w:lang w:bidi="ar-SA"/>
    </w:rPr>
  </w:style>
  <w:style w:type="character" w:customStyle="1" w:styleId="fontstyle27">
    <w:name w:val="fontstyle27"/>
    <w:basedOn w:val="a0"/>
    <w:rsid w:val="00F66BB1"/>
  </w:style>
  <w:style w:type="character" w:customStyle="1" w:styleId="apple-converted-space">
    <w:name w:val="apple-converted-space"/>
    <w:rsid w:val="00F66BB1"/>
  </w:style>
  <w:style w:type="paragraph" w:customStyle="1" w:styleId="Style1">
    <w:name w:val="Style1"/>
    <w:basedOn w:val="a"/>
    <w:rsid w:val="004355BA"/>
    <w:pPr>
      <w:widowControl w:val="0"/>
      <w:autoSpaceDE w:val="0"/>
      <w:autoSpaceDN w:val="0"/>
      <w:adjustRightInd w:val="0"/>
      <w:spacing w:line="317" w:lineRule="exact"/>
      <w:ind w:firstLine="696"/>
      <w:jc w:val="both"/>
    </w:pPr>
  </w:style>
  <w:style w:type="character" w:customStyle="1" w:styleId="FontStyle13">
    <w:name w:val="Font Style13"/>
    <w:rsid w:val="004355BA"/>
    <w:rPr>
      <w:rFonts w:ascii="Times New Roman" w:hAnsi="Times New Roman" w:cs="Times New Roman" w:hint="default"/>
      <w:sz w:val="24"/>
      <w:szCs w:val="24"/>
    </w:rPr>
  </w:style>
  <w:style w:type="character" w:customStyle="1" w:styleId="NoSpacingChar">
    <w:name w:val="No Spacing Char"/>
    <w:link w:val="12"/>
    <w:locked/>
    <w:rsid w:val="00CC58AD"/>
    <w:rPr>
      <w:rFonts w:ascii="Calibri" w:eastAsia="Calibri" w:hAnsi="Calibri" w:cs="Calibri"/>
      <w:szCs w:val="22"/>
    </w:rPr>
  </w:style>
  <w:style w:type="paragraph" w:customStyle="1" w:styleId="12">
    <w:name w:val="Без интервала1"/>
    <w:link w:val="NoSpacingChar"/>
    <w:rsid w:val="00CC58AD"/>
    <w:pPr>
      <w:spacing w:after="0" w:line="240" w:lineRule="auto"/>
    </w:pPr>
    <w:rPr>
      <w:rFonts w:ascii="Calibri" w:eastAsia="Calibri" w:hAnsi="Calibri" w:cs="Calibri"/>
      <w:szCs w:val="22"/>
    </w:rPr>
  </w:style>
  <w:style w:type="table" w:customStyle="1" w:styleId="13">
    <w:name w:val="Сетка таблицы1"/>
    <w:basedOn w:val="a1"/>
    <w:next w:val="ac"/>
    <w:uiPriority w:val="59"/>
    <w:rsid w:val="006A2EC8"/>
    <w:pPr>
      <w:spacing w:after="0" w:line="240" w:lineRule="auto"/>
    </w:pPr>
    <w:rPr>
      <w:rFonts w:eastAsiaTheme="minorEastAsia" w:cs="Times New Roman"/>
      <w:szCs w:val="22"/>
      <w:lang w:eastAsia="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next w:val="ac"/>
    <w:uiPriority w:val="59"/>
    <w:rsid w:val="00B86F95"/>
    <w:pPr>
      <w:spacing w:after="0" w:line="240" w:lineRule="auto"/>
    </w:pPr>
    <w:rPr>
      <w:rFonts w:eastAsia="Times New Roman"/>
      <w:szCs w:val="22"/>
      <w:lang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193621">
      <w:bodyDiv w:val="1"/>
      <w:marLeft w:val="0"/>
      <w:marRight w:val="0"/>
      <w:marTop w:val="0"/>
      <w:marBottom w:val="0"/>
      <w:divBdr>
        <w:top w:val="none" w:sz="0" w:space="0" w:color="auto"/>
        <w:left w:val="none" w:sz="0" w:space="0" w:color="auto"/>
        <w:bottom w:val="none" w:sz="0" w:space="0" w:color="auto"/>
        <w:right w:val="none" w:sz="0" w:space="0" w:color="auto"/>
      </w:divBdr>
    </w:div>
    <w:div w:id="280459311">
      <w:bodyDiv w:val="1"/>
      <w:marLeft w:val="0"/>
      <w:marRight w:val="0"/>
      <w:marTop w:val="0"/>
      <w:marBottom w:val="0"/>
      <w:divBdr>
        <w:top w:val="none" w:sz="0" w:space="0" w:color="auto"/>
        <w:left w:val="none" w:sz="0" w:space="0" w:color="auto"/>
        <w:bottom w:val="none" w:sz="0" w:space="0" w:color="auto"/>
        <w:right w:val="none" w:sz="0" w:space="0" w:color="auto"/>
      </w:divBdr>
    </w:div>
    <w:div w:id="405302398">
      <w:bodyDiv w:val="1"/>
      <w:marLeft w:val="0"/>
      <w:marRight w:val="0"/>
      <w:marTop w:val="0"/>
      <w:marBottom w:val="0"/>
      <w:divBdr>
        <w:top w:val="none" w:sz="0" w:space="0" w:color="auto"/>
        <w:left w:val="none" w:sz="0" w:space="0" w:color="auto"/>
        <w:bottom w:val="none" w:sz="0" w:space="0" w:color="auto"/>
        <w:right w:val="none" w:sz="0" w:space="0" w:color="auto"/>
      </w:divBdr>
      <w:divsChild>
        <w:div w:id="785467951">
          <w:marLeft w:val="0"/>
          <w:marRight w:val="0"/>
          <w:marTop w:val="0"/>
          <w:marBottom w:val="0"/>
          <w:divBdr>
            <w:top w:val="none" w:sz="0" w:space="0" w:color="auto"/>
            <w:left w:val="none" w:sz="0" w:space="0" w:color="auto"/>
            <w:bottom w:val="none" w:sz="0" w:space="0" w:color="auto"/>
            <w:right w:val="none" w:sz="0" w:space="0" w:color="auto"/>
          </w:divBdr>
          <w:divsChild>
            <w:div w:id="1320307718">
              <w:marLeft w:val="0"/>
              <w:marRight w:val="0"/>
              <w:marTop w:val="0"/>
              <w:marBottom w:val="0"/>
              <w:divBdr>
                <w:top w:val="none" w:sz="0" w:space="0" w:color="auto"/>
                <w:left w:val="none" w:sz="0" w:space="0" w:color="auto"/>
                <w:bottom w:val="none" w:sz="0" w:space="0" w:color="auto"/>
                <w:right w:val="none" w:sz="0" w:space="0" w:color="auto"/>
              </w:divBdr>
              <w:divsChild>
                <w:div w:id="978269830">
                  <w:marLeft w:val="0"/>
                  <w:marRight w:val="0"/>
                  <w:marTop w:val="0"/>
                  <w:marBottom w:val="0"/>
                  <w:divBdr>
                    <w:top w:val="none" w:sz="0" w:space="0" w:color="auto"/>
                    <w:left w:val="none" w:sz="0" w:space="0" w:color="auto"/>
                    <w:bottom w:val="none" w:sz="0" w:space="0" w:color="auto"/>
                    <w:right w:val="none" w:sz="0" w:space="0" w:color="auto"/>
                  </w:divBdr>
                  <w:divsChild>
                    <w:div w:id="225650465">
                      <w:marLeft w:val="0"/>
                      <w:marRight w:val="0"/>
                      <w:marTop w:val="0"/>
                      <w:marBottom w:val="0"/>
                      <w:divBdr>
                        <w:top w:val="none" w:sz="0" w:space="0" w:color="auto"/>
                        <w:left w:val="none" w:sz="0" w:space="0" w:color="auto"/>
                        <w:bottom w:val="none" w:sz="0" w:space="0" w:color="auto"/>
                        <w:right w:val="none" w:sz="0" w:space="0" w:color="auto"/>
                      </w:divBdr>
                      <w:divsChild>
                        <w:div w:id="130353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129494">
      <w:bodyDiv w:val="1"/>
      <w:marLeft w:val="0"/>
      <w:marRight w:val="0"/>
      <w:marTop w:val="0"/>
      <w:marBottom w:val="0"/>
      <w:divBdr>
        <w:top w:val="none" w:sz="0" w:space="0" w:color="auto"/>
        <w:left w:val="none" w:sz="0" w:space="0" w:color="auto"/>
        <w:bottom w:val="none" w:sz="0" w:space="0" w:color="auto"/>
        <w:right w:val="none" w:sz="0" w:space="0" w:color="auto"/>
      </w:divBdr>
    </w:div>
    <w:div w:id="460880884">
      <w:bodyDiv w:val="1"/>
      <w:marLeft w:val="0"/>
      <w:marRight w:val="0"/>
      <w:marTop w:val="0"/>
      <w:marBottom w:val="0"/>
      <w:divBdr>
        <w:top w:val="none" w:sz="0" w:space="0" w:color="auto"/>
        <w:left w:val="none" w:sz="0" w:space="0" w:color="auto"/>
        <w:bottom w:val="none" w:sz="0" w:space="0" w:color="auto"/>
        <w:right w:val="none" w:sz="0" w:space="0" w:color="auto"/>
      </w:divBdr>
      <w:divsChild>
        <w:div w:id="1373962831">
          <w:marLeft w:val="0"/>
          <w:marRight w:val="0"/>
          <w:marTop w:val="0"/>
          <w:marBottom w:val="0"/>
          <w:divBdr>
            <w:top w:val="none" w:sz="0" w:space="0" w:color="auto"/>
            <w:left w:val="none" w:sz="0" w:space="0" w:color="auto"/>
            <w:bottom w:val="none" w:sz="0" w:space="0" w:color="auto"/>
            <w:right w:val="none" w:sz="0" w:space="0" w:color="auto"/>
          </w:divBdr>
          <w:divsChild>
            <w:div w:id="1675498483">
              <w:marLeft w:val="0"/>
              <w:marRight w:val="0"/>
              <w:marTop w:val="0"/>
              <w:marBottom w:val="0"/>
              <w:divBdr>
                <w:top w:val="none" w:sz="0" w:space="0" w:color="auto"/>
                <w:left w:val="none" w:sz="0" w:space="0" w:color="auto"/>
                <w:bottom w:val="none" w:sz="0" w:space="0" w:color="auto"/>
                <w:right w:val="none" w:sz="0" w:space="0" w:color="auto"/>
              </w:divBdr>
              <w:divsChild>
                <w:div w:id="1842309410">
                  <w:marLeft w:val="0"/>
                  <w:marRight w:val="0"/>
                  <w:marTop w:val="0"/>
                  <w:marBottom w:val="0"/>
                  <w:divBdr>
                    <w:top w:val="none" w:sz="0" w:space="0" w:color="auto"/>
                    <w:left w:val="none" w:sz="0" w:space="0" w:color="auto"/>
                    <w:bottom w:val="none" w:sz="0" w:space="0" w:color="auto"/>
                    <w:right w:val="none" w:sz="0" w:space="0" w:color="auto"/>
                  </w:divBdr>
                  <w:divsChild>
                    <w:div w:id="1079182199">
                      <w:marLeft w:val="0"/>
                      <w:marRight w:val="0"/>
                      <w:marTop w:val="0"/>
                      <w:marBottom w:val="0"/>
                      <w:divBdr>
                        <w:top w:val="none" w:sz="0" w:space="0" w:color="auto"/>
                        <w:left w:val="none" w:sz="0" w:space="0" w:color="auto"/>
                        <w:bottom w:val="none" w:sz="0" w:space="0" w:color="auto"/>
                        <w:right w:val="none" w:sz="0" w:space="0" w:color="auto"/>
                      </w:divBdr>
                      <w:divsChild>
                        <w:div w:id="77899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277707">
      <w:bodyDiv w:val="1"/>
      <w:marLeft w:val="0"/>
      <w:marRight w:val="0"/>
      <w:marTop w:val="0"/>
      <w:marBottom w:val="0"/>
      <w:divBdr>
        <w:top w:val="none" w:sz="0" w:space="0" w:color="auto"/>
        <w:left w:val="none" w:sz="0" w:space="0" w:color="auto"/>
        <w:bottom w:val="none" w:sz="0" w:space="0" w:color="auto"/>
        <w:right w:val="none" w:sz="0" w:space="0" w:color="auto"/>
      </w:divBdr>
    </w:div>
    <w:div w:id="655182332">
      <w:bodyDiv w:val="1"/>
      <w:marLeft w:val="0"/>
      <w:marRight w:val="0"/>
      <w:marTop w:val="0"/>
      <w:marBottom w:val="0"/>
      <w:divBdr>
        <w:top w:val="none" w:sz="0" w:space="0" w:color="auto"/>
        <w:left w:val="none" w:sz="0" w:space="0" w:color="auto"/>
        <w:bottom w:val="none" w:sz="0" w:space="0" w:color="auto"/>
        <w:right w:val="none" w:sz="0" w:space="0" w:color="auto"/>
      </w:divBdr>
    </w:div>
    <w:div w:id="736787039">
      <w:bodyDiv w:val="1"/>
      <w:marLeft w:val="0"/>
      <w:marRight w:val="0"/>
      <w:marTop w:val="0"/>
      <w:marBottom w:val="0"/>
      <w:divBdr>
        <w:top w:val="none" w:sz="0" w:space="0" w:color="auto"/>
        <w:left w:val="none" w:sz="0" w:space="0" w:color="auto"/>
        <w:bottom w:val="none" w:sz="0" w:space="0" w:color="auto"/>
        <w:right w:val="none" w:sz="0" w:space="0" w:color="auto"/>
      </w:divBdr>
    </w:div>
    <w:div w:id="993335643">
      <w:bodyDiv w:val="1"/>
      <w:marLeft w:val="0"/>
      <w:marRight w:val="0"/>
      <w:marTop w:val="0"/>
      <w:marBottom w:val="0"/>
      <w:divBdr>
        <w:top w:val="none" w:sz="0" w:space="0" w:color="auto"/>
        <w:left w:val="none" w:sz="0" w:space="0" w:color="auto"/>
        <w:bottom w:val="none" w:sz="0" w:space="0" w:color="auto"/>
        <w:right w:val="none" w:sz="0" w:space="0" w:color="auto"/>
      </w:divBdr>
    </w:div>
    <w:div w:id="1136332151">
      <w:bodyDiv w:val="1"/>
      <w:marLeft w:val="0"/>
      <w:marRight w:val="0"/>
      <w:marTop w:val="0"/>
      <w:marBottom w:val="0"/>
      <w:divBdr>
        <w:top w:val="none" w:sz="0" w:space="0" w:color="auto"/>
        <w:left w:val="none" w:sz="0" w:space="0" w:color="auto"/>
        <w:bottom w:val="none" w:sz="0" w:space="0" w:color="auto"/>
        <w:right w:val="none" w:sz="0" w:space="0" w:color="auto"/>
      </w:divBdr>
    </w:div>
    <w:div w:id="1169829233">
      <w:bodyDiv w:val="1"/>
      <w:marLeft w:val="0"/>
      <w:marRight w:val="0"/>
      <w:marTop w:val="0"/>
      <w:marBottom w:val="0"/>
      <w:divBdr>
        <w:top w:val="none" w:sz="0" w:space="0" w:color="auto"/>
        <w:left w:val="none" w:sz="0" w:space="0" w:color="auto"/>
        <w:bottom w:val="none" w:sz="0" w:space="0" w:color="auto"/>
        <w:right w:val="none" w:sz="0" w:space="0" w:color="auto"/>
      </w:divBdr>
    </w:div>
    <w:div w:id="1206943007">
      <w:bodyDiv w:val="1"/>
      <w:marLeft w:val="0"/>
      <w:marRight w:val="0"/>
      <w:marTop w:val="0"/>
      <w:marBottom w:val="0"/>
      <w:divBdr>
        <w:top w:val="none" w:sz="0" w:space="0" w:color="auto"/>
        <w:left w:val="none" w:sz="0" w:space="0" w:color="auto"/>
        <w:bottom w:val="none" w:sz="0" w:space="0" w:color="auto"/>
        <w:right w:val="none" w:sz="0" w:space="0" w:color="auto"/>
      </w:divBdr>
    </w:div>
    <w:div w:id="1235816485">
      <w:bodyDiv w:val="1"/>
      <w:marLeft w:val="0"/>
      <w:marRight w:val="0"/>
      <w:marTop w:val="0"/>
      <w:marBottom w:val="0"/>
      <w:divBdr>
        <w:top w:val="none" w:sz="0" w:space="0" w:color="auto"/>
        <w:left w:val="none" w:sz="0" w:space="0" w:color="auto"/>
        <w:bottom w:val="none" w:sz="0" w:space="0" w:color="auto"/>
        <w:right w:val="none" w:sz="0" w:space="0" w:color="auto"/>
      </w:divBdr>
    </w:div>
    <w:div w:id="1467815545">
      <w:bodyDiv w:val="1"/>
      <w:marLeft w:val="0"/>
      <w:marRight w:val="0"/>
      <w:marTop w:val="0"/>
      <w:marBottom w:val="0"/>
      <w:divBdr>
        <w:top w:val="none" w:sz="0" w:space="0" w:color="auto"/>
        <w:left w:val="none" w:sz="0" w:space="0" w:color="auto"/>
        <w:bottom w:val="none" w:sz="0" w:space="0" w:color="auto"/>
        <w:right w:val="none" w:sz="0" w:space="0" w:color="auto"/>
      </w:divBdr>
    </w:div>
    <w:div w:id="1793134508">
      <w:bodyDiv w:val="1"/>
      <w:marLeft w:val="0"/>
      <w:marRight w:val="0"/>
      <w:marTop w:val="0"/>
      <w:marBottom w:val="0"/>
      <w:divBdr>
        <w:top w:val="none" w:sz="0" w:space="0" w:color="auto"/>
        <w:left w:val="none" w:sz="0" w:space="0" w:color="auto"/>
        <w:bottom w:val="none" w:sz="0" w:space="0" w:color="auto"/>
        <w:right w:val="none" w:sz="0" w:space="0" w:color="auto"/>
      </w:divBdr>
    </w:div>
    <w:div w:id="1849904254">
      <w:bodyDiv w:val="1"/>
      <w:marLeft w:val="0"/>
      <w:marRight w:val="0"/>
      <w:marTop w:val="0"/>
      <w:marBottom w:val="0"/>
      <w:divBdr>
        <w:top w:val="none" w:sz="0" w:space="0" w:color="auto"/>
        <w:left w:val="none" w:sz="0" w:space="0" w:color="auto"/>
        <w:bottom w:val="none" w:sz="0" w:space="0" w:color="auto"/>
        <w:right w:val="none" w:sz="0" w:space="0" w:color="auto"/>
      </w:divBdr>
    </w:div>
    <w:div w:id="1918710723">
      <w:bodyDiv w:val="1"/>
      <w:marLeft w:val="0"/>
      <w:marRight w:val="0"/>
      <w:marTop w:val="0"/>
      <w:marBottom w:val="0"/>
      <w:divBdr>
        <w:top w:val="none" w:sz="0" w:space="0" w:color="auto"/>
        <w:left w:val="none" w:sz="0" w:space="0" w:color="auto"/>
        <w:bottom w:val="none" w:sz="0" w:space="0" w:color="auto"/>
        <w:right w:val="none" w:sz="0" w:space="0" w:color="auto"/>
      </w:divBdr>
      <w:divsChild>
        <w:div w:id="1012758973">
          <w:marLeft w:val="0"/>
          <w:marRight w:val="0"/>
          <w:marTop w:val="0"/>
          <w:marBottom w:val="0"/>
          <w:divBdr>
            <w:top w:val="none" w:sz="0" w:space="0" w:color="auto"/>
            <w:left w:val="none" w:sz="0" w:space="0" w:color="auto"/>
            <w:bottom w:val="none" w:sz="0" w:space="0" w:color="auto"/>
            <w:right w:val="none" w:sz="0" w:space="0" w:color="auto"/>
          </w:divBdr>
          <w:divsChild>
            <w:div w:id="1978758217">
              <w:marLeft w:val="0"/>
              <w:marRight w:val="0"/>
              <w:marTop w:val="0"/>
              <w:marBottom w:val="0"/>
              <w:divBdr>
                <w:top w:val="none" w:sz="0" w:space="0" w:color="auto"/>
                <w:left w:val="none" w:sz="0" w:space="0" w:color="auto"/>
                <w:bottom w:val="none" w:sz="0" w:space="0" w:color="auto"/>
                <w:right w:val="none" w:sz="0" w:space="0" w:color="auto"/>
              </w:divBdr>
              <w:divsChild>
                <w:div w:id="1663006094">
                  <w:marLeft w:val="0"/>
                  <w:marRight w:val="0"/>
                  <w:marTop w:val="0"/>
                  <w:marBottom w:val="0"/>
                  <w:divBdr>
                    <w:top w:val="none" w:sz="0" w:space="0" w:color="auto"/>
                    <w:left w:val="none" w:sz="0" w:space="0" w:color="auto"/>
                    <w:bottom w:val="none" w:sz="0" w:space="0" w:color="auto"/>
                    <w:right w:val="none" w:sz="0" w:space="0" w:color="auto"/>
                  </w:divBdr>
                  <w:divsChild>
                    <w:div w:id="1246644165">
                      <w:marLeft w:val="0"/>
                      <w:marRight w:val="0"/>
                      <w:marTop w:val="0"/>
                      <w:marBottom w:val="11"/>
                      <w:divBdr>
                        <w:top w:val="none" w:sz="0" w:space="0" w:color="auto"/>
                        <w:left w:val="none" w:sz="0" w:space="0" w:color="auto"/>
                        <w:bottom w:val="none" w:sz="0" w:space="0" w:color="auto"/>
                        <w:right w:val="none" w:sz="0" w:space="0" w:color="auto"/>
                      </w:divBdr>
                      <w:divsChild>
                        <w:div w:id="1953592493">
                          <w:marLeft w:val="0"/>
                          <w:marRight w:val="0"/>
                          <w:marTop w:val="0"/>
                          <w:marBottom w:val="0"/>
                          <w:divBdr>
                            <w:top w:val="none" w:sz="0" w:space="0" w:color="auto"/>
                            <w:left w:val="none" w:sz="0" w:space="0" w:color="auto"/>
                            <w:bottom w:val="none" w:sz="0" w:space="0" w:color="auto"/>
                            <w:right w:val="none" w:sz="0" w:space="0" w:color="auto"/>
                          </w:divBdr>
                          <w:divsChild>
                            <w:div w:id="364410194">
                              <w:marLeft w:val="107"/>
                              <w:marRight w:val="107"/>
                              <w:marTop w:val="107"/>
                              <w:marBottom w:val="107"/>
                              <w:divBdr>
                                <w:top w:val="none" w:sz="0" w:space="0" w:color="auto"/>
                                <w:left w:val="none" w:sz="0" w:space="0" w:color="auto"/>
                                <w:bottom w:val="none" w:sz="0" w:space="0" w:color="auto"/>
                                <w:right w:val="none" w:sz="0" w:space="0" w:color="auto"/>
                              </w:divBdr>
                              <w:divsChild>
                                <w:div w:id="215894579">
                                  <w:marLeft w:val="0"/>
                                  <w:marRight w:val="0"/>
                                  <w:marTop w:val="0"/>
                                  <w:marBottom w:val="0"/>
                                  <w:divBdr>
                                    <w:top w:val="none" w:sz="0" w:space="0" w:color="auto"/>
                                    <w:left w:val="none" w:sz="0" w:space="0" w:color="auto"/>
                                    <w:bottom w:val="none" w:sz="0" w:space="0" w:color="auto"/>
                                    <w:right w:val="none" w:sz="0" w:space="0" w:color="auto"/>
                                  </w:divBdr>
                                  <w:divsChild>
                                    <w:div w:id="736053103">
                                      <w:marLeft w:val="0"/>
                                      <w:marRight w:val="0"/>
                                      <w:marTop w:val="0"/>
                                      <w:marBottom w:val="0"/>
                                      <w:divBdr>
                                        <w:top w:val="none" w:sz="0" w:space="0" w:color="auto"/>
                                        <w:left w:val="none" w:sz="0" w:space="0" w:color="auto"/>
                                        <w:bottom w:val="none" w:sz="0" w:space="0" w:color="auto"/>
                                        <w:right w:val="none" w:sz="0" w:space="0" w:color="auto"/>
                                      </w:divBdr>
                                      <w:divsChild>
                                        <w:div w:id="149580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604030">
      <w:bodyDiv w:val="1"/>
      <w:marLeft w:val="0"/>
      <w:marRight w:val="0"/>
      <w:marTop w:val="0"/>
      <w:marBottom w:val="0"/>
      <w:divBdr>
        <w:top w:val="none" w:sz="0" w:space="0" w:color="auto"/>
        <w:left w:val="none" w:sz="0" w:space="0" w:color="auto"/>
        <w:bottom w:val="none" w:sz="0" w:space="0" w:color="auto"/>
        <w:right w:val="none" w:sz="0" w:space="0" w:color="auto"/>
      </w:divBdr>
    </w:div>
    <w:div w:id="1988630505">
      <w:bodyDiv w:val="1"/>
      <w:marLeft w:val="0"/>
      <w:marRight w:val="0"/>
      <w:marTop w:val="0"/>
      <w:marBottom w:val="0"/>
      <w:divBdr>
        <w:top w:val="none" w:sz="0" w:space="0" w:color="auto"/>
        <w:left w:val="none" w:sz="0" w:space="0" w:color="auto"/>
        <w:bottom w:val="none" w:sz="0" w:space="0" w:color="auto"/>
        <w:right w:val="none" w:sz="0" w:space="0" w:color="auto"/>
      </w:divBdr>
    </w:div>
    <w:div w:id="2020349047">
      <w:bodyDiv w:val="1"/>
      <w:marLeft w:val="0"/>
      <w:marRight w:val="0"/>
      <w:marTop w:val="0"/>
      <w:marBottom w:val="0"/>
      <w:divBdr>
        <w:top w:val="none" w:sz="0" w:space="0" w:color="auto"/>
        <w:left w:val="none" w:sz="0" w:space="0" w:color="auto"/>
        <w:bottom w:val="none" w:sz="0" w:space="0" w:color="auto"/>
        <w:right w:val="none" w:sz="0" w:space="0" w:color="auto"/>
      </w:divBdr>
      <w:divsChild>
        <w:div w:id="121387822">
          <w:marLeft w:val="0"/>
          <w:marRight w:val="0"/>
          <w:marTop w:val="0"/>
          <w:marBottom w:val="0"/>
          <w:divBdr>
            <w:top w:val="none" w:sz="0" w:space="0" w:color="auto"/>
            <w:left w:val="none" w:sz="0" w:space="0" w:color="auto"/>
            <w:bottom w:val="none" w:sz="0" w:space="0" w:color="auto"/>
            <w:right w:val="none" w:sz="0" w:space="0" w:color="auto"/>
          </w:divBdr>
          <w:divsChild>
            <w:div w:id="637304581">
              <w:marLeft w:val="0"/>
              <w:marRight w:val="0"/>
              <w:marTop w:val="0"/>
              <w:marBottom w:val="0"/>
              <w:divBdr>
                <w:top w:val="none" w:sz="0" w:space="0" w:color="auto"/>
                <w:left w:val="none" w:sz="0" w:space="0" w:color="auto"/>
                <w:bottom w:val="none" w:sz="0" w:space="0" w:color="auto"/>
                <w:right w:val="none" w:sz="0" w:space="0" w:color="auto"/>
              </w:divBdr>
              <w:divsChild>
                <w:div w:id="1702824014">
                  <w:marLeft w:val="0"/>
                  <w:marRight w:val="0"/>
                  <w:marTop w:val="0"/>
                  <w:marBottom w:val="0"/>
                  <w:divBdr>
                    <w:top w:val="none" w:sz="0" w:space="0" w:color="auto"/>
                    <w:left w:val="none" w:sz="0" w:space="0" w:color="auto"/>
                    <w:bottom w:val="none" w:sz="0" w:space="0" w:color="auto"/>
                    <w:right w:val="none" w:sz="0" w:space="0" w:color="auto"/>
                  </w:divBdr>
                  <w:divsChild>
                    <w:div w:id="153112991">
                      <w:marLeft w:val="0"/>
                      <w:marRight w:val="0"/>
                      <w:marTop w:val="0"/>
                      <w:marBottom w:val="0"/>
                      <w:divBdr>
                        <w:top w:val="none" w:sz="0" w:space="0" w:color="auto"/>
                        <w:left w:val="none" w:sz="0" w:space="0" w:color="auto"/>
                        <w:bottom w:val="none" w:sz="0" w:space="0" w:color="auto"/>
                        <w:right w:val="none" w:sz="0" w:space="0" w:color="auto"/>
                      </w:divBdr>
                      <w:divsChild>
                        <w:div w:id="8074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032970">
      <w:bodyDiv w:val="1"/>
      <w:marLeft w:val="0"/>
      <w:marRight w:val="0"/>
      <w:marTop w:val="0"/>
      <w:marBottom w:val="0"/>
      <w:divBdr>
        <w:top w:val="none" w:sz="0" w:space="0" w:color="auto"/>
        <w:left w:val="none" w:sz="0" w:space="0" w:color="auto"/>
        <w:bottom w:val="none" w:sz="0" w:space="0" w:color="auto"/>
        <w:right w:val="none" w:sz="0" w:space="0" w:color="auto"/>
      </w:divBdr>
    </w:div>
    <w:div w:id="2042779791">
      <w:bodyDiv w:val="1"/>
      <w:marLeft w:val="0"/>
      <w:marRight w:val="0"/>
      <w:marTop w:val="0"/>
      <w:marBottom w:val="0"/>
      <w:divBdr>
        <w:top w:val="none" w:sz="0" w:space="0" w:color="auto"/>
        <w:left w:val="none" w:sz="0" w:space="0" w:color="auto"/>
        <w:bottom w:val="none" w:sz="0" w:space="0" w:color="auto"/>
        <w:right w:val="none" w:sz="0" w:space="0" w:color="auto"/>
      </w:divBdr>
    </w:div>
    <w:div w:id="2100788486">
      <w:bodyDiv w:val="1"/>
      <w:marLeft w:val="0"/>
      <w:marRight w:val="0"/>
      <w:marTop w:val="0"/>
      <w:marBottom w:val="0"/>
      <w:divBdr>
        <w:top w:val="none" w:sz="0" w:space="0" w:color="auto"/>
        <w:left w:val="none" w:sz="0" w:space="0" w:color="auto"/>
        <w:bottom w:val="none" w:sz="0" w:space="0" w:color="auto"/>
        <w:right w:val="none" w:sz="0" w:space="0" w:color="auto"/>
      </w:divBdr>
      <w:divsChild>
        <w:div w:id="86193636">
          <w:marLeft w:val="0"/>
          <w:marRight w:val="0"/>
          <w:marTop w:val="0"/>
          <w:marBottom w:val="0"/>
          <w:divBdr>
            <w:top w:val="none" w:sz="0" w:space="0" w:color="auto"/>
            <w:left w:val="none" w:sz="0" w:space="0" w:color="auto"/>
            <w:bottom w:val="none" w:sz="0" w:space="0" w:color="auto"/>
            <w:right w:val="none" w:sz="0" w:space="0" w:color="auto"/>
          </w:divBdr>
          <w:divsChild>
            <w:div w:id="2099134739">
              <w:marLeft w:val="0"/>
              <w:marRight w:val="0"/>
              <w:marTop w:val="0"/>
              <w:marBottom w:val="0"/>
              <w:divBdr>
                <w:top w:val="none" w:sz="0" w:space="0" w:color="auto"/>
                <w:left w:val="none" w:sz="0" w:space="0" w:color="auto"/>
                <w:bottom w:val="none" w:sz="0" w:space="0" w:color="auto"/>
                <w:right w:val="none" w:sz="0" w:space="0" w:color="auto"/>
              </w:divBdr>
              <w:divsChild>
                <w:div w:id="1955939516">
                  <w:marLeft w:val="0"/>
                  <w:marRight w:val="0"/>
                  <w:marTop w:val="0"/>
                  <w:marBottom w:val="0"/>
                  <w:divBdr>
                    <w:top w:val="single" w:sz="8" w:space="22" w:color="FFFFFF"/>
                    <w:left w:val="none" w:sz="0" w:space="0" w:color="auto"/>
                    <w:bottom w:val="none" w:sz="0" w:space="0" w:color="auto"/>
                    <w:right w:val="none" w:sz="0" w:space="0" w:color="auto"/>
                  </w:divBdr>
                  <w:divsChild>
                    <w:div w:id="27267987">
                      <w:marLeft w:val="0"/>
                      <w:marRight w:val="0"/>
                      <w:marTop w:val="0"/>
                      <w:marBottom w:val="0"/>
                      <w:divBdr>
                        <w:top w:val="none" w:sz="0" w:space="0" w:color="auto"/>
                        <w:left w:val="none" w:sz="0" w:space="0" w:color="auto"/>
                        <w:bottom w:val="none" w:sz="0" w:space="0" w:color="auto"/>
                        <w:right w:val="none" w:sz="0" w:space="0" w:color="auto"/>
                      </w:divBdr>
                      <w:divsChild>
                        <w:div w:id="997684913">
                          <w:marLeft w:val="0"/>
                          <w:marRight w:val="0"/>
                          <w:marTop w:val="0"/>
                          <w:marBottom w:val="0"/>
                          <w:divBdr>
                            <w:top w:val="none" w:sz="0" w:space="0" w:color="auto"/>
                            <w:left w:val="none" w:sz="0" w:space="0" w:color="auto"/>
                            <w:bottom w:val="none" w:sz="0" w:space="0" w:color="auto"/>
                            <w:right w:val="none" w:sz="0" w:space="0" w:color="auto"/>
                          </w:divBdr>
                          <w:divsChild>
                            <w:div w:id="663244293">
                              <w:marLeft w:val="0"/>
                              <w:marRight w:val="0"/>
                              <w:marTop w:val="0"/>
                              <w:marBottom w:val="0"/>
                              <w:divBdr>
                                <w:top w:val="none" w:sz="0" w:space="0" w:color="auto"/>
                                <w:left w:val="none" w:sz="0" w:space="0" w:color="auto"/>
                                <w:bottom w:val="none" w:sz="0" w:space="0" w:color="auto"/>
                                <w:right w:val="none" w:sz="0" w:space="0" w:color="auto"/>
                              </w:divBdr>
                              <w:divsChild>
                                <w:div w:id="330259210">
                                  <w:marLeft w:val="0"/>
                                  <w:marRight w:val="0"/>
                                  <w:marTop w:val="0"/>
                                  <w:marBottom w:val="0"/>
                                  <w:divBdr>
                                    <w:top w:val="none" w:sz="0" w:space="0" w:color="auto"/>
                                    <w:left w:val="none" w:sz="0" w:space="0" w:color="auto"/>
                                    <w:bottom w:val="none" w:sz="0" w:space="0" w:color="auto"/>
                                    <w:right w:val="none" w:sz="0" w:space="0" w:color="auto"/>
                                  </w:divBdr>
                                  <w:divsChild>
                                    <w:div w:id="1284462562">
                                      <w:marLeft w:val="0"/>
                                      <w:marRight w:val="0"/>
                                      <w:marTop w:val="0"/>
                                      <w:marBottom w:val="0"/>
                                      <w:divBdr>
                                        <w:top w:val="none" w:sz="0" w:space="0" w:color="auto"/>
                                        <w:left w:val="none" w:sz="0" w:space="0" w:color="auto"/>
                                        <w:bottom w:val="none" w:sz="0" w:space="0" w:color="auto"/>
                                        <w:right w:val="none" w:sz="0" w:space="0" w:color="auto"/>
                                      </w:divBdr>
                                      <w:divsChild>
                                        <w:div w:id="890728224">
                                          <w:marLeft w:val="0"/>
                                          <w:marRight w:val="0"/>
                                          <w:marTop w:val="0"/>
                                          <w:marBottom w:val="0"/>
                                          <w:divBdr>
                                            <w:top w:val="none" w:sz="0" w:space="0" w:color="auto"/>
                                            <w:left w:val="none" w:sz="0" w:space="0" w:color="auto"/>
                                            <w:bottom w:val="none" w:sz="0" w:space="0" w:color="auto"/>
                                            <w:right w:val="none" w:sz="0" w:space="0" w:color="auto"/>
                                          </w:divBdr>
                                          <w:divsChild>
                                            <w:div w:id="880023048">
                                              <w:marLeft w:val="0"/>
                                              <w:marRight w:val="0"/>
                                              <w:marTop w:val="0"/>
                                              <w:marBottom w:val="0"/>
                                              <w:divBdr>
                                                <w:top w:val="none" w:sz="0" w:space="0" w:color="auto"/>
                                                <w:left w:val="none" w:sz="0" w:space="0" w:color="auto"/>
                                                <w:bottom w:val="none" w:sz="0" w:space="0" w:color="auto"/>
                                                <w:right w:val="none" w:sz="0" w:space="0" w:color="auto"/>
                                              </w:divBdr>
                                              <w:divsChild>
                                                <w:div w:id="482700200">
                                                  <w:marLeft w:val="0"/>
                                                  <w:marRight w:val="0"/>
                                                  <w:marTop w:val="0"/>
                                                  <w:marBottom w:val="0"/>
                                                  <w:divBdr>
                                                    <w:top w:val="none" w:sz="0" w:space="0" w:color="auto"/>
                                                    <w:left w:val="none" w:sz="0" w:space="0" w:color="auto"/>
                                                    <w:bottom w:val="none" w:sz="0" w:space="0" w:color="auto"/>
                                                    <w:right w:val="none" w:sz="0" w:space="0" w:color="auto"/>
                                                  </w:divBdr>
                                                  <w:divsChild>
                                                    <w:div w:id="1952131432">
                                                      <w:marLeft w:val="0"/>
                                                      <w:marRight w:val="0"/>
                                                      <w:marTop w:val="0"/>
                                                      <w:marBottom w:val="0"/>
                                                      <w:divBdr>
                                                        <w:top w:val="none" w:sz="0" w:space="0" w:color="auto"/>
                                                        <w:left w:val="none" w:sz="0" w:space="0" w:color="auto"/>
                                                        <w:bottom w:val="none" w:sz="0" w:space="0" w:color="auto"/>
                                                        <w:right w:val="none" w:sz="0" w:space="0" w:color="auto"/>
                                                      </w:divBdr>
                                                      <w:divsChild>
                                                        <w:div w:id="627510022">
                                                          <w:marLeft w:val="107"/>
                                                          <w:marRight w:val="107"/>
                                                          <w:marTop w:val="0"/>
                                                          <w:marBottom w:val="0"/>
                                                          <w:divBdr>
                                                            <w:top w:val="none" w:sz="0" w:space="0" w:color="auto"/>
                                                            <w:left w:val="none" w:sz="0" w:space="0" w:color="auto"/>
                                                            <w:bottom w:val="none" w:sz="0" w:space="0" w:color="auto"/>
                                                            <w:right w:val="none" w:sz="0" w:space="0" w:color="auto"/>
                                                          </w:divBdr>
                                                          <w:divsChild>
                                                            <w:div w:id="1955092227">
                                                              <w:marLeft w:val="0"/>
                                                              <w:marRight w:val="0"/>
                                                              <w:marTop w:val="0"/>
                                                              <w:marBottom w:val="0"/>
                                                              <w:divBdr>
                                                                <w:top w:val="none" w:sz="0" w:space="0" w:color="auto"/>
                                                                <w:left w:val="none" w:sz="0" w:space="0" w:color="auto"/>
                                                                <w:bottom w:val="none" w:sz="0" w:space="0" w:color="auto"/>
                                                                <w:right w:val="none" w:sz="0" w:space="0" w:color="auto"/>
                                                              </w:divBdr>
                                                              <w:divsChild>
                                                                <w:div w:id="1913930886">
                                                                  <w:marLeft w:val="0"/>
                                                                  <w:marRight w:val="0"/>
                                                                  <w:marTop w:val="0"/>
                                                                  <w:marBottom w:val="0"/>
                                                                  <w:divBdr>
                                                                    <w:top w:val="none" w:sz="0" w:space="0" w:color="auto"/>
                                                                    <w:left w:val="none" w:sz="0" w:space="0" w:color="auto"/>
                                                                    <w:bottom w:val="none" w:sz="0" w:space="0" w:color="auto"/>
                                                                    <w:right w:val="none" w:sz="0" w:space="0" w:color="auto"/>
                                                                  </w:divBdr>
                                                                  <w:divsChild>
                                                                    <w:div w:id="353306063">
                                                                      <w:marLeft w:val="0"/>
                                                                      <w:marRight w:val="0"/>
                                                                      <w:marTop w:val="0"/>
                                                                      <w:marBottom w:val="360"/>
                                                                      <w:divBdr>
                                                                        <w:top w:val="none" w:sz="0" w:space="0" w:color="auto"/>
                                                                        <w:left w:val="none" w:sz="0" w:space="0" w:color="auto"/>
                                                                        <w:bottom w:val="none" w:sz="0" w:space="0" w:color="auto"/>
                                                                        <w:right w:val="none" w:sz="0" w:space="0" w:color="auto"/>
                                                                      </w:divBdr>
                                                                      <w:divsChild>
                                                                        <w:div w:id="1638492715">
                                                                          <w:marLeft w:val="0"/>
                                                                          <w:marRight w:val="0"/>
                                                                          <w:marTop w:val="0"/>
                                                                          <w:marBottom w:val="0"/>
                                                                          <w:divBdr>
                                                                            <w:top w:val="none" w:sz="0" w:space="0" w:color="auto"/>
                                                                            <w:left w:val="none" w:sz="0" w:space="0" w:color="auto"/>
                                                                            <w:bottom w:val="none" w:sz="0" w:space="0" w:color="auto"/>
                                                                            <w:right w:val="none" w:sz="0" w:space="0" w:color="auto"/>
                                                                          </w:divBdr>
                                                                          <w:divsChild>
                                                                            <w:div w:id="857541425">
                                                                              <w:marLeft w:val="0"/>
                                                                              <w:marRight w:val="0"/>
                                                                              <w:marTop w:val="0"/>
                                                                              <w:marBottom w:val="0"/>
                                                                              <w:divBdr>
                                                                                <w:top w:val="none" w:sz="0" w:space="0" w:color="auto"/>
                                                                                <w:left w:val="none" w:sz="0" w:space="0" w:color="auto"/>
                                                                                <w:bottom w:val="none" w:sz="0" w:space="0" w:color="auto"/>
                                                                                <w:right w:val="none" w:sz="0" w:space="0" w:color="auto"/>
                                                                              </w:divBdr>
                                                                              <w:divsChild>
                                                                                <w:div w:id="364604695">
                                                                                  <w:marLeft w:val="0"/>
                                                                                  <w:marRight w:val="0"/>
                                                                                  <w:marTop w:val="0"/>
                                                                                  <w:marBottom w:val="0"/>
                                                                                  <w:divBdr>
                                                                                    <w:top w:val="none" w:sz="0" w:space="0" w:color="auto"/>
                                                                                    <w:left w:val="none" w:sz="0" w:space="0" w:color="auto"/>
                                                                                    <w:bottom w:val="none" w:sz="0" w:space="0" w:color="auto"/>
                                                                                    <w:right w:val="none" w:sz="0" w:space="0" w:color="auto"/>
                                                                                  </w:divBdr>
                                                                                  <w:divsChild>
                                                                                    <w:div w:id="1025597307">
                                                                                      <w:marLeft w:val="0"/>
                                                                                      <w:marRight w:val="0"/>
                                                                                      <w:marTop w:val="0"/>
                                                                                      <w:marBottom w:val="0"/>
                                                                                      <w:divBdr>
                                                                                        <w:top w:val="none" w:sz="0" w:space="0" w:color="auto"/>
                                                                                        <w:left w:val="none" w:sz="0" w:space="0" w:color="auto"/>
                                                                                        <w:bottom w:val="none" w:sz="0" w:space="0" w:color="auto"/>
                                                                                        <w:right w:val="none" w:sz="0" w:space="0" w:color="auto"/>
                                                                                      </w:divBdr>
                                                                                      <w:divsChild>
                                                                                        <w:div w:id="67307589">
                                                                                          <w:marLeft w:val="0"/>
                                                                                          <w:marRight w:val="0"/>
                                                                                          <w:marTop w:val="0"/>
                                                                                          <w:marBottom w:val="360"/>
                                                                                          <w:divBdr>
                                                                                            <w:top w:val="none" w:sz="0" w:space="0" w:color="auto"/>
                                                                                            <w:left w:val="none" w:sz="0" w:space="0" w:color="auto"/>
                                                                                            <w:bottom w:val="none" w:sz="0" w:space="0" w:color="auto"/>
                                                                                            <w:right w:val="none" w:sz="0" w:space="0" w:color="auto"/>
                                                                                          </w:divBdr>
                                                                                          <w:divsChild>
                                                                                            <w:div w:id="1062412170">
                                                                                              <w:marLeft w:val="0"/>
                                                                                              <w:marRight w:val="0"/>
                                                                                              <w:marTop w:val="0"/>
                                                                                              <w:marBottom w:val="360"/>
                                                                                              <w:divBdr>
                                                                                                <w:top w:val="none" w:sz="0" w:space="0" w:color="auto"/>
                                                                                                <w:left w:val="none" w:sz="0" w:space="0" w:color="auto"/>
                                                                                                <w:bottom w:val="none" w:sz="0" w:space="0" w:color="auto"/>
                                                                                                <w:right w:val="none" w:sz="0" w:space="0" w:color="auto"/>
                                                                                              </w:divBdr>
                                                                                              <w:divsChild>
                                                                                                <w:div w:id="1008367376">
                                                                                                  <w:marLeft w:val="0"/>
                                                                                                  <w:marRight w:val="0"/>
                                                                                                  <w:marTop w:val="0"/>
                                                                                                  <w:marBottom w:val="0"/>
                                                                                                  <w:divBdr>
                                                                                                    <w:top w:val="none" w:sz="0" w:space="0" w:color="auto"/>
                                                                                                    <w:left w:val="none" w:sz="0" w:space="0" w:color="auto"/>
                                                                                                    <w:bottom w:val="none" w:sz="0" w:space="0" w:color="auto"/>
                                                                                                    <w:right w:val="none" w:sz="0" w:space="0" w:color="auto"/>
                                                                                                  </w:divBdr>
                                                                                                  <w:divsChild>
                                                                                                    <w:div w:id="198781176">
                                                                                                      <w:marLeft w:val="0"/>
                                                                                                      <w:marRight w:val="0"/>
                                                                                                      <w:marTop w:val="0"/>
                                                                                                      <w:marBottom w:val="0"/>
                                                                                                      <w:divBdr>
                                                                                                        <w:top w:val="none" w:sz="0" w:space="0" w:color="auto"/>
                                                                                                        <w:left w:val="none" w:sz="0" w:space="0" w:color="auto"/>
                                                                                                        <w:bottom w:val="none" w:sz="0" w:space="0" w:color="auto"/>
                                                                                                        <w:right w:val="none" w:sz="0" w:space="0" w:color="auto"/>
                                                                                                      </w:divBdr>
                                                                                                      <w:divsChild>
                                                                                                        <w:div w:id="1337999084">
                                                                                                          <w:marLeft w:val="0"/>
                                                                                                          <w:marRight w:val="0"/>
                                                                                                          <w:marTop w:val="0"/>
                                                                                                          <w:marBottom w:val="0"/>
                                                                                                          <w:divBdr>
                                                                                                            <w:top w:val="none" w:sz="0" w:space="0" w:color="auto"/>
                                                                                                            <w:left w:val="none" w:sz="0" w:space="0" w:color="auto"/>
                                                                                                            <w:bottom w:val="none" w:sz="0" w:space="0" w:color="auto"/>
                                                                                                            <w:right w:val="none" w:sz="0" w:space="0" w:color="auto"/>
                                                                                                          </w:divBdr>
                                                                                                          <w:divsChild>
                                                                                                            <w:div w:id="11464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ihdocs.ru/pravila-kotorie-kasayutsya-uvajitelenogo-otnosheniya-k-lyudyam.htm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sihdocs.ru/opredelenie-sposobnostej.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9DD4F-BECC-4033-A5AE-165587DAF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10342</Words>
  <Characters>58951</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69155</CharactersWithSpaces>
  <SharedDoc>false</SharedDoc>
  <HLinks>
    <vt:vector size="18" baseType="variant">
      <vt:variant>
        <vt:i4>1835025</vt:i4>
      </vt:variant>
      <vt:variant>
        <vt:i4>6</vt:i4>
      </vt:variant>
      <vt:variant>
        <vt:i4>0</vt:i4>
      </vt:variant>
      <vt:variant>
        <vt:i4>5</vt:i4>
      </vt:variant>
      <vt:variant>
        <vt:lpwstr>https://edu.tatar.ru/almet/sch-korr/r-aktash/sch-int</vt:lpwstr>
      </vt:variant>
      <vt:variant>
        <vt:lpwstr/>
      </vt:variant>
      <vt:variant>
        <vt:i4>5046313</vt:i4>
      </vt:variant>
      <vt:variant>
        <vt:i4>3</vt:i4>
      </vt:variant>
      <vt:variant>
        <vt:i4>0</vt:i4>
      </vt:variant>
      <vt:variant>
        <vt:i4>5</vt:i4>
      </vt:variant>
      <vt:variant>
        <vt:lpwstr>mailto:Raskshi-8.Alm@tatar.ru</vt:lpwstr>
      </vt:variant>
      <vt:variant>
        <vt:lpwstr/>
      </vt:variant>
      <vt:variant>
        <vt:i4>2490391</vt:i4>
      </vt:variant>
      <vt:variant>
        <vt:i4>0</vt:i4>
      </vt:variant>
      <vt:variant>
        <vt:i4>0</vt:i4>
      </vt:variant>
      <vt:variant>
        <vt:i4>5</vt:i4>
      </vt:variant>
      <vt:variant>
        <vt:lpwstr>mailto:raskshi@mail.ru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2019-02-21T17:18:00Z</cp:lastPrinted>
  <dcterms:created xsi:type="dcterms:W3CDTF">2021-04-23T11:43:00Z</dcterms:created>
  <dcterms:modified xsi:type="dcterms:W3CDTF">2021-04-23T11:43:00Z</dcterms:modified>
</cp:coreProperties>
</file>